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1320C8" w:rsidRPr="00672BFD" w14:paraId="31980775" w14:textId="77777777" w:rsidTr="001E221A">
        <w:tc>
          <w:tcPr>
            <w:tcW w:w="509" w:type="dxa"/>
          </w:tcPr>
          <w:p w14:paraId="312443C9" w14:textId="77777777" w:rsidR="001320C8" w:rsidRPr="00405884" w:rsidRDefault="001320C8" w:rsidP="001E221A">
            <w:pPr>
              <w:pStyle w:val="afff7"/>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Pr>
                <w:rFonts w:ascii="黑体" w:eastAsia="黑体" w:hAnsi="黑体"/>
                <w:sz w:val="21"/>
                <w:szCs w:val="21"/>
              </w:rPr>
              <w:t xml:space="preserve"> </w:t>
            </w:r>
          </w:p>
        </w:tc>
        <w:tc>
          <w:tcPr>
            <w:tcW w:w="8855" w:type="dxa"/>
          </w:tcPr>
          <w:p w14:paraId="57494990" w14:textId="4309564B" w:rsidR="001320C8" w:rsidRPr="00672BFD" w:rsidRDefault="001320C8" w:rsidP="001E221A">
            <w:pPr>
              <w:pStyle w:val="afff7"/>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13.060.10</w:t>
            </w:r>
            <w:r>
              <w:rPr>
                <w:rFonts w:ascii="黑体" w:eastAsia="黑体" w:hAnsi="黑体"/>
                <w:sz w:val="21"/>
                <w:szCs w:val="21"/>
              </w:rPr>
              <w:fldChar w:fldCharType="end"/>
            </w:r>
            <w:bookmarkEnd w:id="0"/>
          </w:p>
        </w:tc>
      </w:tr>
      <w:tr w:rsidR="001320C8" w:rsidRPr="00672BFD" w14:paraId="3F095A50" w14:textId="77777777" w:rsidTr="001E221A">
        <w:tc>
          <w:tcPr>
            <w:tcW w:w="509" w:type="dxa"/>
          </w:tcPr>
          <w:p w14:paraId="3062EDCB" w14:textId="77777777" w:rsidR="001320C8" w:rsidRPr="00672BFD" w:rsidRDefault="001320C8" w:rsidP="001E221A">
            <w:pPr>
              <w:pStyle w:val="afff7"/>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5E4959DD" w14:textId="258841FC" w:rsidR="001320C8" w:rsidRPr="00672BFD" w:rsidRDefault="001320C8" w:rsidP="001E221A">
            <w:pPr>
              <w:pStyle w:val="afff7"/>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Pr>
                <w:rFonts w:ascii="黑体" w:eastAsia="黑体" w:hAnsi="黑体"/>
                <w:sz w:val="21"/>
                <w:szCs w:val="21"/>
              </w:rPr>
              <w:t>P40</w:t>
            </w:r>
            <w:r w:rsidRPr="00672BFD">
              <w:rPr>
                <w:rFonts w:ascii="黑体" w:eastAsia="黑体" w:hAnsi="黑体"/>
                <w:sz w:val="21"/>
                <w:szCs w:val="21"/>
              </w:rPr>
              <w:fldChar w:fldCharType="end"/>
            </w:r>
            <w:bookmarkEnd w:id="1"/>
          </w:p>
        </w:tc>
      </w:tr>
    </w:tbl>
    <w:bookmarkStart w:id="2" w:name="_Hlk26473981"/>
    <w:p w14:paraId="2B73E0EA" w14:textId="77777777" w:rsidR="001320C8" w:rsidRPr="007B7453" w:rsidRDefault="001320C8" w:rsidP="005F6290">
      <w:pPr>
        <w:pStyle w:val="affff4"/>
        <w:framePr w:w="9639" w:h="624" w:hRule="exact" w:hSpace="181" w:vSpace="181" w:wrap="around" w:hAnchor="page" w:x="1308" w:y="2725"/>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3"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Pr>
          <w:rFonts w:ascii="黑体" w:eastAsia="黑体"/>
          <w:b w:val="0"/>
          <w:w w:val="100"/>
          <w:sz w:val="48"/>
        </w:rPr>
        <w:t>宿</w:t>
      </w:r>
      <w:r>
        <w:rPr>
          <w:rFonts w:ascii="黑体" w:eastAsia="黑体" w:hint="eastAsia"/>
          <w:b w:val="0"/>
          <w:w w:val="100"/>
          <w:sz w:val="48"/>
        </w:rPr>
        <w:t>迁市</w:t>
      </w:r>
      <w:r w:rsidRPr="001A4CF3">
        <w:rPr>
          <w:rFonts w:ascii="黑体" w:eastAsia="黑体"/>
          <w:b w:val="0"/>
          <w:w w:val="100"/>
          <w:sz w:val="48"/>
        </w:rPr>
        <w:fldChar w:fldCharType="end"/>
      </w:r>
      <w:bookmarkEnd w:id="3"/>
      <w:r>
        <w:rPr>
          <w:rFonts w:ascii="黑体" w:eastAsia="黑体" w:hAnsi="黑体" w:hint="eastAsia"/>
          <w:b w:val="0"/>
          <w:bCs w:val="0"/>
          <w:w w:val="100"/>
          <w:sz w:val="48"/>
          <w:szCs w:val="48"/>
        </w:rPr>
        <w:t>地方标准</w:t>
      </w:r>
    </w:p>
    <w:tbl>
      <w:tblPr>
        <w:tblStyle w:val="afffffffffc"/>
        <w:tblpPr w:leftFromText="180" w:rightFromText="180" w:vertAnchor="text" w:horzAnchor="page" w:tblpX="4429" w:tblpY="13"/>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5F6290" w14:paraId="515F497C" w14:textId="77777777" w:rsidTr="005F6290">
        <w:tc>
          <w:tcPr>
            <w:tcW w:w="6407" w:type="dxa"/>
          </w:tcPr>
          <w:bookmarkEnd w:id="2"/>
          <w:p w14:paraId="3AA11995" w14:textId="77777777" w:rsidR="005F6290" w:rsidRDefault="005F6290" w:rsidP="005F6290">
            <w:pPr>
              <w:pStyle w:val="affff3"/>
              <w:framePr w:w="0" w:hRule="auto" w:wrap="auto" w:hAnchor="text" w:xAlign="left" w:yAlign="inline" w:anchorLock="0"/>
              <w:rPr>
                <w:rFonts w:ascii="宋体" w:hAnsi="宋体"/>
                <w:sz w:val="28"/>
                <w:szCs w:val="28"/>
              </w:rPr>
            </w:pPr>
            <w:r>
              <w:rPr>
                <w:noProof/>
              </w:rPr>
              <w:drawing>
                <wp:inline distT="0" distB="0" distL="0" distR="0" wp14:anchorId="4F930A83" wp14:editId="57073614">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4" w:name="c1"/>
            <w:r>
              <w:instrText xml:space="preserve"> FORMTEXT </w:instrText>
            </w:r>
            <w:r>
              <w:fldChar w:fldCharType="separate"/>
            </w:r>
            <w:r>
              <w:rPr>
                <w:rFonts w:hint="eastAsia"/>
              </w:rPr>
              <w:t>3213</w:t>
            </w:r>
            <w:r>
              <w:fldChar w:fldCharType="end"/>
            </w:r>
            <w:bookmarkEnd w:id="4"/>
          </w:p>
        </w:tc>
      </w:tr>
    </w:tbl>
    <w:p w14:paraId="1249AB8F" w14:textId="77777777" w:rsidR="001320C8" w:rsidRPr="007B7453" w:rsidRDefault="001320C8" w:rsidP="001E221A">
      <w:pPr>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D01EC3B" wp14:editId="1DD04EA1">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332E1A" id="直接连接符 73"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2F474380" w14:textId="77777777" w:rsidR="001320C8" w:rsidRDefault="001320C8" w:rsidP="001E221A">
      <w:pPr>
        <w:pStyle w:val="affff4"/>
        <w:framePr w:w="9639" w:h="6976" w:hRule="exact" w:hSpace="0" w:vSpace="0" w:wrap="around" w:hAnchor="page" w:y="6408"/>
        <w:jc w:val="center"/>
        <w:rPr>
          <w:rFonts w:ascii="黑体" w:eastAsia="黑体" w:hAnsi="黑体"/>
          <w:b w:val="0"/>
          <w:bCs w:val="0"/>
          <w:w w:val="100"/>
        </w:rPr>
      </w:pPr>
    </w:p>
    <w:p w14:paraId="5BF541F7" w14:textId="6471BE96" w:rsidR="001320C8" w:rsidRDefault="00EC2772" w:rsidP="005F6290">
      <w:pPr>
        <w:pStyle w:val="affffffffff5"/>
        <w:framePr w:h="5737" w:hRule="exact" w:wrap="around" w:x="1357" w:y="5713" w:anchorLock="1"/>
      </w:pPr>
      <w:r>
        <w:fldChar w:fldCharType="begin">
          <w:ffData>
            <w:name w:val="CSTD_NAME"/>
            <w:enabled/>
            <w:calcOnExit w:val="0"/>
            <w:textInput>
              <w:default w:val="计划用水户节约用水规范化管理导则"/>
            </w:textInput>
          </w:ffData>
        </w:fldChar>
      </w:r>
      <w:bookmarkStart w:id="5" w:name="CSTD_NAME"/>
      <w:r>
        <w:instrText xml:space="preserve"> FORMTEXT </w:instrText>
      </w:r>
      <w:r>
        <w:fldChar w:fldCharType="separate"/>
      </w:r>
      <w:r>
        <w:t>计划用水户节约用水规范化管理导则</w:t>
      </w:r>
      <w:r>
        <w:fldChar w:fldCharType="end"/>
      </w:r>
      <w:bookmarkEnd w:id="5"/>
    </w:p>
    <w:p w14:paraId="6AF090F9" w14:textId="77777777" w:rsidR="001320C8" w:rsidRPr="00815419" w:rsidRDefault="001320C8" w:rsidP="005F6290">
      <w:pPr>
        <w:framePr w:w="9639" w:h="5737" w:hRule="exact" w:wrap="around" w:vAnchor="page" w:hAnchor="page" w:x="1357" w:y="5713" w:anchorLock="1"/>
        <w:ind w:left="-1418"/>
      </w:pPr>
    </w:p>
    <w:p w14:paraId="29F67E0B" w14:textId="2EE28541" w:rsidR="001320C8" w:rsidRPr="008B50C8" w:rsidRDefault="009C4FF2" w:rsidP="005F6290">
      <w:pPr>
        <w:pStyle w:val="afffffff3"/>
        <w:framePr w:w="9639" w:h="5737" w:hRule="exact" w:wrap="around" w:vAnchor="page" w:hAnchor="page" w:x="1357" w:y="5713" w:anchorLock="1"/>
        <w:textAlignment w:val="bottom"/>
        <w:rPr>
          <w:rFonts w:eastAsia="黑体"/>
          <w:noProof/>
          <w:szCs w:val="28"/>
        </w:rPr>
      </w:pPr>
      <w:r>
        <w:rPr>
          <w:rFonts w:eastAsia="黑体"/>
          <w:noProof/>
          <w:szCs w:val="28"/>
        </w:rPr>
        <w:fldChar w:fldCharType="begin">
          <w:ffData>
            <w:name w:val="ESTD_NAME"/>
            <w:enabled/>
            <w:calcOnExit w:val="0"/>
            <w:textInput>
              <w:default w:val="Guidelines for water saving standardized management of planned water user"/>
            </w:textInput>
          </w:ffData>
        </w:fldChar>
      </w:r>
      <w:r>
        <w:rPr>
          <w:rFonts w:eastAsia="黑体"/>
          <w:noProof/>
          <w:szCs w:val="28"/>
        </w:rPr>
        <w:instrText xml:space="preserve"> </w:instrText>
      </w:r>
      <w:bookmarkStart w:id="6" w:name="ESTD_NAME"/>
      <w:r>
        <w:rPr>
          <w:rFonts w:eastAsia="黑体"/>
          <w:noProof/>
          <w:szCs w:val="28"/>
        </w:rPr>
        <w:instrText xml:space="preserve">FORMTEXT </w:instrText>
      </w:r>
      <w:r>
        <w:rPr>
          <w:rFonts w:eastAsia="黑体"/>
          <w:noProof/>
          <w:szCs w:val="28"/>
        </w:rPr>
      </w:r>
      <w:r>
        <w:rPr>
          <w:rFonts w:eastAsia="黑体"/>
          <w:noProof/>
          <w:szCs w:val="28"/>
        </w:rPr>
        <w:fldChar w:fldCharType="separate"/>
      </w:r>
      <w:r>
        <w:rPr>
          <w:rFonts w:eastAsia="黑体"/>
          <w:noProof/>
          <w:szCs w:val="28"/>
        </w:rPr>
        <w:t>Guidelines for water saving standardized management of planned water user</w:t>
      </w:r>
      <w:r>
        <w:rPr>
          <w:rFonts w:eastAsia="黑体"/>
          <w:noProof/>
          <w:szCs w:val="28"/>
        </w:rPr>
        <w:fldChar w:fldCharType="end"/>
      </w:r>
      <w:bookmarkEnd w:id="6"/>
    </w:p>
    <w:p w14:paraId="704E40E3" w14:textId="77777777" w:rsidR="001320C8" w:rsidRPr="00324EDD" w:rsidRDefault="001320C8" w:rsidP="005F6290">
      <w:pPr>
        <w:framePr w:w="9639" w:h="5737" w:hRule="exact" w:wrap="around" w:vAnchor="page" w:hAnchor="page" w:x="1357" w:y="5713" w:anchorLock="1"/>
        <w:spacing w:line="760" w:lineRule="exact"/>
        <w:ind w:left="-1418"/>
      </w:pPr>
    </w:p>
    <w:p w14:paraId="275B131E" w14:textId="45EAEDB6" w:rsidR="001320C8" w:rsidRPr="00AC4D95" w:rsidRDefault="001D5C0C" w:rsidP="005F6290">
      <w:pPr>
        <w:pStyle w:val="afffffff3"/>
        <w:framePr w:w="9639" w:h="5737" w:hRule="exact" w:wrap="around" w:vAnchor="page" w:hAnchor="page" w:x="1357" w:y="5713" w:anchorLock="1"/>
        <w:spacing w:before="440" w:after="160"/>
        <w:textAlignment w:val="bottom"/>
        <w:rPr>
          <w:noProof/>
          <w:sz w:val="24"/>
          <w:szCs w:val="28"/>
        </w:rPr>
      </w:pPr>
      <w:r>
        <w:rPr>
          <w:rFonts w:hint="eastAsia"/>
          <w:noProof/>
          <w:sz w:val="24"/>
          <w:szCs w:val="28"/>
        </w:rPr>
        <w:t>（</w:t>
      </w:r>
      <w:r w:rsidR="00575DCA">
        <w:rPr>
          <w:rFonts w:hint="eastAsia"/>
          <w:noProof/>
          <w:sz w:val="24"/>
          <w:szCs w:val="28"/>
        </w:rPr>
        <w:t>报批</w:t>
      </w:r>
      <w:r>
        <w:rPr>
          <w:rFonts w:hint="eastAsia"/>
          <w:noProof/>
          <w:sz w:val="24"/>
          <w:szCs w:val="28"/>
        </w:rPr>
        <w:t>稿）</w:t>
      </w:r>
    </w:p>
    <w:p w14:paraId="6BF91B65" w14:textId="77777777" w:rsidR="001320C8" w:rsidRDefault="001320C8" w:rsidP="005F6290">
      <w:pPr>
        <w:pStyle w:val="afffffff3"/>
        <w:framePr w:w="9639" w:h="5737" w:hRule="exact" w:wrap="around" w:vAnchor="page" w:hAnchor="page" w:x="1357" w:y="5713"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7" w:name="CMPLSH_DATE"/>
      <w:r>
        <w:rPr>
          <w:noProof/>
          <w:sz w:val="21"/>
          <w:szCs w:val="28"/>
        </w:rPr>
        <w:instrText xml:space="preserve"> FORMTEXT </w:instrText>
      </w:r>
      <w:r>
        <w:rPr>
          <w:noProof/>
          <w:sz w:val="21"/>
          <w:szCs w:val="28"/>
        </w:rPr>
      </w:r>
      <w:r>
        <w:rPr>
          <w:noProof/>
          <w:sz w:val="21"/>
          <w:szCs w:val="28"/>
        </w:rPr>
        <w:fldChar w:fldCharType="separate"/>
      </w:r>
      <w:r>
        <w:rPr>
          <w:noProof/>
          <w:sz w:val="21"/>
          <w:szCs w:val="28"/>
        </w:rPr>
        <w:t> </w:t>
      </w:r>
      <w:r>
        <w:rPr>
          <w:noProof/>
          <w:sz w:val="21"/>
          <w:szCs w:val="28"/>
        </w:rPr>
        <w:t> </w:t>
      </w:r>
      <w:r>
        <w:rPr>
          <w:noProof/>
          <w:sz w:val="21"/>
          <w:szCs w:val="28"/>
        </w:rPr>
        <w:t> </w:t>
      </w:r>
      <w:r>
        <w:rPr>
          <w:noProof/>
          <w:sz w:val="21"/>
          <w:szCs w:val="28"/>
        </w:rPr>
        <w:t> </w:t>
      </w:r>
      <w:r>
        <w:rPr>
          <w:noProof/>
          <w:sz w:val="21"/>
          <w:szCs w:val="28"/>
        </w:rPr>
        <w:t> </w:t>
      </w:r>
      <w:r>
        <w:rPr>
          <w:noProof/>
          <w:sz w:val="21"/>
          <w:szCs w:val="28"/>
        </w:rPr>
        <w:fldChar w:fldCharType="end"/>
      </w:r>
      <w:bookmarkEnd w:id="7"/>
    </w:p>
    <w:p w14:paraId="4E9CE60E" w14:textId="77777777" w:rsidR="001320C8" w:rsidRPr="00A6537A" w:rsidRDefault="001320C8" w:rsidP="005F6290">
      <w:pPr>
        <w:pStyle w:val="afffffff3"/>
        <w:framePr w:w="9639" w:h="5737" w:hRule="exact" w:wrap="around" w:vAnchor="page" w:hAnchor="page" w:x="1357" w:y="5713" w:anchorLock="1"/>
        <w:spacing w:beforeLines="300" w:before="936" w:afterLines="30" w:after="93"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8" w:name="下拉2"/>
      <w:r w:rsidRPr="00A6537A">
        <w:rPr>
          <w:b/>
          <w:noProof/>
          <w:sz w:val="21"/>
          <w:szCs w:val="28"/>
        </w:rPr>
        <w:instrText xml:space="preserve"> FORMDROPDOWN </w:instrText>
      </w:r>
      <w:r w:rsidR="00FC3656">
        <w:rPr>
          <w:b/>
          <w:noProof/>
          <w:sz w:val="21"/>
          <w:szCs w:val="28"/>
        </w:rPr>
      </w:r>
      <w:r w:rsidR="00FC3656">
        <w:rPr>
          <w:b/>
          <w:noProof/>
          <w:sz w:val="21"/>
          <w:szCs w:val="28"/>
        </w:rPr>
        <w:fldChar w:fldCharType="separate"/>
      </w:r>
      <w:r w:rsidRPr="00A6537A">
        <w:rPr>
          <w:b/>
          <w:noProof/>
          <w:sz w:val="21"/>
          <w:szCs w:val="28"/>
        </w:rPr>
        <w:fldChar w:fldCharType="end"/>
      </w:r>
      <w:bookmarkEnd w:id="8"/>
    </w:p>
    <w:p w14:paraId="7432845E" w14:textId="63F45E41" w:rsidR="001320C8" w:rsidRDefault="00575DCA" w:rsidP="005F6290">
      <w:pPr>
        <w:pStyle w:val="affffffffff1"/>
        <w:framePr w:wrap="around" w:x="1441" w:y="13609"/>
      </w:pPr>
      <w:r>
        <w:rPr>
          <w:rFonts w:ascii="黑体"/>
        </w:rPr>
        <w:t>2023</w:t>
      </w:r>
      <w:r w:rsidR="001320C8">
        <w:t xml:space="preserve"> </w:t>
      </w:r>
      <w:r w:rsidR="001320C8" w:rsidRPr="00BB6C98">
        <w:rPr>
          <w:rFonts w:ascii="黑体"/>
        </w:rPr>
        <w:t>-</w:t>
      </w:r>
      <w:r w:rsidR="001320C8">
        <w:t xml:space="preserve"> </w:t>
      </w:r>
      <w:r w:rsidR="001320C8">
        <w:rPr>
          <w:rFonts w:ascii="黑体"/>
        </w:rPr>
        <w:fldChar w:fldCharType="begin">
          <w:ffData>
            <w:name w:val="PLSH_DATE_M"/>
            <w:enabled/>
            <w:calcOnExit w:val="0"/>
            <w:textInput>
              <w:default w:val="XX"/>
              <w:maxLength w:val="2"/>
            </w:textInput>
          </w:ffData>
        </w:fldChar>
      </w:r>
      <w:bookmarkStart w:id="9" w:name="PLSH_DATE_M"/>
      <w:r w:rsidR="001320C8">
        <w:rPr>
          <w:rFonts w:ascii="黑体"/>
        </w:rPr>
        <w:instrText xml:space="preserve"> FORMTEXT </w:instrText>
      </w:r>
      <w:r w:rsidR="001320C8">
        <w:rPr>
          <w:rFonts w:ascii="黑体"/>
        </w:rPr>
      </w:r>
      <w:r w:rsidR="001320C8">
        <w:rPr>
          <w:rFonts w:ascii="黑体"/>
        </w:rPr>
        <w:fldChar w:fldCharType="separate"/>
      </w:r>
      <w:r w:rsidR="001320C8">
        <w:rPr>
          <w:rFonts w:ascii="黑体"/>
          <w:noProof/>
        </w:rPr>
        <w:t>XX</w:t>
      </w:r>
      <w:r w:rsidR="001320C8">
        <w:rPr>
          <w:rFonts w:ascii="黑体"/>
        </w:rPr>
        <w:fldChar w:fldCharType="end"/>
      </w:r>
      <w:bookmarkEnd w:id="9"/>
      <w:r w:rsidR="001320C8">
        <w:t xml:space="preserve"> </w:t>
      </w:r>
      <w:r w:rsidR="001320C8" w:rsidRPr="00BB6C98">
        <w:rPr>
          <w:rFonts w:ascii="黑体"/>
        </w:rPr>
        <w:t>-</w:t>
      </w:r>
      <w:r w:rsidR="001320C8">
        <w:t xml:space="preserve"> </w:t>
      </w:r>
      <w:r w:rsidR="001320C8">
        <w:rPr>
          <w:rFonts w:ascii="黑体"/>
        </w:rPr>
        <w:fldChar w:fldCharType="begin">
          <w:ffData>
            <w:name w:val="PLSH_DATE_D"/>
            <w:enabled/>
            <w:calcOnExit w:val="0"/>
            <w:textInput>
              <w:default w:val="XX"/>
              <w:maxLength w:val="2"/>
            </w:textInput>
          </w:ffData>
        </w:fldChar>
      </w:r>
      <w:bookmarkStart w:id="10" w:name="PLSH_DATE_D"/>
      <w:r w:rsidR="001320C8">
        <w:rPr>
          <w:rFonts w:ascii="黑体"/>
        </w:rPr>
        <w:instrText xml:space="preserve"> FORMTEXT </w:instrText>
      </w:r>
      <w:r w:rsidR="001320C8">
        <w:rPr>
          <w:rFonts w:ascii="黑体"/>
        </w:rPr>
      </w:r>
      <w:r w:rsidR="001320C8">
        <w:rPr>
          <w:rFonts w:ascii="黑体"/>
        </w:rPr>
        <w:fldChar w:fldCharType="separate"/>
      </w:r>
      <w:r w:rsidR="001320C8">
        <w:rPr>
          <w:rFonts w:ascii="黑体"/>
          <w:noProof/>
        </w:rPr>
        <w:t>XX</w:t>
      </w:r>
      <w:r w:rsidR="001320C8">
        <w:rPr>
          <w:rFonts w:ascii="黑体"/>
        </w:rPr>
        <w:fldChar w:fldCharType="end"/>
      </w:r>
      <w:bookmarkEnd w:id="10"/>
      <w:r w:rsidR="001320C8">
        <w:rPr>
          <w:rFonts w:hint="eastAsia"/>
        </w:rPr>
        <w:t>发布</w:t>
      </w:r>
    </w:p>
    <w:p w14:paraId="510D0FD2" w14:textId="29EC1A4B" w:rsidR="001320C8" w:rsidRDefault="00575DCA" w:rsidP="005F6290">
      <w:pPr>
        <w:pStyle w:val="affffffffff2"/>
        <w:framePr w:wrap="around" w:y="13657"/>
      </w:pPr>
      <w:r>
        <w:rPr>
          <w:rFonts w:ascii="黑体"/>
        </w:rPr>
        <w:t>2023</w:t>
      </w:r>
      <w:r w:rsidR="001320C8">
        <w:t xml:space="preserve"> </w:t>
      </w:r>
      <w:r w:rsidR="001320C8" w:rsidRPr="00BB6C98">
        <w:rPr>
          <w:rFonts w:ascii="黑体"/>
        </w:rPr>
        <w:t>-</w:t>
      </w:r>
      <w:r w:rsidR="001320C8">
        <w:t xml:space="preserve"> </w:t>
      </w:r>
      <w:r w:rsidR="001320C8">
        <w:rPr>
          <w:rFonts w:ascii="黑体"/>
        </w:rPr>
        <w:fldChar w:fldCharType="begin">
          <w:ffData>
            <w:name w:val="CROT_DATE_M"/>
            <w:enabled/>
            <w:calcOnExit w:val="0"/>
            <w:textInput>
              <w:default w:val="XX"/>
              <w:maxLength w:val="2"/>
            </w:textInput>
          </w:ffData>
        </w:fldChar>
      </w:r>
      <w:bookmarkStart w:id="11" w:name="CROT_DATE_M"/>
      <w:r w:rsidR="001320C8">
        <w:rPr>
          <w:rFonts w:ascii="黑体"/>
        </w:rPr>
        <w:instrText xml:space="preserve"> FORMTEXT </w:instrText>
      </w:r>
      <w:r w:rsidR="001320C8">
        <w:rPr>
          <w:rFonts w:ascii="黑体"/>
        </w:rPr>
      </w:r>
      <w:r w:rsidR="001320C8">
        <w:rPr>
          <w:rFonts w:ascii="黑体"/>
        </w:rPr>
        <w:fldChar w:fldCharType="separate"/>
      </w:r>
      <w:r w:rsidR="001320C8">
        <w:rPr>
          <w:rFonts w:ascii="黑体"/>
          <w:noProof/>
        </w:rPr>
        <w:t>XX</w:t>
      </w:r>
      <w:r w:rsidR="001320C8">
        <w:rPr>
          <w:rFonts w:ascii="黑体"/>
        </w:rPr>
        <w:fldChar w:fldCharType="end"/>
      </w:r>
      <w:bookmarkEnd w:id="11"/>
      <w:r w:rsidR="001320C8">
        <w:t xml:space="preserve"> </w:t>
      </w:r>
      <w:r w:rsidR="001320C8" w:rsidRPr="00BB6C98">
        <w:rPr>
          <w:rFonts w:ascii="黑体"/>
        </w:rPr>
        <w:t>-</w:t>
      </w:r>
      <w:r w:rsidR="001320C8">
        <w:t xml:space="preserve"> </w:t>
      </w:r>
      <w:r w:rsidR="001320C8">
        <w:rPr>
          <w:rFonts w:ascii="黑体"/>
        </w:rPr>
        <w:fldChar w:fldCharType="begin">
          <w:ffData>
            <w:name w:val="CROT_DATE_D"/>
            <w:enabled/>
            <w:calcOnExit w:val="0"/>
            <w:textInput>
              <w:default w:val="XX"/>
              <w:maxLength w:val="2"/>
            </w:textInput>
          </w:ffData>
        </w:fldChar>
      </w:r>
      <w:bookmarkStart w:id="12" w:name="CROT_DATE_D"/>
      <w:r w:rsidR="001320C8">
        <w:rPr>
          <w:rFonts w:ascii="黑体"/>
        </w:rPr>
        <w:instrText xml:space="preserve"> FORMTEXT </w:instrText>
      </w:r>
      <w:r w:rsidR="001320C8">
        <w:rPr>
          <w:rFonts w:ascii="黑体"/>
        </w:rPr>
      </w:r>
      <w:r w:rsidR="001320C8">
        <w:rPr>
          <w:rFonts w:ascii="黑体"/>
        </w:rPr>
        <w:fldChar w:fldCharType="separate"/>
      </w:r>
      <w:r w:rsidR="001320C8">
        <w:rPr>
          <w:rFonts w:ascii="黑体"/>
          <w:noProof/>
        </w:rPr>
        <w:t>XX</w:t>
      </w:r>
      <w:r w:rsidR="001320C8">
        <w:rPr>
          <w:rFonts w:ascii="黑体"/>
        </w:rPr>
        <w:fldChar w:fldCharType="end"/>
      </w:r>
      <w:bookmarkEnd w:id="12"/>
      <w:r w:rsidR="001320C8">
        <w:rPr>
          <w:rFonts w:hint="eastAsia"/>
        </w:rPr>
        <w:t>实施</w:t>
      </w:r>
    </w:p>
    <w:p w14:paraId="7D24C6EC" w14:textId="77777777" w:rsidR="001320C8" w:rsidRPr="004C7E8B" w:rsidRDefault="001320C8" w:rsidP="005F6290">
      <w:pPr>
        <w:pStyle w:val="affffffff4"/>
        <w:framePr w:h="584" w:hRule="exact" w:hSpace="181" w:vSpace="181" w:wrap="around" w:vAnchor="page" w:hAnchor="page" w:x="2364" w:y="14605"/>
        <w:rPr>
          <w:rFonts w:hAnsi="黑体"/>
        </w:rPr>
      </w:pPr>
      <w:r w:rsidRPr="004C7E8B">
        <w:rPr>
          <w:rFonts w:hAnsi="黑体"/>
          <w:w w:val="100"/>
          <w:sz w:val="28"/>
        </w:rPr>
        <w:fldChar w:fldCharType="begin">
          <w:ffData>
            <w:name w:val="fm"/>
            <w:enabled/>
            <w:calcOnExit w:val="0"/>
            <w:textInput/>
          </w:ffData>
        </w:fldChar>
      </w:r>
      <w:bookmarkStart w:id="13"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Pr>
          <w:rFonts w:hAnsi="黑体" w:hint="eastAsia"/>
          <w:w w:val="100"/>
          <w:sz w:val="28"/>
        </w:rPr>
        <w:t>宿迁市市场监督管理局</w:t>
      </w:r>
      <w:r w:rsidRPr="004C7E8B">
        <w:rPr>
          <w:rFonts w:hAnsi="黑体"/>
          <w:w w:val="100"/>
          <w:sz w:val="28"/>
        </w:rPr>
        <w:fldChar w:fldCharType="end"/>
      </w:r>
      <w:bookmarkEnd w:id="13"/>
      <w:r w:rsidRPr="004C7E8B">
        <w:rPr>
          <w:rFonts w:ascii="Times New Roman"/>
          <w:w w:val="100"/>
          <w:sz w:val="28"/>
        </w:rPr>
        <w:t> </w:t>
      </w:r>
      <w:r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40BA9CA9" w14:textId="41F5EAE2" w:rsidR="005F6290" w:rsidRPr="005F4712" w:rsidRDefault="005F6290" w:rsidP="005F6290">
      <w:pPr>
        <w:pStyle w:val="affffffffff3"/>
        <w:framePr w:wrap="auto" w:x="1500" w:y="3469"/>
        <w:rPr>
          <w:lang w:val="fr-FR"/>
        </w:rPr>
      </w:pPr>
      <w:r w:rsidRPr="005F4712">
        <w:rPr>
          <w:lang w:val="fr-FR"/>
        </w:rPr>
        <w:t>DB</w:t>
      </w:r>
      <w:r w:rsidRPr="005F4712">
        <w:rPr>
          <w:sz w:val="15"/>
          <w:szCs w:val="15"/>
          <w:lang w:val="fr-FR"/>
        </w:rPr>
        <w:t xml:space="preserve"> </w:t>
      </w:r>
      <w:r>
        <w:fldChar w:fldCharType="begin">
          <w:ffData>
            <w:name w:val="文字1"/>
            <w:enabled/>
            <w:calcOnExit w:val="0"/>
            <w:textInput>
              <w:default w:val="XX/T"/>
            </w:textInput>
          </w:ffData>
        </w:fldChar>
      </w:r>
      <w:bookmarkStart w:id="14" w:name="文字1"/>
      <w:r w:rsidRPr="005F4712">
        <w:rPr>
          <w:lang w:val="fr-FR"/>
        </w:rPr>
        <w:instrText xml:space="preserve"> FORMTEXT </w:instrText>
      </w:r>
      <w:r>
        <w:fldChar w:fldCharType="separate"/>
      </w:r>
      <w:r>
        <w:rPr>
          <w:rFonts w:hint="eastAsia"/>
          <w:lang w:val="fr-FR"/>
        </w:rPr>
        <w:t>3213</w:t>
      </w:r>
      <w:r w:rsidRPr="005F4712">
        <w:rPr>
          <w:lang w:val="fr-FR"/>
        </w:rPr>
        <w:t>/T</w:t>
      </w:r>
      <w:r>
        <w:fldChar w:fldCharType="end"/>
      </w:r>
      <w:bookmarkEnd w:id="14"/>
      <w:r w:rsidRPr="005F4712">
        <w:rPr>
          <w:lang w:val="fr-FR"/>
        </w:rPr>
        <w:t xml:space="preserve"> </w:t>
      </w:r>
      <w:r>
        <w:fldChar w:fldCharType="begin">
          <w:ffData>
            <w:name w:val="NSTD_CODE_F"/>
            <w:enabled/>
            <w:calcOnExit w:val="0"/>
            <w:textInput>
              <w:default w:val="XXXX"/>
            </w:textInput>
          </w:ffData>
        </w:fldChar>
      </w:r>
      <w:bookmarkStart w:id="15" w:name="NSTD_CODE_F"/>
      <w:r w:rsidRPr="0012059C">
        <w:rPr>
          <w:lang w:val="fr-FR"/>
        </w:rPr>
        <w:instrText xml:space="preserve"> FORMTEXT </w:instrText>
      </w:r>
      <w:r>
        <w:fldChar w:fldCharType="separate"/>
      </w:r>
      <w:r w:rsidRPr="0012059C">
        <w:rPr>
          <w:lang w:val="fr-FR"/>
        </w:rPr>
        <w:t>XXXX</w:t>
      </w:r>
      <w:r>
        <w:fldChar w:fldCharType="end"/>
      </w:r>
      <w:bookmarkEnd w:id="15"/>
      <w:r w:rsidRPr="005F4712">
        <w:rPr>
          <w:rFonts w:hAnsi="黑体"/>
          <w:lang w:val="fr-FR"/>
        </w:rPr>
        <w:t>—</w:t>
      </w:r>
      <w:r w:rsidR="00575DCA">
        <w:t>2023</w:t>
      </w:r>
    </w:p>
    <w:p w14:paraId="5218D470" w14:textId="77777777" w:rsidR="005F6290" w:rsidRPr="001E4882" w:rsidRDefault="005F6290" w:rsidP="005F6290">
      <w:pPr>
        <w:pStyle w:val="affffffffff4"/>
        <w:framePr w:wrap="auto" w:x="1500" w:y="3469"/>
        <w:rPr>
          <w:rFonts w:hAnsi="黑体"/>
        </w:rPr>
      </w:pPr>
      <w:r w:rsidRPr="001E4882">
        <w:rPr>
          <w:rFonts w:hAnsi="黑体"/>
        </w:rPr>
        <w:fldChar w:fldCharType="begin">
          <w:ffData>
            <w:name w:val="OSTD_CODE"/>
            <w:enabled/>
            <w:calcOnExit w:val="0"/>
            <w:textInput/>
          </w:ffData>
        </w:fldChar>
      </w:r>
      <w:bookmarkStart w:id="16" w:name="OSTD_CODE"/>
      <w:r w:rsidRPr="001E4882">
        <w:rPr>
          <w:rFonts w:hAnsi="黑体"/>
        </w:rPr>
        <w:instrText xml:space="preserve"> FORMTEXT </w:instrText>
      </w:r>
      <w:r w:rsidRPr="001E4882">
        <w:rPr>
          <w:rFonts w:hAnsi="黑体"/>
        </w:rPr>
      </w:r>
      <w:r w:rsidRPr="001E4882">
        <w:rPr>
          <w:rFonts w:hAnsi="黑体"/>
        </w:rPr>
        <w:fldChar w:fldCharType="separate"/>
      </w:r>
      <w:r w:rsidRPr="001E4882">
        <w:rPr>
          <w:rFonts w:hAnsi="黑体"/>
        </w:rPr>
        <w:t> </w:t>
      </w:r>
      <w:r w:rsidRPr="001E4882">
        <w:rPr>
          <w:rFonts w:hAnsi="黑体"/>
        </w:rPr>
        <w:t> </w:t>
      </w:r>
      <w:r w:rsidRPr="001E4882">
        <w:rPr>
          <w:rFonts w:hAnsi="黑体"/>
        </w:rPr>
        <w:t> </w:t>
      </w:r>
      <w:r w:rsidRPr="001E4882">
        <w:rPr>
          <w:rFonts w:hAnsi="黑体"/>
        </w:rPr>
        <w:t> </w:t>
      </w:r>
      <w:r w:rsidRPr="001E4882">
        <w:rPr>
          <w:rFonts w:hAnsi="黑体"/>
        </w:rPr>
        <w:t> </w:t>
      </w:r>
      <w:r w:rsidRPr="001E4882">
        <w:rPr>
          <w:rFonts w:hAnsi="黑体"/>
        </w:rPr>
        <w:fldChar w:fldCharType="end"/>
      </w:r>
      <w:bookmarkEnd w:id="16"/>
    </w:p>
    <w:p w14:paraId="06F0518F" w14:textId="77777777" w:rsidR="001320C8" w:rsidRPr="00CD50A1" w:rsidRDefault="001320C8" w:rsidP="001E221A">
      <w:pPr>
        <w:rPr>
          <w:rFonts w:ascii="宋体" w:hAnsi="宋体"/>
          <w:sz w:val="28"/>
          <w:szCs w:val="28"/>
        </w:rPr>
        <w:sectPr w:rsidR="001320C8" w:rsidRPr="00CD50A1" w:rsidSect="001E221A">
          <w:headerReference w:type="default" r:id="rId8"/>
          <w:footerReference w:type="even" r:id="rId9"/>
          <w:headerReference w:type="first" r:id="rId10"/>
          <w:footerReference w:type="first" r:id="rId11"/>
          <w:pgSz w:w="11906" w:h="16838"/>
          <w:pgMar w:top="1440" w:right="1800" w:bottom="1440" w:left="1800" w:header="851" w:footer="992" w:gutter="0"/>
          <w:cols w:space="425"/>
          <w:docGrid w:type="lines"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5B65487F" wp14:editId="3E9551B3">
                <wp:simplePos x="0" y="0"/>
                <wp:positionH relativeFrom="page">
                  <wp:posOffset>899795</wp:posOffset>
                </wp:positionH>
                <wp:positionV relativeFrom="page">
                  <wp:posOffset>9131300</wp:posOffset>
                </wp:positionV>
                <wp:extent cx="6119495"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9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25E358" id="直接连接符 5"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19pt" to="552.7pt,7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Bv/LQIAADMEAAAOAAAAZHJzL2Uyb0RvYy54bWysU82O0zAQviPxDpbv3SQlLW3UdIWalssC&#10;lXZ5ANd2GgvHtmy3aYV4BV4AaW9w4sidt2F5DMbuj7pwQYgcnLFn5vM3M58n17tWoi23TmhV4uwq&#10;xYgrqplQ6xK/vVv0Rhg5TxQjUite4j13+Hr69MmkMwXv60ZLxi0CEOWKzpS48d4USeJow1virrTh&#10;Cpy1ti3xsLXrhFnSAXork36aDpNOW2asptw5OK0OTjyN+HXNqX9T1457JEsM3HxcbVxXYU2mE1Ks&#10;LTGNoEca5B9YtEQouPQMVRFP0MaKP6BaQa12uvZXVLeJrmtBeawBqsnS36q5bYjhsRZojjPnNrn/&#10;B0tfb5cWCVbiAUaKtDCih0/ffnz8/PP7PawPX7+gQWhSZ1wBsTO1tKFMulO35kbTdw4pPWuIWvNI&#10;9m5vACELGcmjlLBxBq5ada80gxiy8Tp2bFfbNkBCL9AuDmZ/HgzfeUThcJhl43wMDOnJl5DilGis&#10;8y+5blEwSiyFCj0jBdneOB+IkOIUEo6VXggp49ylQl2Jx4P+ICY4LQULzhDm7Ho1kxZtSVBO/GJV&#10;4LkMs3qjWARrOGHzo+2JkAcbLpcq4EEpQOdoHaTxfpyO56P5KO/l/eG8l6dV1XuxmOW94SJ7Pqie&#10;VbNZlX0I1LK8aARjXAV2J5lm+d/J4PhgDgI7C/XchuQxeuwXkD39I+k4yzC+gxBWmu2X9jRjUGYM&#10;Pr6iIP3LPdiXb336CwAA//8DAFBLAwQUAAYACAAAACEARAvY8d4AAAAOAQAADwAAAGRycy9kb3du&#10;cmV2LnhtbEyPQU/DMAyF70j8h8hIXKYt6TbGVJpOCOiNywaIq9eYtqJxuibbCr+e9IDg5mc/PX8v&#10;2wy2FSfqfeNYQzJTIIhLZxquNLy+FNM1CB+QDbaOScMXedjklxcZpsadeUunXahEDGGfooY6hC6V&#10;0pc1WfQz1xHH24frLYYo+0qaHs8x3LZyrtRKWmw4fqixo4eays/d0WrwxRsdiu9JOVHvi8rR/PD4&#10;/IRaX18N93cgAg3hzwwjfkSHPDLt3ZGNF23Uy+Q2WsdhsY6tRkuibpYg9r87mWfyf438BwAA//8D&#10;AFBLAQItABQABgAIAAAAIQC2gziS/gAAAOEBAAATAAAAAAAAAAAAAAAAAAAAAABbQ29udGVudF9U&#10;eXBlc10ueG1sUEsBAi0AFAAGAAgAAAAhADj9If/WAAAAlAEAAAsAAAAAAAAAAAAAAAAALwEAAF9y&#10;ZWxzLy5yZWxzUEsBAi0AFAAGAAgAAAAhANmAG/8tAgAAMwQAAA4AAAAAAAAAAAAAAAAALgIAAGRy&#10;cy9lMm9Eb2MueG1sUEsBAi0AFAAGAAgAAAAhAEQL2PHeAAAADgEAAA8AAAAAAAAAAAAAAAAAhwQA&#10;AGRycy9kb3ducmV2LnhtbFBLBQYAAAAABAAEAPMAAACSBQAAAAA=&#10;">
                <w10:wrap anchorx="page" anchory="page"/>
                <w10:anchorlock/>
              </v:line>
            </w:pict>
          </mc:Fallback>
        </mc:AlternateContent>
      </w:r>
    </w:p>
    <w:p w14:paraId="2336407C" w14:textId="77777777" w:rsidR="00D13CE4" w:rsidRDefault="001320C8" w:rsidP="00D13CE4">
      <w:pPr>
        <w:pStyle w:val="TOC1"/>
      </w:pPr>
      <w:bookmarkStart w:id="17" w:name="BookMark1"/>
      <w:r w:rsidRPr="00671C56">
        <w:rPr>
          <w:spacing w:val="320"/>
        </w:rPr>
        <w:lastRenderedPageBreak/>
        <w:t>目</w:t>
      </w:r>
      <w:r>
        <w:t>次</w:t>
      </w:r>
    </w:p>
    <w:p w14:paraId="11500D55" w14:textId="670360F7" w:rsidR="00055EDA" w:rsidRDefault="001320C8">
      <w:pPr>
        <w:pStyle w:val="TOC1"/>
        <w:rPr>
          <w:rFonts w:asciiTheme="minorHAnsi" w:eastAsiaTheme="minorEastAsia" w:hAnsiTheme="minorHAnsi" w:cstheme="minorBidi"/>
          <w:noProof/>
          <w:szCs w:val="22"/>
        </w:rPr>
      </w:pPr>
      <w:r w:rsidRPr="00671C56">
        <w:fldChar w:fldCharType="begin"/>
      </w:r>
      <w:r w:rsidRPr="00671C56">
        <w:instrText xml:space="preserve"> TOC \o "1-1" \h \t "标准文件_一级条标题,2,标准文件_附录一级条标题,2," </w:instrText>
      </w:r>
      <w:r w:rsidRPr="00671C56">
        <w:fldChar w:fldCharType="separate"/>
      </w:r>
      <w:hyperlink w:anchor="_Toc146550364" w:history="1">
        <w:r w:rsidR="00055EDA" w:rsidRPr="003404F9">
          <w:rPr>
            <w:rStyle w:val="affffffc"/>
            <w:noProof/>
            <w:spacing w:val="320"/>
          </w:rPr>
          <w:t>前</w:t>
        </w:r>
        <w:r w:rsidR="00055EDA" w:rsidRPr="003404F9">
          <w:rPr>
            <w:rStyle w:val="affffffc"/>
            <w:noProof/>
          </w:rPr>
          <w:t>言</w:t>
        </w:r>
        <w:r w:rsidR="00055EDA">
          <w:rPr>
            <w:noProof/>
          </w:rPr>
          <w:tab/>
        </w:r>
        <w:r w:rsidR="00055EDA">
          <w:rPr>
            <w:noProof/>
          </w:rPr>
          <w:fldChar w:fldCharType="begin"/>
        </w:r>
        <w:r w:rsidR="00055EDA">
          <w:rPr>
            <w:noProof/>
          </w:rPr>
          <w:instrText xml:space="preserve"> PAGEREF _Toc146550364 \h </w:instrText>
        </w:r>
        <w:r w:rsidR="00055EDA">
          <w:rPr>
            <w:noProof/>
          </w:rPr>
        </w:r>
        <w:r w:rsidR="00055EDA">
          <w:rPr>
            <w:noProof/>
          </w:rPr>
          <w:fldChar w:fldCharType="separate"/>
        </w:r>
        <w:r w:rsidR="00055EDA">
          <w:rPr>
            <w:noProof/>
          </w:rPr>
          <w:t>II</w:t>
        </w:r>
        <w:r w:rsidR="00055EDA">
          <w:rPr>
            <w:noProof/>
          </w:rPr>
          <w:fldChar w:fldCharType="end"/>
        </w:r>
      </w:hyperlink>
    </w:p>
    <w:p w14:paraId="471C40BB" w14:textId="77BDDE56" w:rsidR="00055EDA" w:rsidRDefault="00055EDA">
      <w:pPr>
        <w:pStyle w:val="TOC1"/>
        <w:rPr>
          <w:rFonts w:asciiTheme="minorHAnsi" w:eastAsiaTheme="minorEastAsia" w:hAnsiTheme="minorHAnsi" w:cstheme="minorBidi"/>
          <w:noProof/>
          <w:szCs w:val="22"/>
        </w:rPr>
      </w:pPr>
      <w:hyperlink w:anchor="_Toc146550365" w:history="1">
        <w:r w:rsidRPr="003404F9">
          <w:rPr>
            <w:rStyle w:val="affffffc"/>
            <w:noProof/>
          </w:rPr>
          <w:t>1 范围</w:t>
        </w:r>
        <w:r>
          <w:rPr>
            <w:noProof/>
          </w:rPr>
          <w:tab/>
        </w:r>
        <w:r>
          <w:rPr>
            <w:noProof/>
          </w:rPr>
          <w:fldChar w:fldCharType="begin"/>
        </w:r>
        <w:r>
          <w:rPr>
            <w:noProof/>
          </w:rPr>
          <w:instrText xml:space="preserve"> PAGEREF _Toc146550365 \h </w:instrText>
        </w:r>
        <w:r>
          <w:rPr>
            <w:noProof/>
          </w:rPr>
        </w:r>
        <w:r>
          <w:rPr>
            <w:noProof/>
          </w:rPr>
          <w:fldChar w:fldCharType="separate"/>
        </w:r>
        <w:r>
          <w:rPr>
            <w:noProof/>
          </w:rPr>
          <w:t>1</w:t>
        </w:r>
        <w:r>
          <w:rPr>
            <w:noProof/>
          </w:rPr>
          <w:fldChar w:fldCharType="end"/>
        </w:r>
      </w:hyperlink>
    </w:p>
    <w:p w14:paraId="21EC3162" w14:textId="343649C7" w:rsidR="00055EDA" w:rsidRDefault="00055EDA">
      <w:pPr>
        <w:pStyle w:val="TOC1"/>
        <w:rPr>
          <w:rFonts w:asciiTheme="minorHAnsi" w:eastAsiaTheme="minorEastAsia" w:hAnsiTheme="minorHAnsi" w:cstheme="minorBidi"/>
          <w:noProof/>
          <w:szCs w:val="22"/>
        </w:rPr>
      </w:pPr>
      <w:hyperlink w:anchor="_Toc146550366" w:history="1">
        <w:r w:rsidRPr="003404F9">
          <w:rPr>
            <w:rStyle w:val="affffffc"/>
            <w:noProof/>
          </w:rPr>
          <w:t>2 规范性引用文件</w:t>
        </w:r>
        <w:r>
          <w:rPr>
            <w:noProof/>
          </w:rPr>
          <w:tab/>
        </w:r>
        <w:r>
          <w:rPr>
            <w:noProof/>
          </w:rPr>
          <w:fldChar w:fldCharType="begin"/>
        </w:r>
        <w:r>
          <w:rPr>
            <w:noProof/>
          </w:rPr>
          <w:instrText xml:space="preserve"> PAGEREF _Toc146550366 \h </w:instrText>
        </w:r>
        <w:r>
          <w:rPr>
            <w:noProof/>
          </w:rPr>
        </w:r>
        <w:r>
          <w:rPr>
            <w:noProof/>
          </w:rPr>
          <w:fldChar w:fldCharType="separate"/>
        </w:r>
        <w:r>
          <w:rPr>
            <w:noProof/>
          </w:rPr>
          <w:t>1</w:t>
        </w:r>
        <w:r>
          <w:rPr>
            <w:noProof/>
          </w:rPr>
          <w:fldChar w:fldCharType="end"/>
        </w:r>
      </w:hyperlink>
    </w:p>
    <w:p w14:paraId="7D2F4235" w14:textId="04C3AE4A" w:rsidR="00055EDA" w:rsidRDefault="00055EDA">
      <w:pPr>
        <w:pStyle w:val="TOC1"/>
        <w:rPr>
          <w:rFonts w:asciiTheme="minorHAnsi" w:eastAsiaTheme="minorEastAsia" w:hAnsiTheme="minorHAnsi" w:cstheme="minorBidi"/>
          <w:noProof/>
          <w:szCs w:val="22"/>
        </w:rPr>
      </w:pPr>
      <w:hyperlink w:anchor="_Toc146550367" w:history="1">
        <w:r w:rsidRPr="003404F9">
          <w:rPr>
            <w:rStyle w:val="affffffc"/>
            <w:noProof/>
          </w:rPr>
          <w:t>3 术语和定义</w:t>
        </w:r>
        <w:r>
          <w:rPr>
            <w:noProof/>
          </w:rPr>
          <w:tab/>
        </w:r>
        <w:r>
          <w:rPr>
            <w:noProof/>
          </w:rPr>
          <w:fldChar w:fldCharType="begin"/>
        </w:r>
        <w:r>
          <w:rPr>
            <w:noProof/>
          </w:rPr>
          <w:instrText xml:space="preserve"> PAGEREF _Toc146550367 \h </w:instrText>
        </w:r>
        <w:r>
          <w:rPr>
            <w:noProof/>
          </w:rPr>
        </w:r>
        <w:r>
          <w:rPr>
            <w:noProof/>
          </w:rPr>
          <w:fldChar w:fldCharType="separate"/>
        </w:r>
        <w:r>
          <w:rPr>
            <w:noProof/>
          </w:rPr>
          <w:t>1</w:t>
        </w:r>
        <w:r>
          <w:rPr>
            <w:noProof/>
          </w:rPr>
          <w:fldChar w:fldCharType="end"/>
        </w:r>
      </w:hyperlink>
    </w:p>
    <w:p w14:paraId="190BE1A5" w14:textId="498BB0D0" w:rsidR="00055EDA" w:rsidRDefault="00055EDA">
      <w:pPr>
        <w:pStyle w:val="TOC1"/>
        <w:rPr>
          <w:rFonts w:asciiTheme="minorHAnsi" w:eastAsiaTheme="minorEastAsia" w:hAnsiTheme="minorHAnsi" w:cstheme="minorBidi"/>
          <w:noProof/>
          <w:szCs w:val="22"/>
        </w:rPr>
      </w:pPr>
      <w:hyperlink w:anchor="_Toc146550369" w:history="1">
        <w:r w:rsidRPr="003404F9">
          <w:rPr>
            <w:rStyle w:val="affffffc"/>
            <w:noProof/>
          </w:rPr>
          <w:t>4 一般规定</w:t>
        </w:r>
        <w:r>
          <w:rPr>
            <w:noProof/>
          </w:rPr>
          <w:tab/>
        </w:r>
        <w:r>
          <w:rPr>
            <w:noProof/>
          </w:rPr>
          <w:fldChar w:fldCharType="begin"/>
        </w:r>
        <w:r>
          <w:rPr>
            <w:noProof/>
          </w:rPr>
          <w:instrText xml:space="preserve"> PAGEREF _Toc146550369 \h </w:instrText>
        </w:r>
        <w:r>
          <w:rPr>
            <w:noProof/>
          </w:rPr>
        </w:r>
        <w:r>
          <w:rPr>
            <w:noProof/>
          </w:rPr>
          <w:fldChar w:fldCharType="separate"/>
        </w:r>
        <w:r>
          <w:rPr>
            <w:noProof/>
          </w:rPr>
          <w:t>2</w:t>
        </w:r>
        <w:r>
          <w:rPr>
            <w:noProof/>
          </w:rPr>
          <w:fldChar w:fldCharType="end"/>
        </w:r>
      </w:hyperlink>
    </w:p>
    <w:p w14:paraId="77DC2A1D" w14:textId="73A30590" w:rsidR="00055EDA" w:rsidRDefault="00055EDA">
      <w:pPr>
        <w:pStyle w:val="TOC1"/>
        <w:rPr>
          <w:rFonts w:asciiTheme="minorHAnsi" w:eastAsiaTheme="minorEastAsia" w:hAnsiTheme="minorHAnsi" w:cstheme="minorBidi"/>
          <w:noProof/>
          <w:szCs w:val="22"/>
        </w:rPr>
      </w:pPr>
      <w:hyperlink w:anchor="_Toc146550370" w:history="1">
        <w:r w:rsidRPr="003404F9">
          <w:rPr>
            <w:rStyle w:val="affffffc"/>
            <w:noProof/>
          </w:rPr>
          <w:t>5 节水评价与节水</w:t>
        </w:r>
        <w:r w:rsidRPr="003404F9">
          <w:rPr>
            <w:rStyle w:val="affffffc"/>
            <w:noProof/>
          </w:rPr>
          <w:t>“</w:t>
        </w:r>
        <w:r w:rsidRPr="003404F9">
          <w:rPr>
            <w:rStyle w:val="affffffc"/>
            <w:noProof/>
          </w:rPr>
          <w:t>三同时</w:t>
        </w:r>
        <w:r w:rsidRPr="003404F9">
          <w:rPr>
            <w:rStyle w:val="affffffc"/>
            <w:noProof/>
          </w:rPr>
          <w:t>”</w:t>
        </w:r>
        <w:r>
          <w:rPr>
            <w:noProof/>
          </w:rPr>
          <w:tab/>
        </w:r>
        <w:r>
          <w:rPr>
            <w:noProof/>
          </w:rPr>
          <w:fldChar w:fldCharType="begin"/>
        </w:r>
        <w:r>
          <w:rPr>
            <w:noProof/>
          </w:rPr>
          <w:instrText xml:space="preserve"> PAGEREF _Toc146550370 \h </w:instrText>
        </w:r>
        <w:r>
          <w:rPr>
            <w:noProof/>
          </w:rPr>
        </w:r>
        <w:r>
          <w:rPr>
            <w:noProof/>
          </w:rPr>
          <w:fldChar w:fldCharType="separate"/>
        </w:r>
        <w:r>
          <w:rPr>
            <w:noProof/>
          </w:rPr>
          <w:t>2</w:t>
        </w:r>
        <w:r>
          <w:rPr>
            <w:noProof/>
          </w:rPr>
          <w:fldChar w:fldCharType="end"/>
        </w:r>
      </w:hyperlink>
    </w:p>
    <w:p w14:paraId="54489D0F" w14:textId="0A7A4B74" w:rsidR="00055EDA" w:rsidRDefault="00055EDA">
      <w:pPr>
        <w:pStyle w:val="TOC2"/>
        <w:rPr>
          <w:rFonts w:asciiTheme="minorHAnsi" w:eastAsiaTheme="minorEastAsia" w:hAnsiTheme="minorHAnsi" w:cstheme="minorBidi"/>
          <w:noProof/>
          <w:szCs w:val="22"/>
        </w:rPr>
      </w:pPr>
      <w:hyperlink w:anchor="_Toc146550371" w:history="1">
        <w:r w:rsidRPr="003404F9">
          <w:rPr>
            <w:rStyle w:val="affffffc"/>
            <w:noProof/>
            <w14:scene3d>
              <w14:camera w14:prst="orthographicFront"/>
              <w14:lightRig w14:rig="threePt" w14:dir="t">
                <w14:rot w14:lat="0" w14:lon="0" w14:rev="0"/>
              </w14:lightRig>
            </w14:scene3d>
          </w:rPr>
          <w:t>5.1</w:t>
        </w:r>
        <w:r w:rsidRPr="003404F9">
          <w:rPr>
            <w:rStyle w:val="affffffc"/>
            <w:noProof/>
          </w:rPr>
          <w:t xml:space="preserve"> 节水评价</w:t>
        </w:r>
        <w:r>
          <w:rPr>
            <w:noProof/>
          </w:rPr>
          <w:tab/>
        </w:r>
        <w:r>
          <w:rPr>
            <w:noProof/>
          </w:rPr>
          <w:fldChar w:fldCharType="begin"/>
        </w:r>
        <w:r>
          <w:rPr>
            <w:noProof/>
          </w:rPr>
          <w:instrText xml:space="preserve"> PAGEREF _Toc146550371 \h </w:instrText>
        </w:r>
        <w:r>
          <w:rPr>
            <w:noProof/>
          </w:rPr>
        </w:r>
        <w:r>
          <w:rPr>
            <w:noProof/>
          </w:rPr>
          <w:fldChar w:fldCharType="separate"/>
        </w:r>
        <w:r>
          <w:rPr>
            <w:noProof/>
          </w:rPr>
          <w:t>2</w:t>
        </w:r>
        <w:r>
          <w:rPr>
            <w:noProof/>
          </w:rPr>
          <w:fldChar w:fldCharType="end"/>
        </w:r>
      </w:hyperlink>
    </w:p>
    <w:p w14:paraId="00BE327A" w14:textId="282341C4" w:rsidR="00055EDA" w:rsidRDefault="00055EDA">
      <w:pPr>
        <w:pStyle w:val="TOC2"/>
        <w:rPr>
          <w:rFonts w:asciiTheme="minorHAnsi" w:eastAsiaTheme="minorEastAsia" w:hAnsiTheme="minorHAnsi" w:cstheme="minorBidi"/>
          <w:noProof/>
          <w:szCs w:val="22"/>
        </w:rPr>
      </w:pPr>
      <w:hyperlink w:anchor="_Toc146550372" w:history="1">
        <w:r w:rsidRPr="003404F9">
          <w:rPr>
            <w:rStyle w:val="affffffc"/>
            <w:noProof/>
            <w14:scene3d>
              <w14:camera w14:prst="orthographicFront"/>
              <w14:lightRig w14:rig="threePt" w14:dir="t">
                <w14:rot w14:lat="0" w14:lon="0" w14:rev="0"/>
              </w14:lightRig>
            </w14:scene3d>
          </w:rPr>
          <w:t>5.2</w:t>
        </w:r>
        <w:r w:rsidRPr="003404F9">
          <w:rPr>
            <w:rStyle w:val="affffffc"/>
            <w:noProof/>
          </w:rPr>
          <w:t xml:space="preserve"> 节水</w:t>
        </w:r>
        <w:r w:rsidRPr="003404F9">
          <w:rPr>
            <w:rStyle w:val="affffffc"/>
            <w:noProof/>
          </w:rPr>
          <w:t>“</w:t>
        </w:r>
        <w:r w:rsidRPr="003404F9">
          <w:rPr>
            <w:rStyle w:val="affffffc"/>
            <w:noProof/>
          </w:rPr>
          <w:t>三同时</w:t>
        </w:r>
        <w:r w:rsidRPr="003404F9">
          <w:rPr>
            <w:rStyle w:val="affffffc"/>
            <w:noProof/>
          </w:rPr>
          <w:t>”</w:t>
        </w:r>
        <w:r>
          <w:rPr>
            <w:noProof/>
          </w:rPr>
          <w:tab/>
        </w:r>
        <w:r>
          <w:rPr>
            <w:noProof/>
          </w:rPr>
          <w:fldChar w:fldCharType="begin"/>
        </w:r>
        <w:r>
          <w:rPr>
            <w:noProof/>
          </w:rPr>
          <w:instrText xml:space="preserve"> PAGEREF _Toc146550372 \h </w:instrText>
        </w:r>
        <w:r>
          <w:rPr>
            <w:noProof/>
          </w:rPr>
        </w:r>
        <w:r>
          <w:rPr>
            <w:noProof/>
          </w:rPr>
          <w:fldChar w:fldCharType="separate"/>
        </w:r>
        <w:r>
          <w:rPr>
            <w:noProof/>
          </w:rPr>
          <w:t>3</w:t>
        </w:r>
        <w:r>
          <w:rPr>
            <w:noProof/>
          </w:rPr>
          <w:fldChar w:fldCharType="end"/>
        </w:r>
      </w:hyperlink>
    </w:p>
    <w:p w14:paraId="1BA3269F" w14:textId="70CA712C" w:rsidR="00055EDA" w:rsidRDefault="00055EDA">
      <w:pPr>
        <w:pStyle w:val="TOC1"/>
        <w:rPr>
          <w:rFonts w:asciiTheme="minorHAnsi" w:eastAsiaTheme="minorEastAsia" w:hAnsiTheme="minorHAnsi" w:cstheme="minorBidi"/>
          <w:noProof/>
          <w:szCs w:val="22"/>
        </w:rPr>
      </w:pPr>
      <w:hyperlink w:anchor="_Toc146550373" w:history="1">
        <w:r w:rsidRPr="003404F9">
          <w:rPr>
            <w:rStyle w:val="affffffc"/>
            <w:noProof/>
          </w:rPr>
          <w:t>6 制度建设与设备管理</w:t>
        </w:r>
        <w:r>
          <w:rPr>
            <w:noProof/>
          </w:rPr>
          <w:tab/>
        </w:r>
        <w:r>
          <w:rPr>
            <w:noProof/>
          </w:rPr>
          <w:fldChar w:fldCharType="begin"/>
        </w:r>
        <w:r>
          <w:rPr>
            <w:noProof/>
          </w:rPr>
          <w:instrText xml:space="preserve"> PAGEREF _Toc146550373 \h </w:instrText>
        </w:r>
        <w:r>
          <w:rPr>
            <w:noProof/>
          </w:rPr>
        </w:r>
        <w:r>
          <w:rPr>
            <w:noProof/>
          </w:rPr>
          <w:fldChar w:fldCharType="separate"/>
        </w:r>
        <w:r>
          <w:rPr>
            <w:noProof/>
          </w:rPr>
          <w:t>3</w:t>
        </w:r>
        <w:r>
          <w:rPr>
            <w:noProof/>
          </w:rPr>
          <w:fldChar w:fldCharType="end"/>
        </w:r>
      </w:hyperlink>
    </w:p>
    <w:p w14:paraId="5D0D735C" w14:textId="2F8BCD08" w:rsidR="00055EDA" w:rsidRDefault="00055EDA">
      <w:pPr>
        <w:pStyle w:val="TOC2"/>
        <w:rPr>
          <w:rFonts w:asciiTheme="minorHAnsi" w:eastAsiaTheme="minorEastAsia" w:hAnsiTheme="minorHAnsi" w:cstheme="minorBidi"/>
          <w:noProof/>
          <w:szCs w:val="22"/>
        </w:rPr>
      </w:pPr>
      <w:hyperlink w:anchor="_Toc146550374" w:history="1">
        <w:r w:rsidRPr="003404F9">
          <w:rPr>
            <w:rStyle w:val="affffffc"/>
            <w:noProof/>
            <w14:scene3d>
              <w14:camera w14:prst="orthographicFront"/>
              <w14:lightRig w14:rig="threePt" w14:dir="t">
                <w14:rot w14:lat="0" w14:lon="0" w14:rev="0"/>
              </w14:lightRig>
            </w14:scene3d>
          </w:rPr>
          <w:t>6.1</w:t>
        </w:r>
        <w:r w:rsidRPr="003404F9">
          <w:rPr>
            <w:rStyle w:val="affffffc"/>
            <w:noProof/>
          </w:rPr>
          <w:t xml:space="preserve"> 用水制度建设</w:t>
        </w:r>
        <w:r>
          <w:rPr>
            <w:noProof/>
          </w:rPr>
          <w:tab/>
        </w:r>
        <w:r>
          <w:rPr>
            <w:noProof/>
          </w:rPr>
          <w:fldChar w:fldCharType="begin"/>
        </w:r>
        <w:r>
          <w:rPr>
            <w:noProof/>
          </w:rPr>
          <w:instrText xml:space="preserve"> PAGEREF _Toc146550374 \h </w:instrText>
        </w:r>
        <w:r>
          <w:rPr>
            <w:noProof/>
          </w:rPr>
        </w:r>
        <w:r>
          <w:rPr>
            <w:noProof/>
          </w:rPr>
          <w:fldChar w:fldCharType="separate"/>
        </w:r>
        <w:r>
          <w:rPr>
            <w:noProof/>
          </w:rPr>
          <w:t>3</w:t>
        </w:r>
        <w:r>
          <w:rPr>
            <w:noProof/>
          </w:rPr>
          <w:fldChar w:fldCharType="end"/>
        </w:r>
      </w:hyperlink>
    </w:p>
    <w:p w14:paraId="680F6E58" w14:textId="6E2B83D1" w:rsidR="00055EDA" w:rsidRDefault="00055EDA">
      <w:pPr>
        <w:pStyle w:val="TOC2"/>
        <w:rPr>
          <w:rFonts w:asciiTheme="minorHAnsi" w:eastAsiaTheme="minorEastAsia" w:hAnsiTheme="minorHAnsi" w:cstheme="minorBidi"/>
          <w:noProof/>
          <w:szCs w:val="22"/>
        </w:rPr>
      </w:pPr>
      <w:hyperlink w:anchor="_Toc146550375" w:history="1">
        <w:r w:rsidRPr="003404F9">
          <w:rPr>
            <w:rStyle w:val="affffffc"/>
            <w:noProof/>
            <w14:scene3d>
              <w14:camera w14:prst="orthographicFront"/>
              <w14:lightRig w14:rig="threePt" w14:dir="t">
                <w14:rot w14:lat="0" w14:lon="0" w14:rev="0"/>
              </w14:lightRig>
            </w14:scene3d>
          </w:rPr>
          <w:t>6.2</w:t>
        </w:r>
        <w:r w:rsidRPr="003404F9">
          <w:rPr>
            <w:rStyle w:val="affffffc"/>
            <w:noProof/>
          </w:rPr>
          <w:t xml:space="preserve"> 用水设备管理</w:t>
        </w:r>
        <w:r>
          <w:rPr>
            <w:noProof/>
          </w:rPr>
          <w:tab/>
        </w:r>
        <w:r>
          <w:rPr>
            <w:noProof/>
          </w:rPr>
          <w:fldChar w:fldCharType="begin"/>
        </w:r>
        <w:r>
          <w:rPr>
            <w:noProof/>
          </w:rPr>
          <w:instrText xml:space="preserve"> PAGEREF _Toc146550375 \h </w:instrText>
        </w:r>
        <w:r>
          <w:rPr>
            <w:noProof/>
          </w:rPr>
        </w:r>
        <w:r>
          <w:rPr>
            <w:noProof/>
          </w:rPr>
          <w:fldChar w:fldCharType="separate"/>
        </w:r>
        <w:r>
          <w:rPr>
            <w:noProof/>
          </w:rPr>
          <w:t>3</w:t>
        </w:r>
        <w:r>
          <w:rPr>
            <w:noProof/>
          </w:rPr>
          <w:fldChar w:fldCharType="end"/>
        </w:r>
      </w:hyperlink>
    </w:p>
    <w:p w14:paraId="330906ED" w14:textId="1A8532AA" w:rsidR="00055EDA" w:rsidRDefault="00055EDA">
      <w:pPr>
        <w:pStyle w:val="TOC2"/>
        <w:rPr>
          <w:rFonts w:asciiTheme="minorHAnsi" w:eastAsiaTheme="minorEastAsia" w:hAnsiTheme="minorHAnsi" w:cstheme="minorBidi"/>
          <w:noProof/>
          <w:szCs w:val="22"/>
        </w:rPr>
      </w:pPr>
      <w:hyperlink w:anchor="_Toc146550376" w:history="1">
        <w:r w:rsidRPr="003404F9">
          <w:rPr>
            <w:rStyle w:val="affffffc"/>
            <w:noProof/>
            <w14:scene3d>
              <w14:camera w14:prst="orthographicFront"/>
              <w14:lightRig w14:rig="threePt" w14:dir="t">
                <w14:rot w14:lat="0" w14:lon="0" w14:rev="0"/>
              </w14:lightRig>
            </w14:scene3d>
          </w:rPr>
          <w:t>6.3</w:t>
        </w:r>
        <w:r w:rsidRPr="003404F9">
          <w:rPr>
            <w:rStyle w:val="affffffc"/>
            <w:noProof/>
          </w:rPr>
          <w:t xml:space="preserve"> 用水计量设施管理</w:t>
        </w:r>
        <w:r>
          <w:rPr>
            <w:noProof/>
          </w:rPr>
          <w:tab/>
        </w:r>
        <w:r>
          <w:rPr>
            <w:noProof/>
          </w:rPr>
          <w:fldChar w:fldCharType="begin"/>
        </w:r>
        <w:r>
          <w:rPr>
            <w:noProof/>
          </w:rPr>
          <w:instrText xml:space="preserve"> PAGEREF _Toc146550376 \h </w:instrText>
        </w:r>
        <w:r>
          <w:rPr>
            <w:noProof/>
          </w:rPr>
        </w:r>
        <w:r>
          <w:rPr>
            <w:noProof/>
          </w:rPr>
          <w:fldChar w:fldCharType="separate"/>
        </w:r>
        <w:r>
          <w:rPr>
            <w:noProof/>
          </w:rPr>
          <w:t>3</w:t>
        </w:r>
        <w:r>
          <w:rPr>
            <w:noProof/>
          </w:rPr>
          <w:fldChar w:fldCharType="end"/>
        </w:r>
      </w:hyperlink>
    </w:p>
    <w:p w14:paraId="7C5B8D95" w14:textId="65FCE667" w:rsidR="00055EDA" w:rsidRDefault="00055EDA">
      <w:pPr>
        <w:pStyle w:val="TOC1"/>
        <w:rPr>
          <w:rFonts w:asciiTheme="minorHAnsi" w:eastAsiaTheme="minorEastAsia" w:hAnsiTheme="minorHAnsi" w:cstheme="minorBidi"/>
          <w:noProof/>
          <w:szCs w:val="22"/>
        </w:rPr>
      </w:pPr>
      <w:hyperlink w:anchor="_Toc146550377" w:history="1">
        <w:r w:rsidRPr="003404F9">
          <w:rPr>
            <w:rStyle w:val="affffffc"/>
            <w:noProof/>
          </w:rPr>
          <w:t>7 计划用水与定额管理</w:t>
        </w:r>
        <w:r>
          <w:rPr>
            <w:noProof/>
          </w:rPr>
          <w:tab/>
        </w:r>
        <w:r>
          <w:rPr>
            <w:noProof/>
          </w:rPr>
          <w:fldChar w:fldCharType="begin"/>
        </w:r>
        <w:r>
          <w:rPr>
            <w:noProof/>
          </w:rPr>
          <w:instrText xml:space="preserve"> PAGEREF _Toc146550377 \h </w:instrText>
        </w:r>
        <w:r>
          <w:rPr>
            <w:noProof/>
          </w:rPr>
        </w:r>
        <w:r>
          <w:rPr>
            <w:noProof/>
          </w:rPr>
          <w:fldChar w:fldCharType="separate"/>
        </w:r>
        <w:r>
          <w:rPr>
            <w:noProof/>
          </w:rPr>
          <w:t>4</w:t>
        </w:r>
        <w:r>
          <w:rPr>
            <w:noProof/>
          </w:rPr>
          <w:fldChar w:fldCharType="end"/>
        </w:r>
      </w:hyperlink>
    </w:p>
    <w:p w14:paraId="5F538503" w14:textId="6098AA07" w:rsidR="00055EDA" w:rsidRDefault="00055EDA">
      <w:pPr>
        <w:pStyle w:val="TOC2"/>
        <w:rPr>
          <w:rFonts w:asciiTheme="minorHAnsi" w:eastAsiaTheme="minorEastAsia" w:hAnsiTheme="minorHAnsi" w:cstheme="minorBidi"/>
          <w:noProof/>
          <w:szCs w:val="22"/>
        </w:rPr>
      </w:pPr>
      <w:hyperlink w:anchor="_Toc146550378" w:history="1">
        <w:r w:rsidRPr="003404F9">
          <w:rPr>
            <w:rStyle w:val="affffffc"/>
            <w:noProof/>
            <w14:scene3d>
              <w14:camera w14:prst="orthographicFront"/>
              <w14:lightRig w14:rig="threePt" w14:dir="t">
                <w14:rot w14:lat="0" w14:lon="0" w14:rev="0"/>
              </w14:lightRig>
            </w14:scene3d>
          </w:rPr>
          <w:t>7.1</w:t>
        </w:r>
        <w:r w:rsidRPr="003404F9">
          <w:rPr>
            <w:rStyle w:val="affffffc"/>
            <w:noProof/>
          </w:rPr>
          <w:t xml:space="preserve"> 计划用水管理</w:t>
        </w:r>
        <w:r>
          <w:rPr>
            <w:noProof/>
          </w:rPr>
          <w:tab/>
        </w:r>
        <w:r>
          <w:rPr>
            <w:noProof/>
          </w:rPr>
          <w:fldChar w:fldCharType="begin"/>
        </w:r>
        <w:r>
          <w:rPr>
            <w:noProof/>
          </w:rPr>
          <w:instrText xml:space="preserve"> PAGEREF _Toc146550378 \h </w:instrText>
        </w:r>
        <w:r>
          <w:rPr>
            <w:noProof/>
          </w:rPr>
        </w:r>
        <w:r>
          <w:rPr>
            <w:noProof/>
          </w:rPr>
          <w:fldChar w:fldCharType="separate"/>
        </w:r>
        <w:r>
          <w:rPr>
            <w:noProof/>
          </w:rPr>
          <w:t>4</w:t>
        </w:r>
        <w:r>
          <w:rPr>
            <w:noProof/>
          </w:rPr>
          <w:fldChar w:fldCharType="end"/>
        </w:r>
      </w:hyperlink>
    </w:p>
    <w:p w14:paraId="2222B5E8" w14:textId="73BD8FAC" w:rsidR="00055EDA" w:rsidRDefault="00055EDA">
      <w:pPr>
        <w:pStyle w:val="TOC2"/>
        <w:rPr>
          <w:rFonts w:asciiTheme="minorHAnsi" w:eastAsiaTheme="minorEastAsia" w:hAnsiTheme="minorHAnsi" w:cstheme="minorBidi"/>
          <w:noProof/>
          <w:szCs w:val="22"/>
        </w:rPr>
      </w:pPr>
      <w:hyperlink w:anchor="_Toc146550379" w:history="1">
        <w:r w:rsidRPr="003404F9">
          <w:rPr>
            <w:rStyle w:val="affffffc"/>
            <w:noProof/>
            <w14:scene3d>
              <w14:camera w14:prst="orthographicFront"/>
              <w14:lightRig w14:rig="threePt" w14:dir="t">
                <w14:rot w14:lat="0" w14:lon="0" w14:rev="0"/>
              </w14:lightRig>
            </w14:scene3d>
          </w:rPr>
          <w:t>7.2</w:t>
        </w:r>
        <w:r w:rsidRPr="003404F9">
          <w:rPr>
            <w:rStyle w:val="affffffc"/>
            <w:noProof/>
          </w:rPr>
          <w:t xml:space="preserve"> 用水定额管理</w:t>
        </w:r>
        <w:r>
          <w:rPr>
            <w:noProof/>
          </w:rPr>
          <w:tab/>
        </w:r>
        <w:r>
          <w:rPr>
            <w:noProof/>
          </w:rPr>
          <w:fldChar w:fldCharType="begin"/>
        </w:r>
        <w:r>
          <w:rPr>
            <w:noProof/>
          </w:rPr>
          <w:instrText xml:space="preserve"> PAGEREF _Toc146550379 \h </w:instrText>
        </w:r>
        <w:r>
          <w:rPr>
            <w:noProof/>
          </w:rPr>
        </w:r>
        <w:r>
          <w:rPr>
            <w:noProof/>
          </w:rPr>
          <w:fldChar w:fldCharType="separate"/>
        </w:r>
        <w:r>
          <w:rPr>
            <w:noProof/>
          </w:rPr>
          <w:t>5</w:t>
        </w:r>
        <w:r>
          <w:rPr>
            <w:noProof/>
          </w:rPr>
          <w:fldChar w:fldCharType="end"/>
        </w:r>
      </w:hyperlink>
    </w:p>
    <w:p w14:paraId="28A95BC0" w14:textId="4CFB5772" w:rsidR="00055EDA" w:rsidRDefault="00055EDA">
      <w:pPr>
        <w:pStyle w:val="TOC1"/>
        <w:rPr>
          <w:rFonts w:asciiTheme="minorHAnsi" w:eastAsiaTheme="minorEastAsia" w:hAnsiTheme="minorHAnsi" w:cstheme="minorBidi"/>
          <w:noProof/>
          <w:szCs w:val="22"/>
        </w:rPr>
      </w:pPr>
      <w:hyperlink w:anchor="_Toc146550380" w:history="1">
        <w:r w:rsidRPr="003404F9">
          <w:rPr>
            <w:rStyle w:val="affffffc"/>
            <w:noProof/>
          </w:rPr>
          <w:t>8 用水统计与档案管理</w:t>
        </w:r>
        <w:r>
          <w:rPr>
            <w:noProof/>
          </w:rPr>
          <w:tab/>
        </w:r>
        <w:r>
          <w:rPr>
            <w:noProof/>
          </w:rPr>
          <w:fldChar w:fldCharType="begin"/>
        </w:r>
        <w:r>
          <w:rPr>
            <w:noProof/>
          </w:rPr>
          <w:instrText xml:space="preserve"> PAGEREF _Toc146550380 \h </w:instrText>
        </w:r>
        <w:r>
          <w:rPr>
            <w:noProof/>
          </w:rPr>
        </w:r>
        <w:r>
          <w:rPr>
            <w:noProof/>
          </w:rPr>
          <w:fldChar w:fldCharType="separate"/>
        </w:r>
        <w:r>
          <w:rPr>
            <w:noProof/>
          </w:rPr>
          <w:t>6</w:t>
        </w:r>
        <w:r>
          <w:rPr>
            <w:noProof/>
          </w:rPr>
          <w:fldChar w:fldCharType="end"/>
        </w:r>
      </w:hyperlink>
    </w:p>
    <w:p w14:paraId="04319FC2" w14:textId="299223AA" w:rsidR="00055EDA" w:rsidRDefault="00055EDA">
      <w:pPr>
        <w:pStyle w:val="TOC2"/>
        <w:rPr>
          <w:rFonts w:asciiTheme="minorHAnsi" w:eastAsiaTheme="minorEastAsia" w:hAnsiTheme="minorHAnsi" w:cstheme="minorBidi"/>
          <w:noProof/>
          <w:szCs w:val="22"/>
        </w:rPr>
      </w:pPr>
      <w:hyperlink w:anchor="_Toc146550381" w:history="1">
        <w:r w:rsidRPr="003404F9">
          <w:rPr>
            <w:rStyle w:val="affffffc"/>
            <w:noProof/>
            <w14:scene3d>
              <w14:camera w14:prst="orthographicFront"/>
              <w14:lightRig w14:rig="threePt" w14:dir="t">
                <w14:rot w14:lat="0" w14:lon="0" w14:rev="0"/>
              </w14:lightRig>
            </w14:scene3d>
          </w:rPr>
          <w:t>8.1</w:t>
        </w:r>
        <w:r w:rsidRPr="003404F9">
          <w:rPr>
            <w:rStyle w:val="affffffc"/>
            <w:noProof/>
          </w:rPr>
          <w:t xml:space="preserve"> 用水统计分析</w:t>
        </w:r>
        <w:r>
          <w:rPr>
            <w:noProof/>
          </w:rPr>
          <w:tab/>
        </w:r>
        <w:r>
          <w:rPr>
            <w:noProof/>
          </w:rPr>
          <w:fldChar w:fldCharType="begin"/>
        </w:r>
        <w:r>
          <w:rPr>
            <w:noProof/>
          </w:rPr>
          <w:instrText xml:space="preserve"> PAGEREF _Toc146550381 \h </w:instrText>
        </w:r>
        <w:r>
          <w:rPr>
            <w:noProof/>
          </w:rPr>
        </w:r>
        <w:r>
          <w:rPr>
            <w:noProof/>
          </w:rPr>
          <w:fldChar w:fldCharType="separate"/>
        </w:r>
        <w:r>
          <w:rPr>
            <w:noProof/>
          </w:rPr>
          <w:t>6</w:t>
        </w:r>
        <w:r>
          <w:rPr>
            <w:noProof/>
          </w:rPr>
          <w:fldChar w:fldCharType="end"/>
        </w:r>
      </w:hyperlink>
    </w:p>
    <w:p w14:paraId="7ECA8221" w14:textId="024EF10F" w:rsidR="00055EDA" w:rsidRDefault="00055EDA">
      <w:pPr>
        <w:pStyle w:val="TOC2"/>
        <w:rPr>
          <w:rFonts w:asciiTheme="minorHAnsi" w:eastAsiaTheme="minorEastAsia" w:hAnsiTheme="minorHAnsi" w:cstheme="minorBidi"/>
          <w:noProof/>
          <w:szCs w:val="22"/>
        </w:rPr>
      </w:pPr>
      <w:hyperlink w:anchor="_Toc146550382" w:history="1">
        <w:r w:rsidRPr="003404F9">
          <w:rPr>
            <w:rStyle w:val="affffffc"/>
            <w:noProof/>
            <w14:scene3d>
              <w14:camera w14:prst="orthographicFront"/>
              <w14:lightRig w14:rig="threePt" w14:dir="t">
                <w14:rot w14:lat="0" w14:lon="0" w14:rev="0"/>
              </w14:lightRig>
            </w14:scene3d>
          </w:rPr>
          <w:t>8.2</w:t>
        </w:r>
        <w:r w:rsidRPr="003404F9">
          <w:rPr>
            <w:rStyle w:val="affffffc"/>
            <w:noProof/>
          </w:rPr>
          <w:t xml:space="preserve"> 用水档案管理</w:t>
        </w:r>
        <w:r>
          <w:rPr>
            <w:noProof/>
          </w:rPr>
          <w:tab/>
        </w:r>
        <w:r>
          <w:rPr>
            <w:noProof/>
          </w:rPr>
          <w:fldChar w:fldCharType="begin"/>
        </w:r>
        <w:r>
          <w:rPr>
            <w:noProof/>
          </w:rPr>
          <w:instrText xml:space="preserve"> PAGEREF _Toc146550382 \h </w:instrText>
        </w:r>
        <w:r>
          <w:rPr>
            <w:noProof/>
          </w:rPr>
        </w:r>
        <w:r>
          <w:rPr>
            <w:noProof/>
          </w:rPr>
          <w:fldChar w:fldCharType="separate"/>
        </w:r>
        <w:r>
          <w:rPr>
            <w:noProof/>
          </w:rPr>
          <w:t>6</w:t>
        </w:r>
        <w:r>
          <w:rPr>
            <w:noProof/>
          </w:rPr>
          <w:fldChar w:fldCharType="end"/>
        </w:r>
      </w:hyperlink>
    </w:p>
    <w:p w14:paraId="39EF3615" w14:textId="75368BC8" w:rsidR="00055EDA" w:rsidRDefault="00055EDA">
      <w:pPr>
        <w:pStyle w:val="TOC1"/>
        <w:rPr>
          <w:rFonts w:asciiTheme="minorHAnsi" w:eastAsiaTheme="minorEastAsia" w:hAnsiTheme="minorHAnsi" w:cstheme="minorBidi"/>
          <w:noProof/>
          <w:szCs w:val="22"/>
        </w:rPr>
      </w:pPr>
      <w:hyperlink w:anchor="_Toc146550383" w:history="1">
        <w:r w:rsidRPr="003404F9">
          <w:rPr>
            <w:rStyle w:val="affffffc"/>
            <w:noProof/>
          </w:rPr>
          <w:t>9 水平衡测试与用水审计</w:t>
        </w:r>
        <w:r>
          <w:rPr>
            <w:noProof/>
          </w:rPr>
          <w:tab/>
        </w:r>
        <w:r>
          <w:rPr>
            <w:noProof/>
          </w:rPr>
          <w:fldChar w:fldCharType="begin"/>
        </w:r>
        <w:r>
          <w:rPr>
            <w:noProof/>
          </w:rPr>
          <w:instrText xml:space="preserve"> PAGEREF _Toc146550383 \h </w:instrText>
        </w:r>
        <w:r>
          <w:rPr>
            <w:noProof/>
          </w:rPr>
        </w:r>
        <w:r>
          <w:rPr>
            <w:noProof/>
          </w:rPr>
          <w:fldChar w:fldCharType="separate"/>
        </w:r>
        <w:r>
          <w:rPr>
            <w:noProof/>
          </w:rPr>
          <w:t>6</w:t>
        </w:r>
        <w:r>
          <w:rPr>
            <w:noProof/>
          </w:rPr>
          <w:fldChar w:fldCharType="end"/>
        </w:r>
      </w:hyperlink>
    </w:p>
    <w:p w14:paraId="28FA947A" w14:textId="76EADC30" w:rsidR="00055EDA" w:rsidRDefault="00055EDA">
      <w:pPr>
        <w:pStyle w:val="TOC2"/>
        <w:rPr>
          <w:rFonts w:asciiTheme="minorHAnsi" w:eastAsiaTheme="minorEastAsia" w:hAnsiTheme="minorHAnsi" w:cstheme="minorBidi"/>
          <w:noProof/>
          <w:szCs w:val="22"/>
        </w:rPr>
      </w:pPr>
      <w:hyperlink w:anchor="_Toc146550384" w:history="1">
        <w:r w:rsidRPr="003404F9">
          <w:rPr>
            <w:rStyle w:val="affffffc"/>
            <w:noProof/>
            <w14:scene3d>
              <w14:camera w14:prst="orthographicFront"/>
              <w14:lightRig w14:rig="threePt" w14:dir="t">
                <w14:rot w14:lat="0" w14:lon="0" w14:rev="0"/>
              </w14:lightRig>
            </w14:scene3d>
          </w:rPr>
          <w:t>9.1</w:t>
        </w:r>
        <w:r w:rsidRPr="003404F9">
          <w:rPr>
            <w:rStyle w:val="affffffc"/>
            <w:noProof/>
          </w:rPr>
          <w:t xml:space="preserve"> 水平衡测试</w:t>
        </w:r>
        <w:r>
          <w:rPr>
            <w:noProof/>
          </w:rPr>
          <w:tab/>
        </w:r>
        <w:r>
          <w:rPr>
            <w:noProof/>
          </w:rPr>
          <w:fldChar w:fldCharType="begin"/>
        </w:r>
        <w:r>
          <w:rPr>
            <w:noProof/>
          </w:rPr>
          <w:instrText xml:space="preserve"> PAGEREF _Toc146550384 \h </w:instrText>
        </w:r>
        <w:r>
          <w:rPr>
            <w:noProof/>
          </w:rPr>
        </w:r>
        <w:r>
          <w:rPr>
            <w:noProof/>
          </w:rPr>
          <w:fldChar w:fldCharType="separate"/>
        </w:r>
        <w:r>
          <w:rPr>
            <w:noProof/>
          </w:rPr>
          <w:t>6</w:t>
        </w:r>
        <w:r>
          <w:rPr>
            <w:noProof/>
          </w:rPr>
          <w:fldChar w:fldCharType="end"/>
        </w:r>
      </w:hyperlink>
    </w:p>
    <w:p w14:paraId="301EE5C9" w14:textId="68F1C0C3" w:rsidR="00055EDA" w:rsidRDefault="00055EDA">
      <w:pPr>
        <w:pStyle w:val="TOC2"/>
        <w:rPr>
          <w:rFonts w:asciiTheme="minorHAnsi" w:eastAsiaTheme="minorEastAsia" w:hAnsiTheme="minorHAnsi" w:cstheme="minorBidi"/>
          <w:noProof/>
          <w:szCs w:val="22"/>
        </w:rPr>
      </w:pPr>
      <w:hyperlink w:anchor="_Toc146550385" w:history="1">
        <w:r w:rsidRPr="003404F9">
          <w:rPr>
            <w:rStyle w:val="affffffc"/>
            <w:noProof/>
            <w14:scene3d>
              <w14:camera w14:prst="orthographicFront"/>
              <w14:lightRig w14:rig="threePt" w14:dir="t">
                <w14:rot w14:lat="0" w14:lon="0" w14:rev="0"/>
              </w14:lightRig>
            </w14:scene3d>
          </w:rPr>
          <w:t>9.2</w:t>
        </w:r>
        <w:r w:rsidRPr="003404F9">
          <w:rPr>
            <w:rStyle w:val="affffffc"/>
            <w:noProof/>
          </w:rPr>
          <w:t xml:space="preserve"> 用水审计</w:t>
        </w:r>
        <w:r>
          <w:rPr>
            <w:noProof/>
          </w:rPr>
          <w:tab/>
        </w:r>
        <w:r>
          <w:rPr>
            <w:noProof/>
          </w:rPr>
          <w:fldChar w:fldCharType="begin"/>
        </w:r>
        <w:r>
          <w:rPr>
            <w:noProof/>
          </w:rPr>
          <w:instrText xml:space="preserve"> PAGEREF _Toc146550385 \h </w:instrText>
        </w:r>
        <w:r>
          <w:rPr>
            <w:noProof/>
          </w:rPr>
        </w:r>
        <w:r>
          <w:rPr>
            <w:noProof/>
          </w:rPr>
          <w:fldChar w:fldCharType="separate"/>
        </w:r>
        <w:r>
          <w:rPr>
            <w:noProof/>
          </w:rPr>
          <w:t>7</w:t>
        </w:r>
        <w:r>
          <w:rPr>
            <w:noProof/>
          </w:rPr>
          <w:fldChar w:fldCharType="end"/>
        </w:r>
      </w:hyperlink>
    </w:p>
    <w:p w14:paraId="2C622537" w14:textId="0F0A1967" w:rsidR="00055EDA" w:rsidRDefault="00055EDA">
      <w:pPr>
        <w:pStyle w:val="TOC1"/>
        <w:rPr>
          <w:rFonts w:asciiTheme="minorHAnsi" w:eastAsiaTheme="minorEastAsia" w:hAnsiTheme="minorHAnsi" w:cstheme="minorBidi"/>
          <w:noProof/>
          <w:szCs w:val="22"/>
        </w:rPr>
      </w:pPr>
      <w:hyperlink w:anchor="_Toc146550386" w:history="1">
        <w:r w:rsidRPr="003404F9">
          <w:rPr>
            <w:rStyle w:val="affffffc"/>
            <w:noProof/>
          </w:rPr>
          <w:t>10 节水宣传与用水效率提升</w:t>
        </w:r>
        <w:r>
          <w:rPr>
            <w:noProof/>
          </w:rPr>
          <w:tab/>
        </w:r>
        <w:r>
          <w:rPr>
            <w:noProof/>
          </w:rPr>
          <w:fldChar w:fldCharType="begin"/>
        </w:r>
        <w:r>
          <w:rPr>
            <w:noProof/>
          </w:rPr>
          <w:instrText xml:space="preserve"> PAGEREF _Toc146550386 \h </w:instrText>
        </w:r>
        <w:r>
          <w:rPr>
            <w:noProof/>
          </w:rPr>
        </w:r>
        <w:r>
          <w:rPr>
            <w:noProof/>
          </w:rPr>
          <w:fldChar w:fldCharType="separate"/>
        </w:r>
        <w:r>
          <w:rPr>
            <w:noProof/>
          </w:rPr>
          <w:t>7</w:t>
        </w:r>
        <w:r>
          <w:rPr>
            <w:noProof/>
          </w:rPr>
          <w:fldChar w:fldCharType="end"/>
        </w:r>
      </w:hyperlink>
    </w:p>
    <w:p w14:paraId="4C3A769D" w14:textId="67B39E12" w:rsidR="00055EDA" w:rsidRDefault="00055EDA">
      <w:pPr>
        <w:pStyle w:val="TOC2"/>
        <w:rPr>
          <w:rFonts w:asciiTheme="minorHAnsi" w:eastAsiaTheme="minorEastAsia" w:hAnsiTheme="minorHAnsi" w:cstheme="minorBidi"/>
          <w:noProof/>
          <w:szCs w:val="22"/>
        </w:rPr>
      </w:pPr>
      <w:hyperlink w:anchor="_Toc146550387" w:history="1">
        <w:r w:rsidRPr="003404F9">
          <w:rPr>
            <w:rStyle w:val="affffffc"/>
            <w:noProof/>
            <w14:scene3d>
              <w14:camera w14:prst="orthographicFront"/>
              <w14:lightRig w14:rig="threePt" w14:dir="t">
                <w14:rot w14:lat="0" w14:lon="0" w14:rev="0"/>
              </w14:lightRig>
            </w14:scene3d>
          </w:rPr>
          <w:t>10.1</w:t>
        </w:r>
        <w:r w:rsidRPr="003404F9">
          <w:rPr>
            <w:rStyle w:val="affffffc"/>
            <w:noProof/>
          </w:rPr>
          <w:t xml:space="preserve"> 节水宣传</w:t>
        </w:r>
        <w:r>
          <w:rPr>
            <w:noProof/>
          </w:rPr>
          <w:tab/>
        </w:r>
        <w:r>
          <w:rPr>
            <w:noProof/>
          </w:rPr>
          <w:fldChar w:fldCharType="begin"/>
        </w:r>
        <w:r>
          <w:rPr>
            <w:noProof/>
          </w:rPr>
          <w:instrText xml:space="preserve"> PAGEREF _Toc146550387 \h </w:instrText>
        </w:r>
        <w:r>
          <w:rPr>
            <w:noProof/>
          </w:rPr>
        </w:r>
        <w:r>
          <w:rPr>
            <w:noProof/>
          </w:rPr>
          <w:fldChar w:fldCharType="separate"/>
        </w:r>
        <w:r>
          <w:rPr>
            <w:noProof/>
          </w:rPr>
          <w:t>7</w:t>
        </w:r>
        <w:r>
          <w:rPr>
            <w:noProof/>
          </w:rPr>
          <w:fldChar w:fldCharType="end"/>
        </w:r>
      </w:hyperlink>
    </w:p>
    <w:p w14:paraId="79E53162" w14:textId="2D10CEA3" w:rsidR="00055EDA" w:rsidRDefault="00055EDA">
      <w:pPr>
        <w:pStyle w:val="TOC2"/>
        <w:rPr>
          <w:rFonts w:asciiTheme="minorHAnsi" w:eastAsiaTheme="minorEastAsia" w:hAnsiTheme="minorHAnsi" w:cstheme="minorBidi"/>
          <w:noProof/>
          <w:szCs w:val="22"/>
        </w:rPr>
      </w:pPr>
      <w:hyperlink w:anchor="_Toc146550388" w:history="1">
        <w:r w:rsidRPr="003404F9">
          <w:rPr>
            <w:rStyle w:val="affffffc"/>
            <w:noProof/>
            <w14:scene3d>
              <w14:camera w14:prst="orthographicFront"/>
              <w14:lightRig w14:rig="threePt" w14:dir="t">
                <w14:rot w14:lat="0" w14:lon="0" w14:rev="0"/>
              </w14:lightRig>
            </w14:scene3d>
          </w:rPr>
          <w:t>10.2</w:t>
        </w:r>
        <w:r w:rsidRPr="003404F9">
          <w:rPr>
            <w:rStyle w:val="affffffc"/>
            <w:noProof/>
          </w:rPr>
          <w:t xml:space="preserve"> 用水效率提升</w:t>
        </w:r>
        <w:r>
          <w:rPr>
            <w:noProof/>
          </w:rPr>
          <w:tab/>
        </w:r>
        <w:r>
          <w:rPr>
            <w:noProof/>
          </w:rPr>
          <w:fldChar w:fldCharType="begin"/>
        </w:r>
        <w:r>
          <w:rPr>
            <w:noProof/>
          </w:rPr>
          <w:instrText xml:space="preserve"> PAGEREF _Toc146550388 \h </w:instrText>
        </w:r>
        <w:r>
          <w:rPr>
            <w:noProof/>
          </w:rPr>
        </w:r>
        <w:r>
          <w:rPr>
            <w:noProof/>
          </w:rPr>
          <w:fldChar w:fldCharType="separate"/>
        </w:r>
        <w:r>
          <w:rPr>
            <w:noProof/>
          </w:rPr>
          <w:t>8</w:t>
        </w:r>
        <w:r>
          <w:rPr>
            <w:noProof/>
          </w:rPr>
          <w:fldChar w:fldCharType="end"/>
        </w:r>
      </w:hyperlink>
    </w:p>
    <w:p w14:paraId="68A48053" w14:textId="6D41DCF8" w:rsidR="00055EDA" w:rsidRDefault="00055EDA">
      <w:pPr>
        <w:pStyle w:val="TOC2"/>
        <w:rPr>
          <w:rFonts w:asciiTheme="minorHAnsi" w:eastAsiaTheme="minorEastAsia" w:hAnsiTheme="minorHAnsi" w:cstheme="minorBidi"/>
          <w:noProof/>
          <w:szCs w:val="22"/>
        </w:rPr>
      </w:pPr>
      <w:hyperlink w:anchor="_Toc146550389" w:history="1">
        <w:r w:rsidRPr="003404F9">
          <w:rPr>
            <w:rStyle w:val="affffffc"/>
            <w:noProof/>
            <w14:scene3d>
              <w14:camera w14:prst="orthographicFront"/>
              <w14:lightRig w14:rig="threePt" w14:dir="t">
                <w14:rot w14:lat="0" w14:lon="0" w14:rev="0"/>
              </w14:lightRig>
            </w14:scene3d>
          </w:rPr>
          <w:t>10.3</w:t>
        </w:r>
        <w:r w:rsidRPr="003404F9">
          <w:rPr>
            <w:rStyle w:val="affffffc"/>
            <w:noProof/>
          </w:rPr>
          <w:t xml:space="preserve"> 节水型载体建设</w:t>
        </w:r>
        <w:r>
          <w:rPr>
            <w:noProof/>
          </w:rPr>
          <w:tab/>
        </w:r>
        <w:r>
          <w:rPr>
            <w:noProof/>
          </w:rPr>
          <w:fldChar w:fldCharType="begin"/>
        </w:r>
        <w:r>
          <w:rPr>
            <w:noProof/>
          </w:rPr>
          <w:instrText xml:space="preserve"> PAGEREF _Toc146550389 \h </w:instrText>
        </w:r>
        <w:r>
          <w:rPr>
            <w:noProof/>
          </w:rPr>
        </w:r>
        <w:r>
          <w:rPr>
            <w:noProof/>
          </w:rPr>
          <w:fldChar w:fldCharType="separate"/>
        </w:r>
        <w:r>
          <w:rPr>
            <w:noProof/>
          </w:rPr>
          <w:t>8</w:t>
        </w:r>
        <w:r>
          <w:rPr>
            <w:noProof/>
          </w:rPr>
          <w:fldChar w:fldCharType="end"/>
        </w:r>
      </w:hyperlink>
    </w:p>
    <w:p w14:paraId="09DBD695" w14:textId="4657A317" w:rsidR="00055EDA" w:rsidRDefault="00055EDA">
      <w:pPr>
        <w:pStyle w:val="TOC2"/>
        <w:rPr>
          <w:rFonts w:asciiTheme="minorHAnsi" w:eastAsiaTheme="minorEastAsia" w:hAnsiTheme="minorHAnsi" w:cstheme="minorBidi"/>
          <w:noProof/>
          <w:szCs w:val="22"/>
        </w:rPr>
      </w:pPr>
      <w:hyperlink w:anchor="_Toc146550390" w:history="1">
        <w:r w:rsidRPr="003404F9">
          <w:rPr>
            <w:rStyle w:val="affffffc"/>
            <w:noProof/>
            <w14:scene3d>
              <w14:camera w14:prst="orthographicFront"/>
              <w14:lightRig w14:rig="threePt" w14:dir="t">
                <w14:rot w14:lat="0" w14:lon="0" w14:rev="0"/>
              </w14:lightRig>
            </w14:scene3d>
          </w:rPr>
          <w:t>10.4</w:t>
        </w:r>
        <w:r w:rsidRPr="003404F9">
          <w:rPr>
            <w:rStyle w:val="affffffc"/>
            <w:noProof/>
          </w:rPr>
          <w:t xml:space="preserve"> 水效领跑者申报</w:t>
        </w:r>
        <w:r>
          <w:rPr>
            <w:noProof/>
          </w:rPr>
          <w:tab/>
        </w:r>
        <w:r>
          <w:rPr>
            <w:noProof/>
          </w:rPr>
          <w:fldChar w:fldCharType="begin"/>
        </w:r>
        <w:r>
          <w:rPr>
            <w:noProof/>
          </w:rPr>
          <w:instrText xml:space="preserve"> PAGEREF _Toc146550390 \h </w:instrText>
        </w:r>
        <w:r>
          <w:rPr>
            <w:noProof/>
          </w:rPr>
        </w:r>
        <w:r>
          <w:rPr>
            <w:noProof/>
          </w:rPr>
          <w:fldChar w:fldCharType="separate"/>
        </w:r>
        <w:r>
          <w:rPr>
            <w:noProof/>
          </w:rPr>
          <w:t>8</w:t>
        </w:r>
        <w:r>
          <w:rPr>
            <w:noProof/>
          </w:rPr>
          <w:fldChar w:fldCharType="end"/>
        </w:r>
      </w:hyperlink>
    </w:p>
    <w:p w14:paraId="51C3D138" w14:textId="3D2DEE77" w:rsidR="00055EDA" w:rsidRDefault="00055EDA">
      <w:pPr>
        <w:pStyle w:val="TOC1"/>
        <w:rPr>
          <w:rFonts w:asciiTheme="minorHAnsi" w:eastAsiaTheme="minorEastAsia" w:hAnsiTheme="minorHAnsi" w:cstheme="minorBidi"/>
          <w:noProof/>
          <w:szCs w:val="22"/>
        </w:rPr>
      </w:pPr>
      <w:hyperlink w:anchor="_Toc146550391" w:history="1">
        <w:r w:rsidRPr="003404F9">
          <w:rPr>
            <w:rStyle w:val="affffffc"/>
            <w:noProof/>
            <w:spacing w:val="100"/>
          </w:rPr>
          <w:t>附录A</w:t>
        </w:r>
        <w:r w:rsidRPr="003404F9">
          <w:rPr>
            <w:rStyle w:val="affffffc"/>
            <w:noProof/>
          </w:rPr>
          <w:t xml:space="preserve"> （资料性） 宿迁市计划用水户用水总结及用水计划建议申报表</w:t>
        </w:r>
        <w:r>
          <w:rPr>
            <w:noProof/>
          </w:rPr>
          <w:tab/>
        </w:r>
        <w:r>
          <w:rPr>
            <w:noProof/>
          </w:rPr>
          <w:fldChar w:fldCharType="begin"/>
        </w:r>
        <w:r>
          <w:rPr>
            <w:noProof/>
          </w:rPr>
          <w:instrText xml:space="preserve"> PAGEREF _Toc146550391 \h </w:instrText>
        </w:r>
        <w:r>
          <w:rPr>
            <w:noProof/>
          </w:rPr>
        </w:r>
        <w:r>
          <w:rPr>
            <w:noProof/>
          </w:rPr>
          <w:fldChar w:fldCharType="separate"/>
        </w:r>
        <w:r>
          <w:rPr>
            <w:noProof/>
          </w:rPr>
          <w:t>9</w:t>
        </w:r>
        <w:r>
          <w:rPr>
            <w:noProof/>
          </w:rPr>
          <w:fldChar w:fldCharType="end"/>
        </w:r>
      </w:hyperlink>
    </w:p>
    <w:p w14:paraId="603E28EF" w14:textId="5B406732" w:rsidR="00055EDA" w:rsidRDefault="00055EDA">
      <w:pPr>
        <w:pStyle w:val="TOC1"/>
        <w:rPr>
          <w:rFonts w:asciiTheme="minorHAnsi" w:eastAsiaTheme="minorEastAsia" w:hAnsiTheme="minorHAnsi" w:cstheme="minorBidi"/>
          <w:noProof/>
          <w:szCs w:val="22"/>
        </w:rPr>
      </w:pPr>
      <w:hyperlink w:anchor="_Toc146550392" w:history="1">
        <w:r w:rsidRPr="003404F9">
          <w:rPr>
            <w:rStyle w:val="affffffc"/>
            <w:noProof/>
            <w:spacing w:val="100"/>
          </w:rPr>
          <w:t>附录B</w:t>
        </w:r>
        <w:r w:rsidRPr="003404F9">
          <w:rPr>
            <w:rStyle w:val="affffffc"/>
            <w:noProof/>
          </w:rPr>
          <w:t xml:space="preserve"> （资料性） 用水计划调整申请表</w:t>
        </w:r>
        <w:r>
          <w:rPr>
            <w:noProof/>
          </w:rPr>
          <w:tab/>
        </w:r>
        <w:r>
          <w:rPr>
            <w:noProof/>
          </w:rPr>
          <w:fldChar w:fldCharType="begin"/>
        </w:r>
        <w:r>
          <w:rPr>
            <w:noProof/>
          </w:rPr>
          <w:instrText xml:space="preserve"> PAGEREF _Toc146550392 \h </w:instrText>
        </w:r>
        <w:r>
          <w:rPr>
            <w:noProof/>
          </w:rPr>
        </w:r>
        <w:r>
          <w:rPr>
            <w:noProof/>
          </w:rPr>
          <w:fldChar w:fldCharType="separate"/>
        </w:r>
        <w:r>
          <w:rPr>
            <w:noProof/>
          </w:rPr>
          <w:t>13</w:t>
        </w:r>
        <w:r>
          <w:rPr>
            <w:noProof/>
          </w:rPr>
          <w:fldChar w:fldCharType="end"/>
        </w:r>
      </w:hyperlink>
    </w:p>
    <w:p w14:paraId="4BB53FA0" w14:textId="39ABDC9E" w:rsidR="00055EDA" w:rsidRDefault="00055EDA">
      <w:pPr>
        <w:pStyle w:val="TOC1"/>
        <w:rPr>
          <w:rFonts w:asciiTheme="minorHAnsi" w:eastAsiaTheme="minorEastAsia" w:hAnsiTheme="minorHAnsi" w:cstheme="minorBidi"/>
          <w:noProof/>
          <w:szCs w:val="22"/>
        </w:rPr>
      </w:pPr>
      <w:hyperlink w:anchor="_Toc146550393" w:history="1">
        <w:r w:rsidRPr="003404F9">
          <w:rPr>
            <w:rStyle w:val="affffffc"/>
            <w:noProof/>
            <w:spacing w:val="105"/>
          </w:rPr>
          <w:t>参考文</w:t>
        </w:r>
        <w:r w:rsidRPr="003404F9">
          <w:rPr>
            <w:rStyle w:val="affffffc"/>
            <w:noProof/>
          </w:rPr>
          <w:t>献</w:t>
        </w:r>
        <w:r>
          <w:rPr>
            <w:noProof/>
          </w:rPr>
          <w:tab/>
        </w:r>
        <w:r>
          <w:rPr>
            <w:noProof/>
          </w:rPr>
          <w:fldChar w:fldCharType="begin"/>
        </w:r>
        <w:r>
          <w:rPr>
            <w:noProof/>
          </w:rPr>
          <w:instrText xml:space="preserve"> PAGEREF _Toc146550393 \h </w:instrText>
        </w:r>
        <w:r>
          <w:rPr>
            <w:noProof/>
          </w:rPr>
        </w:r>
        <w:r>
          <w:rPr>
            <w:noProof/>
          </w:rPr>
          <w:fldChar w:fldCharType="separate"/>
        </w:r>
        <w:r>
          <w:rPr>
            <w:noProof/>
          </w:rPr>
          <w:t>14</w:t>
        </w:r>
        <w:r>
          <w:rPr>
            <w:noProof/>
          </w:rPr>
          <w:fldChar w:fldCharType="end"/>
        </w:r>
      </w:hyperlink>
    </w:p>
    <w:p w14:paraId="41174CF6" w14:textId="77777777" w:rsidR="001320C8" w:rsidRPr="00671C56" w:rsidRDefault="001320C8" w:rsidP="001E221A">
      <w:pPr>
        <w:pStyle w:val="affffff0"/>
        <w:spacing w:after="468"/>
        <w:sectPr w:rsidR="001320C8" w:rsidRPr="00671C56" w:rsidSect="001E221A">
          <w:headerReference w:type="even" r:id="rId12"/>
          <w:headerReference w:type="default" r:id="rId13"/>
          <w:footerReference w:type="even" r:id="rId14"/>
          <w:footerReference w:type="default" r:id="rId15"/>
          <w:pgSz w:w="11906" w:h="16838" w:code="9"/>
          <w:pgMar w:top="1928" w:right="1134" w:bottom="1134" w:left="1134" w:header="1418" w:footer="1134" w:gutter="284"/>
          <w:pgNumType w:fmt="upperRoman" w:start="1"/>
          <w:cols w:space="425"/>
          <w:formProt w:val="0"/>
          <w:docGrid w:type="lines" w:linePitch="312"/>
        </w:sectPr>
      </w:pPr>
      <w:r w:rsidRPr="00671C56">
        <w:fldChar w:fldCharType="end"/>
      </w:r>
    </w:p>
    <w:p w14:paraId="35F05C6C" w14:textId="77777777" w:rsidR="001320C8" w:rsidRDefault="001320C8" w:rsidP="00A96191">
      <w:pPr>
        <w:pStyle w:val="a6"/>
        <w:spacing w:before="900" w:after="468"/>
        <w:ind w:left="0" w:firstLine="0"/>
      </w:pPr>
      <w:bookmarkStart w:id="18" w:name="_Toc146550364"/>
      <w:bookmarkStart w:id="19" w:name="BookMark2"/>
      <w:bookmarkEnd w:id="17"/>
      <w:r w:rsidRPr="00671C56">
        <w:rPr>
          <w:spacing w:val="320"/>
        </w:rPr>
        <w:lastRenderedPageBreak/>
        <w:t>前</w:t>
      </w:r>
      <w:r>
        <w:t>言</w:t>
      </w:r>
      <w:bookmarkEnd w:id="18"/>
    </w:p>
    <w:p w14:paraId="61167A04" w14:textId="77777777" w:rsidR="001320C8" w:rsidRDefault="001320C8" w:rsidP="001E221A">
      <w:pPr>
        <w:pStyle w:val="affff9"/>
        <w:ind w:firstLine="420"/>
      </w:pPr>
      <w:r>
        <w:rPr>
          <w:rFonts w:hint="eastAsia"/>
        </w:rPr>
        <w:t>本文件按照GB/T 1.1—2020《标准化工作导则  第1部分：标准化文件的结构和起草规则》的规定起草。</w:t>
      </w:r>
    </w:p>
    <w:p w14:paraId="3653E30A" w14:textId="77777777" w:rsidR="001320C8" w:rsidRDefault="001320C8" w:rsidP="001E221A">
      <w:pPr>
        <w:pStyle w:val="affff9"/>
        <w:ind w:firstLine="420"/>
      </w:pPr>
      <w:r w:rsidRPr="00671C56">
        <w:rPr>
          <w:rFonts w:hint="eastAsia"/>
        </w:rPr>
        <w:t>请注意本文件的某些内容可能涉及专利。本文件的发布机构不承担识别专利的责任</w:t>
      </w:r>
      <w:r>
        <w:rPr>
          <w:rFonts w:hint="eastAsia"/>
        </w:rPr>
        <w:t>。</w:t>
      </w:r>
    </w:p>
    <w:p w14:paraId="4B39CC93" w14:textId="77777777" w:rsidR="001320C8" w:rsidRDefault="001320C8" w:rsidP="001E221A">
      <w:pPr>
        <w:pStyle w:val="affff9"/>
        <w:ind w:firstLine="420"/>
      </w:pPr>
      <w:r>
        <w:rPr>
          <w:rFonts w:hint="eastAsia"/>
        </w:rPr>
        <w:t>本文件由宿迁市节约用水管理服务中心提出。</w:t>
      </w:r>
    </w:p>
    <w:p w14:paraId="036A0A5C" w14:textId="77777777" w:rsidR="001320C8" w:rsidRDefault="001320C8" w:rsidP="001E221A">
      <w:pPr>
        <w:pStyle w:val="affff9"/>
        <w:ind w:firstLine="420"/>
      </w:pPr>
      <w:r>
        <w:rPr>
          <w:rFonts w:hint="eastAsia"/>
        </w:rPr>
        <w:t>本文件由宿迁市水利局归口。</w:t>
      </w:r>
    </w:p>
    <w:p w14:paraId="161C0E91" w14:textId="5792FEB6" w:rsidR="001320C8" w:rsidRDefault="001320C8" w:rsidP="001E221A">
      <w:pPr>
        <w:pStyle w:val="affff9"/>
        <w:ind w:firstLine="420"/>
      </w:pPr>
      <w:r>
        <w:rPr>
          <w:rFonts w:hint="eastAsia"/>
        </w:rPr>
        <w:t>本文件起草单位：</w:t>
      </w:r>
      <w:r w:rsidRPr="0007167B">
        <w:rPr>
          <w:rFonts w:hint="eastAsia"/>
        </w:rPr>
        <w:t>宿迁市节约用水管理服务中心、宿迁市水利局、南京大学宜兴环保研究院、南京大学</w:t>
      </w:r>
      <w:r w:rsidR="00D13CE4">
        <w:rPr>
          <w:rFonts w:hint="eastAsia"/>
        </w:rPr>
        <w:t>、南京思德睿环境科技有限公司</w:t>
      </w:r>
      <w:r w:rsidRPr="0007167B">
        <w:rPr>
          <w:rFonts w:hint="eastAsia"/>
        </w:rPr>
        <w:t>。</w:t>
      </w:r>
    </w:p>
    <w:p w14:paraId="4D678B6B" w14:textId="77777777" w:rsidR="001320C8" w:rsidRDefault="001320C8" w:rsidP="001E221A">
      <w:pPr>
        <w:pStyle w:val="affff9"/>
        <w:ind w:firstLine="420"/>
      </w:pPr>
      <w:r>
        <w:rPr>
          <w:rFonts w:hint="eastAsia"/>
        </w:rPr>
        <w:t>本文件主要起草人：</w:t>
      </w:r>
    </w:p>
    <w:p w14:paraId="185C714C" w14:textId="77777777" w:rsidR="001320C8" w:rsidRDefault="001320C8" w:rsidP="001E221A">
      <w:pPr>
        <w:pStyle w:val="affff9"/>
        <w:ind w:firstLine="420"/>
      </w:pPr>
    </w:p>
    <w:p w14:paraId="2D7339E4" w14:textId="77777777" w:rsidR="001320C8" w:rsidRPr="00671C56" w:rsidRDefault="001320C8" w:rsidP="001E221A">
      <w:pPr>
        <w:pStyle w:val="affff9"/>
        <w:ind w:firstLine="420"/>
        <w:sectPr w:rsidR="001320C8" w:rsidRPr="00671C56" w:rsidSect="001E221A">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cols w:space="425"/>
          <w:formProt w:val="0"/>
          <w:docGrid w:type="lines" w:linePitch="312"/>
        </w:sectPr>
      </w:pPr>
    </w:p>
    <w:p w14:paraId="3880AC08" w14:textId="77777777" w:rsidR="001320C8" w:rsidRPr="00145D9D" w:rsidRDefault="001320C8" w:rsidP="001E221A">
      <w:pPr>
        <w:spacing w:line="20" w:lineRule="exact"/>
        <w:jc w:val="center"/>
        <w:rPr>
          <w:rFonts w:ascii="黑体" w:eastAsia="黑体" w:hAnsi="黑体"/>
          <w:sz w:val="32"/>
          <w:szCs w:val="32"/>
        </w:rPr>
      </w:pPr>
      <w:bookmarkStart w:id="20" w:name="BookMark4"/>
      <w:bookmarkEnd w:id="19"/>
    </w:p>
    <w:p w14:paraId="3B547E55" w14:textId="77777777" w:rsidR="001320C8" w:rsidRDefault="001320C8" w:rsidP="001E221A">
      <w:pPr>
        <w:spacing w:line="20" w:lineRule="exact"/>
        <w:jc w:val="center"/>
        <w:rPr>
          <w:rFonts w:ascii="黑体" w:eastAsia="黑体" w:hAnsi="黑体"/>
          <w:sz w:val="32"/>
          <w:szCs w:val="32"/>
        </w:rPr>
      </w:pPr>
    </w:p>
    <w:sdt>
      <w:sdtPr>
        <w:tag w:val="NEW_STAND_NAME"/>
        <w:id w:val="595910757"/>
        <w:lock w:val="sdtLocked"/>
        <w:placeholder>
          <w:docPart w:val="24A84ECDE28146B5B26980A2D0FA6A37"/>
        </w:placeholder>
      </w:sdtPr>
      <w:sdtEndPr/>
      <w:sdtContent>
        <w:bookmarkStart w:id="21" w:name="NEW_STAND_NAME" w:displacedByCustomXml="prev"/>
        <w:p w14:paraId="337F4B09" w14:textId="395F5C25" w:rsidR="001320C8" w:rsidRPr="00F26B7E" w:rsidRDefault="001320C8" w:rsidP="001E221A">
          <w:pPr>
            <w:pStyle w:val="afffffffff8"/>
            <w:spacing w:beforeLines="100" w:before="326" w:afterLines="220" w:after="717"/>
          </w:pPr>
          <w:r>
            <w:rPr>
              <w:rFonts w:hint="eastAsia"/>
            </w:rPr>
            <w:t>计划用水户节</w:t>
          </w:r>
          <w:r w:rsidR="00EC2772">
            <w:rPr>
              <w:rFonts w:hint="eastAsia"/>
            </w:rPr>
            <w:t>约用</w:t>
          </w:r>
          <w:r>
            <w:rPr>
              <w:rFonts w:hint="eastAsia"/>
            </w:rPr>
            <w:t>水规范化管理导则</w:t>
          </w:r>
        </w:p>
      </w:sdtContent>
    </w:sdt>
    <w:bookmarkEnd w:id="21" w:displacedByCustomXml="prev"/>
    <w:p w14:paraId="356E6F0A" w14:textId="77777777" w:rsidR="001320C8" w:rsidRDefault="001320C8" w:rsidP="001E221A">
      <w:pPr>
        <w:pStyle w:val="affa"/>
        <w:spacing w:before="326" w:after="326"/>
      </w:pPr>
      <w:bookmarkStart w:id="22" w:name="_Toc17233325"/>
      <w:bookmarkStart w:id="23" w:name="_Toc17233333"/>
      <w:bookmarkStart w:id="24" w:name="_Toc24884211"/>
      <w:bookmarkStart w:id="25" w:name="_Toc24884218"/>
      <w:bookmarkStart w:id="26" w:name="_Toc26648465"/>
      <w:bookmarkStart w:id="27" w:name="_Toc26718930"/>
      <w:bookmarkStart w:id="28" w:name="_Toc26986530"/>
      <w:bookmarkStart w:id="29" w:name="_Toc26986771"/>
      <w:bookmarkStart w:id="30" w:name="_Toc97191423"/>
      <w:bookmarkStart w:id="31" w:name="_Toc146550365"/>
      <w:r>
        <w:rPr>
          <w:rFonts w:hint="eastAsia"/>
        </w:rPr>
        <w:t>范围</w:t>
      </w:r>
      <w:bookmarkEnd w:id="22"/>
      <w:bookmarkEnd w:id="23"/>
      <w:bookmarkEnd w:id="24"/>
      <w:bookmarkEnd w:id="25"/>
      <w:bookmarkEnd w:id="26"/>
      <w:bookmarkEnd w:id="27"/>
      <w:bookmarkEnd w:id="28"/>
      <w:bookmarkEnd w:id="29"/>
      <w:bookmarkEnd w:id="30"/>
      <w:bookmarkEnd w:id="31"/>
    </w:p>
    <w:p w14:paraId="68A69325" w14:textId="66478A44" w:rsidR="001320C8" w:rsidRDefault="001320C8" w:rsidP="001E221A">
      <w:pPr>
        <w:pStyle w:val="affff9"/>
        <w:ind w:firstLine="420"/>
      </w:pPr>
      <w:bookmarkStart w:id="32" w:name="_Hlk146489946"/>
      <w:bookmarkStart w:id="33" w:name="_Toc17233326"/>
      <w:bookmarkStart w:id="34" w:name="_Toc17233334"/>
      <w:bookmarkStart w:id="35" w:name="_Toc24884212"/>
      <w:bookmarkStart w:id="36" w:name="_Toc24884219"/>
      <w:bookmarkStart w:id="37" w:name="_Toc26648466"/>
      <w:r>
        <w:rPr>
          <w:rFonts w:hint="eastAsia"/>
        </w:rPr>
        <w:t>本文件规定了计划用水户节</w:t>
      </w:r>
      <w:r w:rsidR="00AA2DB5">
        <w:rPr>
          <w:rFonts w:hint="eastAsia"/>
        </w:rPr>
        <w:t>约用</w:t>
      </w:r>
      <w:r>
        <w:rPr>
          <w:rFonts w:hint="eastAsia"/>
        </w:rPr>
        <w:t>水规范化管理的术语和定义、</w:t>
      </w:r>
      <w:r w:rsidR="00AA2DB5">
        <w:rPr>
          <w:rFonts w:hint="eastAsia"/>
        </w:rPr>
        <w:t>一般规定、节水评价与节水“三同</w:t>
      </w:r>
      <w:r w:rsidR="001134C9">
        <w:rPr>
          <w:rFonts w:hint="eastAsia"/>
        </w:rPr>
        <w:t>时</w:t>
      </w:r>
      <w:r w:rsidR="00AA2DB5">
        <w:rPr>
          <w:rFonts w:hint="eastAsia"/>
        </w:rPr>
        <w:t>”、制度建设与设备管理、计划用水与定额管理、</w:t>
      </w:r>
      <w:r w:rsidR="006E5A57">
        <w:rPr>
          <w:rFonts w:hint="eastAsia"/>
        </w:rPr>
        <w:t>用水统计与档案管理、水平衡测试与用水审计、节水宣传与用水效率提升的相关要求</w:t>
      </w:r>
      <w:r>
        <w:rPr>
          <w:rFonts w:hint="eastAsia"/>
        </w:rPr>
        <w:t>。</w:t>
      </w:r>
    </w:p>
    <w:bookmarkEnd w:id="32"/>
    <w:p w14:paraId="5967DB57" w14:textId="75204A1C" w:rsidR="001320C8" w:rsidRDefault="001320C8" w:rsidP="001E221A">
      <w:pPr>
        <w:pStyle w:val="affff9"/>
        <w:ind w:firstLine="420"/>
      </w:pPr>
      <w:r>
        <w:rPr>
          <w:rFonts w:hint="eastAsia"/>
        </w:rPr>
        <w:t>本文件适用于宿迁市</w:t>
      </w:r>
      <w:r w:rsidR="00497D80">
        <w:rPr>
          <w:rFonts w:hint="eastAsia"/>
        </w:rPr>
        <w:t>非农业</w:t>
      </w:r>
      <w:r>
        <w:rPr>
          <w:rFonts w:hint="eastAsia"/>
        </w:rPr>
        <w:t>计划用水户节约用水管理</w:t>
      </w:r>
      <w:r w:rsidR="006E410E">
        <w:rPr>
          <w:rFonts w:hint="eastAsia"/>
        </w:rPr>
        <w:t>规范化建设</w:t>
      </w:r>
      <w:r w:rsidR="00313DC7">
        <w:rPr>
          <w:rFonts w:hint="eastAsia"/>
        </w:rPr>
        <w:t>。</w:t>
      </w:r>
      <w:r>
        <w:rPr>
          <w:rFonts w:hint="eastAsia"/>
        </w:rPr>
        <w:t>非计划用水户的节约用水工作可参考执行。</w:t>
      </w:r>
    </w:p>
    <w:p w14:paraId="00567DD6" w14:textId="77777777" w:rsidR="001320C8" w:rsidRDefault="001320C8" w:rsidP="001E221A">
      <w:pPr>
        <w:pStyle w:val="affa"/>
        <w:spacing w:before="326" w:after="326"/>
      </w:pPr>
      <w:bookmarkStart w:id="38" w:name="_Toc26718931"/>
      <w:bookmarkStart w:id="39" w:name="_Toc26986531"/>
      <w:bookmarkStart w:id="40" w:name="_Toc26986772"/>
      <w:bookmarkStart w:id="41" w:name="_Toc97191424"/>
      <w:bookmarkStart w:id="42" w:name="_Toc146550366"/>
      <w:r>
        <w:rPr>
          <w:rFonts w:hint="eastAsia"/>
        </w:rPr>
        <w:t>规范性引用文件</w:t>
      </w:r>
      <w:bookmarkEnd w:id="33"/>
      <w:bookmarkEnd w:id="34"/>
      <w:bookmarkEnd w:id="35"/>
      <w:bookmarkEnd w:id="36"/>
      <w:bookmarkEnd w:id="37"/>
      <w:bookmarkEnd w:id="38"/>
      <w:bookmarkEnd w:id="39"/>
      <w:bookmarkEnd w:id="40"/>
      <w:bookmarkEnd w:id="41"/>
      <w:bookmarkEnd w:id="42"/>
    </w:p>
    <w:sdt>
      <w:sdtPr>
        <w:rPr>
          <w:rFonts w:hint="eastAsia"/>
        </w:rPr>
        <w:id w:val="715848253"/>
        <w:placeholder>
          <w:docPart w:val="63C1D8F8409749A5BCD6A508AC0F0F1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1263D6E" w14:textId="77777777" w:rsidR="001320C8" w:rsidRDefault="001320C8" w:rsidP="001E221A">
          <w:pPr>
            <w:pStyle w:val="affff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30F71C5" w14:textId="77777777" w:rsidR="001320C8" w:rsidRDefault="001320C8" w:rsidP="001E221A">
      <w:pPr>
        <w:pStyle w:val="affff9"/>
        <w:ind w:firstLine="420"/>
      </w:pPr>
      <w:r w:rsidRPr="00130BF1">
        <w:rPr>
          <w:rFonts w:hint="eastAsia"/>
        </w:rPr>
        <w:t>GB</w:t>
      </w:r>
      <w:r>
        <w:t>/</w:t>
      </w:r>
      <w:r w:rsidRPr="00130BF1">
        <w:rPr>
          <w:rFonts w:hint="eastAsia"/>
        </w:rPr>
        <w:t>T 12452</w:t>
      </w:r>
      <w:r>
        <w:t xml:space="preserve">  </w:t>
      </w:r>
      <w:r w:rsidRPr="00130BF1">
        <w:rPr>
          <w:rFonts w:hint="eastAsia"/>
        </w:rPr>
        <w:t>水平衡测试通则</w:t>
      </w:r>
    </w:p>
    <w:p w14:paraId="028C3505" w14:textId="77777777" w:rsidR="001320C8" w:rsidRDefault="001320C8" w:rsidP="001E221A">
      <w:pPr>
        <w:pStyle w:val="affff9"/>
        <w:ind w:firstLine="420"/>
      </w:pPr>
      <w:r w:rsidRPr="00D067B9">
        <w:t xml:space="preserve">GB/T 21534  </w:t>
      </w:r>
      <w:r w:rsidRPr="00D067B9">
        <w:rPr>
          <w:rFonts w:hint="eastAsia"/>
        </w:rPr>
        <w:t>节约用水</w:t>
      </w:r>
      <w:r w:rsidRPr="00D067B9">
        <w:t xml:space="preserve"> </w:t>
      </w:r>
      <w:r w:rsidRPr="00D067B9">
        <w:rPr>
          <w:rFonts w:hint="eastAsia"/>
        </w:rPr>
        <w:t>术语</w:t>
      </w:r>
    </w:p>
    <w:p w14:paraId="57DAAB0F" w14:textId="77777777" w:rsidR="001320C8" w:rsidRDefault="001320C8" w:rsidP="001E221A">
      <w:pPr>
        <w:pStyle w:val="affff9"/>
        <w:ind w:firstLine="420"/>
      </w:pPr>
      <w:r>
        <w:rPr>
          <w:rFonts w:hint="eastAsia"/>
        </w:rPr>
        <w:t>G</w:t>
      </w:r>
      <w:r>
        <w:t xml:space="preserve">B/T 24789  </w:t>
      </w:r>
      <w:r>
        <w:rPr>
          <w:rFonts w:hint="eastAsia"/>
        </w:rPr>
        <w:t>用水单位</w:t>
      </w:r>
      <w:r w:rsidRPr="00435769">
        <w:rPr>
          <w:rFonts w:hint="eastAsia"/>
        </w:rPr>
        <w:t>水计量器具配备和管理通则</w:t>
      </w:r>
    </w:p>
    <w:p w14:paraId="7AE141DA" w14:textId="77777777" w:rsidR="001320C8" w:rsidRDefault="001320C8" w:rsidP="001E221A">
      <w:pPr>
        <w:pStyle w:val="affff9"/>
        <w:ind w:firstLine="420"/>
      </w:pPr>
      <w:r>
        <w:rPr>
          <w:rFonts w:hint="eastAsia"/>
        </w:rPr>
        <w:t>G</w:t>
      </w:r>
      <w:r>
        <w:t xml:space="preserve">B/T 29149  </w:t>
      </w:r>
      <w:r w:rsidRPr="00DC1432">
        <w:rPr>
          <w:rFonts w:hint="eastAsia"/>
        </w:rPr>
        <w:t>公共机构能源资源计量器具配备和管理要求</w:t>
      </w:r>
    </w:p>
    <w:p w14:paraId="2EA84A0C" w14:textId="77777777" w:rsidR="001320C8" w:rsidRDefault="001320C8" w:rsidP="001E221A">
      <w:pPr>
        <w:pStyle w:val="affff9"/>
        <w:ind w:firstLine="420"/>
      </w:pPr>
      <w:r w:rsidRPr="00D067B9">
        <w:t xml:space="preserve">GB/T 30943  </w:t>
      </w:r>
      <w:r w:rsidRPr="00D067B9">
        <w:rPr>
          <w:rFonts w:hint="eastAsia"/>
        </w:rPr>
        <w:t>水资源</w:t>
      </w:r>
      <w:r w:rsidRPr="00D067B9">
        <w:t xml:space="preserve"> </w:t>
      </w:r>
      <w:r w:rsidRPr="00D067B9">
        <w:rPr>
          <w:rFonts w:hint="eastAsia"/>
        </w:rPr>
        <w:t>术语</w:t>
      </w:r>
    </w:p>
    <w:p w14:paraId="092D7FF6" w14:textId="77777777" w:rsidR="001320C8" w:rsidRDefault="001320C8" w:rsidP="001E221A">
      <w:pPr>
        <w:pStyle w:val="affff9"/>
        <w:ind w:firstLine="420"/>
      </w:pPr>
      <w:r>
        <w:rPr>
          <w:rFonts w:hint="eastAsia"/>
        </w:rPr>
        <w:t>G</w:t>
      </w:r>
      <w:r>
        <w:t xml:space="preserve">B/T 33231 </w:t>
      </w:r>
      <w:r>
        <w:rPr>
          <w:rFonts w:hint="eastAsia"/>
        </w:rPr>
        <w:t xml:space="preserve"> 企业用水审计技术通则</w:t>
      </w:r>
    </w:p>
    <w:p w14:paraId="3192AC6D" w14:textId="77777777" w:rsidR="001320C8" w:rsidRPr="00E030F9" w:rsidRDefault="001320C8" w:rsidP="001E221A">
      <w:pPr>
        <w:pStyle w:val="affa"/>
        <w:spacing w:before="326" w:after="326"/>
      </w:pPr>
      <w:bookmarkStart w:id="43" w:name="_Toc97191425"/>
      <w:bookmarkStart w:id="44" w:name="_Toc146550367"/>
      <w:r>
        <w:rPr>
          <w:rFonts w:hint="eastAsia"/>
          <w:szCs w:val="21"/>
        </w:rPr>
        <w:t>术语和定义</w:t>
      </w:r>
      <w:bookmarkEnd w:id="43"/>
      <w:bookmarkEnd w:id="44"/>
    </w:p>
    <w:bookmarkStart w:id="45" w:name="_Toc26986532" w:displacedByCustomXml="next"/>
    <w:bookmarkEnd w:id="45" w:displacedByCustomXml="next"/>
    <w:sdt>
      <w:sdtPr>
        <w:rPr>
          <w:rFonts w:hint="eastAsia"/>
        </w:rPr>
        <w:id w:val="-1909835108"/>
        <w:placeholder>
          <w:docPart w:val="F5B79D4B9E5642E4B5E5DEE43C78CF7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62EDA3F1" w14:textId="77777777" w:rsidR="001320C8" w:rsidRDefault="001320C8" w:rsidP="001E221A">
          <w:pPr>
            <w:pStyle w:val="affff9"/>
            <w:ind w:firstLine="420"/>
          </w:pPr>
          <w:r>
            <w:rPr>
              <w:rFonts w:hint="eastAsia"/>
            </w:rPr>
            <w:t>GB/T 21534和</w:t>
          </w:r>
          <w:r>
            <w:t>GB/T 30943</w:t>
          </w:r>
          <w:r>
            <w:rPr>
              <w:rFonts w:hint="eastAsia"/>
            </w:rPr>
            <w:t>界定的以及下列术语和定义适用于本文件。</w:t>
          </w:r>
        </w:p>
      </w:sdtContent>
    </w:sdt>
    <w:p w14:paraId="51B7464B" w14:textId="77777777" w:rsidR="001320C8" w:rsidRDefault="001320C8" w:rsidP="001E221A">
      <w:pPr>
        <w:pStyle w:val="afffffffffff5"/>
        <w:ind w:left="420" w:hangingChars="200" w:hanging="420"/>
        <w:rPr>
          <w:rFonts w:ascii="黑体" w:eastAsia="黑体" w:hAnsi="黑体"/>
        </w:rPr>
      </w:pPr>
      <w:r w:rsidRPr="009117B0">
        <w:rPr>
          <w:rFonts w:ascii="黑体" w:eastAsia="黑体" w:hAnsi="黑体"/>
        </w:rPr>
        <w:br/>
      </w:r>
      <w:r>
        <w:rPr>
          <w:rFonts w:ascii="黑体" w:eastAsia="黑体" w:hAnsi="黑体" w:hint="eastAsia"/>
        </w:rPr>
        <w:t xml:space="preserve">计划用水管理 </w:t>
      </w:r>
      <w:r>
        <w:rPr>
          <w:rFonts w:ascii="黑体" w:eastAsia="黑体" w:hAnsi="黑体"/>
        </w:rPr>
        <w:t>planned water management</w:t>
      </w:r>
    </w:p>
    <w:p w14:paraId="7F107ABE" w14:textId="77777777" w:rsidR="001320C8" w:rsidRDefault="001320C8" w:rsidP="001E221A">
      <w:pPr>
        <w:pStyle w:val="affff9"/>
        <w:ind w:firstLine="420"/>
      </w:pPr>
      <w:r>
        <w:rPr>
          <w:rFonts w:hint="eastAsia"/>
        </w:rPr>
        <w:t>依据节水管理制度、用水定额标准与可供水量，对计划用水单位在一定时间的用水计划指标进行核定、编制调整、下达检查、监督考核、评估的管理活动。</w:t>
      </w:r>
    </w:p>
    <w:p w14:paraId="23F2A76F" w14:textId="7CAFB5A7" w:rsidR="00497D80" w:rsidRPr="00841717" w:rsidRDefault="009C4FF2" w:rsidP="00841717">
      <w:pPr>
        <w:pStyle w:val="afffffffffff5"/>
        <w:ind w:left="420" w:hangingChars="200" w:hanging="420"/>
        <w:rPr>
          <w:rFonts w:ascii="黑体" w:eastAsia="黑体" w:hAnsi="黑体"/>
        </w:rPr>
      </w:pPr>
      <w:r>
        <w:br/>
      </w:r>
      <w:r w:rsidR="00497D80" w:rsidRPr="00841717">
        <w:rPr>
          <w:rFonts w:ascii="黑体" w:eastAsia="黑体" w:hAnsi="黑体" w:hint="eastAsia"/>
        </w:rPr>
        <w:t>计划用水户</w:t>
      </w:r>
      <w:r w:rsidR="009C0B96" w:rsidRPr="00841717">
        <w:rPr>
          <w:rFonts w:ascii="黑体" w:eastAsia="黑体" w:hAnsi="黑体" w:hint="eastAsia"/>
        </w:rPr>
        <w:t xml:space="preserve"> </w:t>
      </w:r>
      <w:r w:rsidR="009C0B96" w:rsidRPr="00841717">
        <w:rPr>
          <w:rFonts w:ascii="黑体" w:eastAsia="黑体" w:hAnsi="黑体"/>
        </w:rPr>
        <w:t>planned water user</w:t>
      </w:r>
    </w:p>
    <w:p w14:paraId="6EA542C9" w14:textId="06FAFE9C" w:rsidR="00841717" w:rsidRDefault="00BD67EC" w:rsidP="00841717">
      <w:pPr>
        <w:pStyle w:val="affff9"/>
        <w:ind w:firstLine="420"/>
      </w:pPr>
      <w:r w:rsidRPr="00BD67EC">
        <w:rPr>
          <w:rFonts w:hint="eastAsia"/>
        </w:rPr>
        <w:t>所有纳入取水许可管理的地表水、地下水用水单位</w:t>
      </w:r>
      <w:r w:rsidR="00CB1F75">
        <w:rPr>
          <w:rFonts w:hint="eastAsia"/>
        </w:rPr>
        <w:t>，</w:t>
      </w:r>
      <w:r w:rsidRPr="00BD67EC">
        <w:rPr>
          <w:rFonts w:hint="eastAsia"/>
        </w:rPr>
        <w:t>以及年使用公共供水水量达到规定标准的非居民用水单位</w:t>
      </w:r>
      <w:r w:rsidR="00010D49">
        <w:rPr>
          <w:rFonts w:hint="eastAsia"/>
        </w:rPr>
        <w:t>。</w:t>
      </w:r>
    </w:p>
    <w:p w14:paraId="2B77C90D" w14:textId="3BD828E2" w:rsidR="001320C8" w:rsidRPr="00841717" w:rsidRDefault="00792175" w:rsidP="00841717">
      <w:pPr>
        <w:pStyle w:val="afffffffffff5"/>
        <w:ind w:left="420" w:hangingChars="200" w:hanging="420"/>
        <w:rPr>
          <w:rFonts w:ascii="黑体" w:eastAsia="黑体" w:hAnsi="黑体"/>
        </w:rPr>
      </w:pPr>
      <w:r>
        <w:rPr>
          <w:rFonts w:ascii="黑体" w:eastAsia="黑体" w:hAnsi="黑体"/>
        </w:rPr>
        <w:br/>
      </w:r>
      <w:bookmarkStart w:id="46" w:name="_Toc114087633"/>
      <w:bookmarkStart w:id="47" w:name="_Toc132318475"/>
      <w:bookmarkStart w:id="48" w:name="_Toc132363843"/>
      <w:r w:rsidR="001320C8" w:rsidRPr="00A96191">
        <w:rPr>
          <w:rFonts w:ascii="黑体" w:eastAsia="黑体" w:hAnsi="黑体" w:hint="eastAsia"/>
        </w:rPr>
        <w:t>重点计划用水户</w:t>
      </w:r>
      <w:r w:rsidR="00313DC7" w:rsidRPr="00A96191">
        <w:rPr>
          <w:rFonts w:ascii="黑体" w:eastAsia="黑体" w:hAnsi="黑体"/>
        </w:rPr>
        <w:t xml:space="preserve"> </w:t>
      </w:r>
      <w:r w:rsidR="001320C8" w:rsidRPr="00A96191">
        <w:rPr>
          <w:rFonts w:ascii="黑体" w:eastAsia="黑体" w:hAnsi="黑体"/>
        </w:rPr>
        <w:t>key planned water user</w:t>
      </w:r>
      <w:bookmarkEnd w:id="46"/>
      <w:bookmarkEnd w:id="47"/>
      <w:bookmarkEnd w:id="48"/>
    </w:p>
    <w:p w14:paraId="2D68B6BD" w14:textId="2FB2E3EF" w:rsidR="00010D49" w:rsidRDefault="001320C8" w:rsidP="001E221A">
      <w:pPr>
        <w:pStyle w:val="affff9"/>
        <w:ind w:firstLine="420"/>
      </w:pPr>
      <w:r w:rsidRPr="005408DD">
        <w:rPr>
          <w:rFonts w:hint="eastAsia"/>
        </w:rPr>
        <w:t>纳入到国家、省、市</w:t>
      </w:r>
      <w:r w:rsidR="009C0B96">
        <w:rPr>
          <w:rFonts w:hint="eastAsia"/>
        </w:rPr>
        <w:t>三</w:t>
      </w:r>
      <w:r w:rsidRPr="005408DD">
        <w:rPr>
          <w:rFonts w:hint="eastAsia"/>
        </w:rPr>
        <w:t>级重点监控用水单位名录的用水单位；供水企业；自备水源用水户中年取用地表水10万m</w:t>
      </w:r>
      <w:r w:rsidRPr="00D824F4">
        <w:rPr>
          <w:vertAlign w:val="superscript"/>
        </w:rPr>
        <w:t>3</w:t>
      </w:r>
      <w:r w:rsidRPr="005408DD">
        <w:rPr>
          <w:rFonts w:hint="eastAsia"/>
        </w:rPr>
        <w:t>以上或者取用地下水5万m</w:t>
      </w:r>
      <w:r w:rsidRPr="00D824F4">
        <w:rPr>
          <w:vertAlign w:val="superscript"/>
        </w:rPr>
        <w:t>3</w:t>
      </w:r>
      <w:r w:rsidRPr="005408DD">
        <w:rPr>
          <w:rFonts w:hint="eastAsia"/>
        </w:rPr>
        <w:t>以上的计划用水户；年使用公共供水20万m</w:t>
      </w:r>
      <w:r w:rsidRPr="00D824F4">
        <w:rPr>
          <w:vertAlign w:val="superscript"/>
        </w:rPr>
        <w:t>3</w:t>
      </w:r>
      <w:r w:rsidRPr="005408DD">
        <w:rPr>
          <w:rFonts w:hint="eastAsia"/>
        </w:rPr>
        <w:t>以上的计划用水户。</w:t>
      </w:r>
    </w:p>
    <w:p w14:paraId="53D05214" w14:textId="7D9EC1C5" w:rsidR="001320C8" w:rsidRPr="00792175" w:rsidRDefault="00792175" w:rsidP="00A96191">
      <w:pPr>
        <w:pStyle w:val="afffffffffff5"/>
        <w:ind w:left="420" w:hangingChars="200" w:hanging="420"/>
        <w:rPr>
          <w:rFonts w:hAnsi="黑体"/>
        </w:rPr>
      </w:pPr>
      <w:bookmarkStart w:id="49" w:name="_Toc114087634"/>
      <w:bookmarkStart w:id="50" w:name="_Toc132318476"/>
      <w:bookmarkStart w:id="51" w:name="_Toc132363844"/>
      <w:bookmarkEnd w:id="49"/>
      <w:bookmarkEnd w:id="50"/>
      <w:bookmarkEnd w:id="51"/>
      <w:r>
        <w:br/>
      </w:r>
      <w:bookmarkStart w:id="52" w:name="_Toc114087635"/>
      <w:bookmarkStart w:id="53" w:name="_Toc132318477"/>
      <w:bookmarkStart w:id="54" w:name="_Toc132363845"/>
      <w:r w:rsidR="001320C8" w:rsidRPr="00792175">
        <w:rPr>
          <w:rFonts w:ascii="黑体" w:eastAsia="黑体" w:hAnsi="黑体" w:hint="eastAsia"/>
        </w:rPr>
        <w:t>一般计划用水户</w:t>
      </w:r>
      <w:r w:rsidR="001320C8" w:rsidRPr="00792175">
        <w:rPr>
          <w:rFonts w:ascii="黑体" w:eastAsia="黑体" w:hAnsi="黑体"/>
        </w:rPr>
        <w:t xml:space="preserve"> general planned water user</w:t>
      </w:r>
      <w:bookmarkEnd w:id="52"/>
      <w:bookmarkEnd w:id="53"/>
      <w:bookmarkEnd w:id="54"/>
    </w:p>
    <w:p w14:paraId="144B272A" w14:textId="026DFECC" w:rsidR="001320C8" w:rsidRDefault="001E221A">
      <w:pPr>
        <w:pStyle w:val="affff9"/>
        <w:ind w:firstLine="420"/>
      </w:pPr>
      <w:r>
        <w:rPr>
          <w:rFonts w:hint="eastAsia"/>
        </w:rPr>
        <w:lastRenderedPageBreak/>
        <w:t>除重点计划用水户以外的其他</w:t>
      </w:r>
      <w:r w:rsidR="001320C8" w:rsidRPr="005408DD">
        <w:rPr>
          <w:rFonts w:hint="eastAsia"/>
        </w:rPr>
        <w:t>纳入计划用水管理范畴的计划用水户。</w:t>
      </w:r>
    </w:p>
    <w:p w14:paraId="4622A7E2" w14:textId="4D8E7EC5" w:rsidR="001320C8" w:rsidRPr="00A96191" w:rsidRDefault="00792175" w:rsidP="00A96191">
      <w:pPr>
        <w:pStyle w:val="afffffffffff5"/>
        <w:ind w:left="420" w:hangingChars="200" w:hanging="420"/>
        <w:rPr>
          <w:rFonts w:hAnsi="黑体"/>
        </w:rPr>
      </w:pPr>
      <w:bookmarkStart w:id="55" w:name="_Toc114087636"/>
      <w:bookmarkStart w:id="56" w:name="_Toc132318478"/>
      <w:bookmarkStart w:id="57" w:name="_Toc132363846"/>
      <w:bookmarkEnd w:id="55"/>
      <w:bookmarkEnd w:id="56"/>
      <w:bookmarkEnd w:id="57"/>
      <w:r>
        <w:br/>
      </w:r>
      <w:bookmarkStart w:id="58" w:name="_Toc114087637"/>
      <w:bookmarkStart w:id="59" w:name="_Toc132318479"/>
      <w:bookmarkStart w:id="60" w:name="_Toc132363847"/>
      <w:r w:rsidR="001320C8" w:rsidRPr="00A96191">
        <w:rPr>
          <w:rFonts w:ascii="黑体" w:eastAsia="黑体" w:hAnsi="黑体" w:hint="eastAsia"/>
        </w:rPr>
        <w:t xml:space="preserve">用水定额 </w:t>
      </w:r>
      <w:r w:rsidR="001320C8" w:rsidRPr="00A96191">
        <w:rPr>
          <w:rFonts w:ascii="黑体" w:eastAsia="黑体" w:hAnsi="黑体"/>
        </w:rPr>
        <w:t>norm of water intake</w:t>
      </w:r>
      <w:bookmarkEnd w:id="58"/>
      <w:bookmarkEnd w:id="59"/>
      <w:bookmarkEnd w:id="60"/>
    </w:p>
    <w:p w14:paraId="3A8F65A3" w14:textId="77777777" w:rsidR="001320C8" w:rsidRDefault="001320C8" w:rsidP="001E221A">
      <w:pPr>
        <w:pStyle w:val="affff9"/>
        <w:ind w:firstLine="420"/>
      </w:pPr>
      <w:r>
        <w:rPr>
          <w:rFonts w:hint="eastAsia"/>
        </w:rPr>
        <w:t>一定时期用水户单位用水量的限定值。</w:t>
      </w:r>
    </w:p>
    <w:p w14:paraId="2A3B0492" w14:textId="77777777" w:rsidR="001320C8" w:rsidRPr="00272213" w:rsidRDefault="001320C8" w:rsidP="001E221A">
      <w:pPr>
        <w:pStyle w:val="afff0"/>
      </w:pPr>
      <w:r>
        <w:rPr>
          <w:rFonts w:hint="eastAsia"/>
          <w:noProof/>
        </w:rPr>
        <w:t>包括农业用水定额、工业用水定额、服务业及建筑业用水定额和生活用水定额。</w:t>
      </w:r>
    </w:p>
    <w:p w14:paraId="2657877E" w14:textId="77777777" w:rsidR="001320C8" w:rsidRDefault="001320C8" w:rsidP="001E221A">
      <w:pPr>
        <w:pStyle w:val="afffffffffff5"/>
        <w:ind w:left="420" w:hangingChars="200" w:hanging="420"/>
        <w:rPr>
          <w:rFonts w:ascii="黑体" w:eastAsia="黑体" w:hAnsi="黑体"/>
        </w:rPr>
      </w:pPr>
      <w:r w:rsidRPr="009117B0">
        <w:rPr>
          <w:rFonts w:ascii="黑体" w:eastAsia="黑体" w:hAnsi="黑体"/>
        </w:rPr>
        <w:br/>
      </w:r>
      <w:r>
        <w:rPr>
          <w:rFonts w:ascii="黑体" w:eastAsia="黑体" w:hAnsi="黑体" w:hint="eastAsia"/>
        </w:rPr>
        <w:t xml:space="preserve">非常规水源 </w:t>
      </w:r>
      <w:r>
        <w:rPr>
          <w:rFonts w:ascii="黑体" w:eastAsia="黑体" w:hAnsi="黑体"/>
        </w:rPr>
        <w:t>unconventional water sources</w:t>
      </w:r>
    </w:p>
    <w:p w14:paraId="06F5BB3A" w14:textId="1E129AD2" w:rsidR="001320C8" w:rsidRDefault="001320C8" w:rsidP="001E221A">
      <w:pPr>
        <w:pStyle w:val="affff9"/>
        <w:ind w:firstLine="420"/>
      </w:pPr>
      <w:r>
        <w:rPr>
          <w:rFonts w:hint="eastAsia"/>
        </w:rPr>
        <w:t>矿井水、雨水、海水、再生水和矿化度大于2</w:t>
      </w:r>
      <w:r w:rsidR="00DD18C3">
        <w:t xml:space="preserve"> </w:t>
      </w:r>
      <w:r>
        <w:rPr>
          <w:rFonts w:hint="eastAsia"/>
        </w:rPr>
        <w:t>g/L的咸水的总称。</w:t>
      </w:r>
    </w:p>
    <w:p w14:paraId="26953EFA" w14:textId="77777777" w:rsidR="001320C8" w:rsidRDefault="001320C8" w:rsidP="001E221A">
      <w:pPr>
        <w:pStyle w:val="afffffffffff5"/>
        <w:ind w:left="420" w:hangingChars="200" w:hanging="420"/>
        <w:rPr>
          <w:rFonts w:ascii="黑体" w:eastAsia="黑体" w:hAnsi="黑体"/>
        </w:rPr>
      </w:pPr>
      <w:r w:rsidRPr="00B67CF3">
        <w:rPr>
          <w:rFonts w:ascii="黑体" w:eastAsia="黑体" w:hAnsi="黑体"/>
        </w:rPr>
        <w:br/>
      </w:r>
      <w:r>
        <w:rPr>
          <w:rFonts w:ascii="黑体" w:eastAsia="黑体" w:hAnsi="黑体" w:hint="eastAsia"/>
        </w:rPr>
        <w:t xml:space="preserve">节水评价 </w:t>
      </w:r>
      <w:r>
        <w:rPr>
          <w:rFonts w:ascii="黑体" w:eastAsia="黑体" w:hAnsi="黑体"/>
        </w:rPr>
        <w:t>water-saving evaluation</w:t>
      </w:r>
    </w:p>
    <w:p w14:paraId="469DB3E4" w14:textId="77777777" w:rsidR="001320C8" w:rsidRDefault="001320C8" w:rsidP="001E221A">
      <w:pPr>
        <w:pStyle w:val="affff9"/>
        <w:ind w:firstLine="420"/>
      </w:pPr>
      <w:r>
        <w:rPr>
          <w:rFonts w:hint="eastAsia"/>
        </w:rPr>
        <w:t>对照用水定额及节水管控要求等，评价与取用水有关的特定对象的用水水平、节水潜力、节水指标、取用水规模与节水措施，并提出评价结论及建议的过程。</w:t>
      </w:r>
    </w:p>
    <w:p w14:paraId="64B3EF4C" w14:textId="58FF5227" w:rsidR="001320C8" w:rsidRDefault="001320C8" w:rsidP="001E221A">
      <w:pPr>
        <w:pStyle w:val="afffffffffff5"/>
        <w:ind w:left="420" w:hangingChars="200" w:hanging="420"/>
        <w:rPr>
          <w:rFonts w:ascii="黑体" w:eastAsia="黑体" w:hAnsi="黑体"/>
        </w:rPr>
      </w:pPr>
      <w:r w:rsidRPr="00B67CF3">
        <w:rPr>
          <w:rFonts w:ascii="黑体" w:eastAsia="黑体" w:hAnsi="黑体"/>
        </w:rPr>
        <w:br/>
      </w:r>
      <w:r>
        <w:rPr>
          <w:rFonts w:ascii="黑体" w:eastAsia="黑体" w:hAnsi="黑体" w:hint="eastAsia"/>
        </w:rPr>
        <w:t>节水“三同时”</w:t>
      </w:r>
      <w:r>
        <w:rPr>
          <w:rFonts w:ascii="黑体" w:eastAsia="黑体" w:hAnsi="黑体"/>
        </w:rPr>
        <w:t xml:space="preserve"> ‘three</w:t>
      </w:r>
      <w:r w:rsidR="00117DA7">
        <w:rPr>
          <w:rFonts w:ascii="黑体" w:eastAsia="黑体" w:hAnsi="黑体"/>
        </w:rPr>
        <w:t>-</w:t>
      </w:r>
      <w:proofErr w:type="spellStart"/>
      <w:r>
        <w:rPr>
          <w:rFonts w:ascii="黑体" w:eastAsia="黑体" w:hAnsi="黑体"/>
        </w:rPr>
        <w:t>simultane</w:t>
      </w:r>
      <w:r w:rsidR="00117DA7">
        <w:rPr>
          <w:rFonts w:ascii="黑体" w:eastAsia="黑体" w:hAnsi="黑体" w:hint="eastAsia"/>
        </w:rPr>
        <w:t>ou</w:t>
      </w:r>
      <w:r>
        <w:rPr>
          <w:rFonts w:ascii="黑体" w:eastAsia="黑体" w:hAnsi="黑体"/>
        </w:rPr>
        <w:t>s’of</w:t>
      </w:r>
      <w:proofErr w:type="spellEnd"/>
      <w:r>
        <w:rPr>
          <w:rFonts w:ascii="黑体" w:eastAsia="黑体" w:hAnsi="黑体"/>
        </w:rPr>
        <w:t xml:space="preserve"> water-saving</w:t>
      </w:r>
    </w:p>
    <w:p w14:paraId="65F016D1" w14:textId="0BE20ACC" w:rsidR="001320C8" w:rsidRDefault="001320C8" w:rsidP="001E221A">
      <w:pPr>
        <w:pStyle w:val="affff9"/>
        <w:ind w:firstLine="420"/>
      </w:pPr>
      <w:r>
        <w:rPr>
          <w:rFonts w:hint="eastAsia"/>
        </w:rPr>
        <w:t>新（改、扩）建项目节水设施与主体工程同时设计、同时施工、同时投入使用的制度。</w:t>
      </w:r>
    </w:p>
    <w:p w14:paraId="6E958E68" w14:textId="77777777" w:rsidR="009C0B96" w:rsidRDefault="009C0B96" w:rsidP="009C0B96">
      <w:pPr>
        <w:pStyle w:val="afffffffffff5"/>
        <w:ind w:left="420" w:hangingChars="200" w:hanging="420"/>
        <w:rPr>
          <w:rFonts w:ascii="黑体" w:eastAsia="黑体" w:hAnsi="黑体"/>
        </w:rPr>
      </w:pPr>
      <w:r w:rsidRPr="009117B0">
        <w:rPr>
          <w:rFonts w:ascii="黑体" w:eastAsia="黑体" w:hAnsi="黑体"/>
        </w:rPr>
        <w:br/>
      </w:r>
      <w:r>
        <w:rPr>
          <w:rFonts w:ascii="黑体" w:eastAsia="黑体" w:hAnsi="黑体" w:hint="eastAsia"/>
        </w:rPr>
        <w:t xml:space="preserve">用水审计 </w:t>
      </w:r>
      <w:r>
        <w:rPr>
          <w:rFonts w:ascii="黑体" w:eastAsia="黑体" w:hAnsi="黑体"/>
        </w:rPr>
        <w:t>water audit</w:t>
      </w:r>
    </w:p>
    <w:p w14:paraId="7A852097" w14:textId="77777777" w:rsidR="009C0B96" w:rsidRDefault="009C0B96" w:rsidP="009C0B96">
      <w:pPr>
        <w:pStyle w:val="affff9"/>
        <w:ind w:firstLine="420"/>
      </w:pPr>
      <w:r>
        <w:rPr>
          <w:rFonts w:hint="eastAsia"/>
        </w:rPr>
        <w:t>对用水户的取水、用水、节水、耗水、排水和外排水等情况的合规性、经济性及生态环境影响进行检测、核查、分析和评价的活动。</w:t>
      </w:r>
    </w:p>
    <w:p w14:paraId="3DA486E0" w14:textId="5813B459" w:rsidR="001320C8" w:rsidRDefault="001320C8" w:rsidP="001E221A">
      <w:pPr>
        <w:pStyle w:val="afffffffffff5"/>
        <w:ind w:left="420" w:hangingChars="200" w:hanging="420"/>
        <w:rPr>
          <w:rFonts w:ascii="黑体" w:eastAsia="黑体" w:hAnsi="黑体"/>
        </w:rPr>
      </w:pPr>
      <w:r w:rsidRPr="00B67CF3">
        <w:rPr>
          <w:rFonts w:ascii="黑体" w:eastAsia="黑体" w:hAnsi="黑体"/>
        </w:rPr>
        <w:br/>
      </w:r>
      <w:r>
        <w:rPr>
          <w:rFonts w:ascii="黑体" w:eastAsia="黑体" w:hAnsi="黑体" w:hint="eastAsia"/>
        </w:rPr>
        <w:t xml:space="preserve">水平衡测试 </w:t>
      </w:r>
      <w:r>
        <w:rPr>
          <w:rFonts w:ascii="黑体" w:eastAsia="黑体" w:hAnsi="黑体"/>
        </w:rPr>
        <w:t>water balance test</w:t>
      </w:r>
    </w:p>
    <w:p w14:paraId="6BD70714" w14:textId="77777777" w:rsidR="001320C8" w:rsidRDefault="001320C8" w:rsidP="001E221A">
      <w:pPr>
        <w:pStyle w:val="affff9"/>
        <w:ind w:firstLine="420"/>
      </w:pPr>
      <w:r>
        <w:rPr>
          <w:rFonts w:hint="eastAsia"/>
        </w:rPr>
        <w:t>对用水单元或系统的水量进行系统的测量、计算、统计和分析得出水量平衡关系，查找问题并提出持续改进建议的过程。</w:t>
      </w:r>
    </w:p>
    <w:p w14:paraId="5C696E74" w14:textId="77777777" w:rsidR="001320C8" w:rsidRDefault="001320C8" w:rsidP="001E221A">
      <w:pPr>
        <w:pStyle w:val="affa"/>
        <w:spacing w:before="326" w:after="326"/>
      </w:pPr>
      <w:bookmarkStart w:id="61" w:name="_Toc146550368"/>
      <w:bookmarkStart w:id="62" w:name="_Toc146550369"/>
      <w:bookmarkEnd w:id="61"/>
      <w:r>
        <w:rPr>
          <w:rFonts w:hint="eastAsia"/>
        </w:rPr>
        <w:t>一般规定</w:t>
      </w:r>
      <w:bookmarkEnd w:id="62"/>
    </w:p>
    <w:p w14:paraId="53BF314E" w14:textId="77777777" w:rsidR="001320C8" w:rsidRDefault="001320C8" w:rsidP="001E221A">
      <w:pPr>
        <w:pStyle w:val="affffffffd"/>
        <w:ind w:left="0"/>
      </w:pPr>
      <w:r>
        <w:rPr>
          <w:rFonts w:hint="eastAsia"/>
        </w:rPr>
        <w:t>计划用水户</w:t>
      </w:r>
      <w:proofErr w:type="gramStart"/>
      <w:r>
        <w:rPr>
          <w:rFonts w:hint="eastAsia"/>
        </w:rPr>
        <w:t>按重点</w:t>
      </w:r>
      <w:proofErr w:type="gramEnd"/>
      <w:r>
        <w:rPr>
          <w:rFonts w:hint="eastAsia"/>
        </w:rPr>
        <w:t>计划用水户和一般计划用水户，实行分类管理。</w:t>
      </w:r>
    </w:p>
    <w:p w14:paraId="68D35D04" w14:textId="07D90AA3" w:rsidR="001320C8" w:rsidRDefault="001320C8" w:rsidP="001E221A">
      <w:pPr>
        <w:pStyle w:val="affffffffd"/>
        <w:ind w:left="0"/>
      </w:pPr>
      <w:r>
        <w:rPr>
          <w:rFonts w:hint="eastAsia"/>
        </w:rPr>
        <w:t>计划用水户名录实行动态管理</w:t>
      </w:r>
      <w:r w:rsidR="00010536">
        <w:rPr>
          <w:rFonts w:hint="eastAsia"/>
        </w:rPr>
        <w:t>。</w:t>
      </w:r>
      <w:r>
        <w:rPr>
          <w:rFonts w:hint="eastAsia"/>
        </w:rPr>
        <w:t>各级水行政主管部门根据管理权限，对计划用水户名录进行动态更新：</w:t>
      </w:r>
    </w:p>
    <w:p w14:paraId="0FA460EF" w14:textId="455E5845" w:rsidR="001320C8" w:rsidRDefault="001320C8" w:rsidP="00FF0189">
      <w:pPr>
        <w:pStyle w:val="afffffffa"/>
        <w:numPr>
          <w:ilvl w:val="0"/>
          <w:numId w:val="16"/>
        </w:numPr>
        <w:tabs>
          <w:tab w:val="clear" w:pos="2979"/>
          <w:tab w:val="num" w:pos="994"/>
        </w:tabs>
        <w:ind w:left="994"/>
      </w:pPr>
      <w:r>
        <w:rPr>
          <w:rFonts w:hint="eastAsia"/>
        </w:rPr>
        <w:t>新增取用水</w:t>
      </w:r>
      <w:proofErr w:type="gramStart"/>
      <w:r>
        <w:rPr>
          <w:rFonts w:hint="eastAsia"/>
        </w:rPr>
        <w:t>户符合</w:t>
      </w:r>
      <w:proofErr w:type="gramEnd"/>
      <w:r>
        <w:rPr>
          <w:rFonts w:hint="eastAsia"/>
        </w:rPr>
        <w:t>纳入计划用水管理条件的，应及时向水行政主管部门报备，进行计划用水管理</w:t>
      </w:r>
      <w:r w:rsidR="000D3CA7">
        <w:rPr>
          <w:rFonts w:hint="eastAsia"/>
        </w:rPr>
        <w:t>；</w:t>
      </w:r>
    </w:p>
    <w:p w14:paraId="30277BAE" w14:textId="47FF05D6" w:rsidR="001320C8" w:rsidRDefault="001320C8" w:rsidP="00FF0189">
      <w:pPr>
        <w:pStyle w:val="afffffffa"/>
        <w:numPr>
          <w:ilvl w:val="0"/>
          <w:numId w:val="16"/>
        </w:numPr>
        <w:tabs>
          <w:tab w:val="clear" w:pos="2979"/>
          <w:tab w:val="num" w:pos="994"/>
        </w:tabs>
        <w:ind w:left="994"/>
      </w:pPr>
      <w:r>
        <w:rPr>
          <w:rFonts w:hint="eastAsia"/>
        </w:rPr>
        <w:t>现存计划用水</w:t>
      </w:r>
      <w:proofErr w:type="gramStart"/>
      <w:r>
        <w:rPr>
          <w:rFonts w:hint="eastAsia"/>
        </w:rPr>
        <w:t>户存在迁</w:t>
      </w:r>
      <w:proofErr w:type="gramEnd"/>
      <w:r>
        <w:rPr>
          <w:rFonts w:hint="eastAsia"/>
        </w:rPr>
        <w:t>址、兼并、更名等变更的，应及时向水行政主管部门报备，进行相关更新工作</w:t>
      </w:r>
      <w:r w:rsidR="000D3CA7">
        <w:rPr>
          <w:rFonts w:hint="eastAsia"/>
        </w:rPr>
        <w:t>；</w:t>
      </w:r>
    </w:p>
    <w:p w14:paraId="75C0874B" w14:textId="37C5E97B" w:rsidR="001320C8" w:rsidRDefault="001320C8" w:rsidP="00FF0189">
      <w:pPr>
        <w:pStyle w:val="afffffffa"/>
        <w:numPr>
          <w:ilvl w:val="0"/>
          <w:numId w:val="16"/>
        </w:numPr>
        <w:tabs>
          <w:tab w:val="clear" w:pos="2979"/>
          <w:tab w:val="num" w:pos="994"/>
        </w:tabs>
        <w:ind w:left="994"/>
      </w:pPr>
      <w:r>
        <w:rPr>
          <w:rFonts w:hint="eastAsia"/>
        </w:rPr>
        <w:t>现存计划用水</w:t>
      </w:r>
      <w:proofErr w:type="gramStart"/>
      <w:r>
        <w:rPr>
          <w:rFonts w:hint="eastAsia"/>
        </w:rPr>
        <w:t>户存在</w:t>
      </w:r>
      <w:proofErr w:type="gramEnd"/>
      <w:r>
        <w:rPr>
          <w:rFonts w:hint="eastAsia"/>
        </w:rPr>
        <w:t>停产、关闭等涉及用水量急剧减少</w:t>
      </w:r>
      <w:r w:rsidR="00010536">
        <w:rPr>
          <w:rFonts w:hint="eastAsia"/>
        </w:rPr>
        <w:t>甚至是停止用水</w:t>
      </w:r>
      <w:proofErr w:type="gramStart"/>
      <w:r>
        <w:rPr>
          <w:rFonts w:hint="eastAsia"/>
        </w:rPr>
        <w:t>以致</w:t>
      </w:r>
      <w:proofErr w:type="gramEnd"/>
      <w:r>
        <w:rPr>
          <w:rFonts w:hint="eastAsia"/>
        </w:rPr>
        <w:t>于不适用计划用水管理范围的，应及时向水行政主管部门报备，退出计划用水管理名录。</w:t>
      </w:r>
    </w:p>
    <w:p w14:paraId="76133437" w14:textId="0534C665" w:rsidR="001320C8" w:rsidRPr="00A66E52" w:rsidRDefault="002F0DB0" w:rsidP="001E221A">
      <w:pPr>
        <w:pStyle w:val="affa"/>
        <w:spacing w:before="326" w:after="326"/>
      </w:pPr>
      <w:bookmarkStart w:id="63" w:name="_Toc146550370"/>
      <w:r>
        <w:rPr>
          <w:rFonts w:hint="eastAsia"/>
        </w:rPr>
        <w:t>节水评价与节水“三同时”</w:t>
      </w:r>
      <w:bookmarkEnd w:id="63"/>
    </w:p>
    <w:p w14:paraId="01D09945" w14:textId="70B02E75" w:rsidR="00722795" w:rsidRDefault="00722795" w:rsidP="00D13CE4">
      <w:pPr>
        <w:pStyle w:val="affb"/>
        <w:spacing w:before="163" w:after="163"/>
        <w:ind w:left="0"/>
      </w:pPr>
      <w:bookmarkStart w:id="64" w:name="_Toc146550371"/>
      <w:r>
        <w:rPr>
          <w:rFonts w:hint="eastAsia"/>
        </w:rPr>
        <w:t>节水评价</w:t>
      </w:r>
      <w:bookmarkEnd w:id="64"/>
    </w:p>
    <w:p w14:paraId="460187A2" w14:textId="14E443A3" w:rsidR="001320C8" w:rsidRDefault="00317D20" w:rsidP="004C10ED">
      <w:pPr>
        <w:pStyle w:val="afffffffff0"/>
        <w:ind w:left="0"/>
      </w:pPr>
      <w:bookmarkStart w:id="65" w:name="_Hlk146488241"/>
      <w:r w:rsidRPr="00D67D86">
        <w:rPr>
          <w:rFonts w:hint="eastAsia"/>
        </w:rPr>
        <w:t>自备水源用水户申领取水许可</w:t>
      </w:r>
      <w:r>
        <w:rPr>
          <w:rFonts w:hint="eastAsia"/>
        </w:rPr>
        <w:t>证</w:t>
      </w:r>
      <w:r w:rsidR="00CB1F75">
        <w:rPr>
          <w:rFonts w:hint="eastAsia"/>
        </w:rPr>
        <w:t>前，</w:t>
      </w:r>
      <w:r w:rsidRPr="00D67D86">
        <w:rPr>
          <w:rFonts w:hint="eastAsia"/>
        </w:rPr>
        <w:t>应开展节水评价。</w:t>
      </w:r>
    </w:p>
    <w:bookmarkEnd w:id="65"/>
    <w:p w14:paraId="0E5971F7" w14:textId="14038F25" w:rsidR="00317D20" w:rsidRPr="00A66E52" w:rsidRDefault="00317D20" w:rsidP="00317D20">
      <w:pPr>
        <w:pStyle w:val="afffffffff0"/>
        <w:ind w:left="0"/>
      </w:pPr>
      <w:r w:rsidRPr="00A66E52">
        <w:rPr>
          <w:rFonts w:hint="eastAsia"/>
        </w:rPr>
        <w:t>采用公共供水的高耗水建设项目</w:t>
      </w:r>
      <w:r w:rsidR="00CB1F75">
        <w:rPr>
          <w:rFonts w:hint="eastAsia"/>
        </w:rPr>
        <w:t>宜</w:t>
      </w:r>
      <w:r w:rsidRPr="00A66E52">
        <w:rPr>
          <w:rFonts w:hint="eastAsia"/>
        </w:rPr>
        <w:t>参照</w:t>
      </w:r>
      <w:r w:rsidRPr="005A3E32">
        <w:rPr>
          <w:rFonts w:hint="eastAsia"/>
        </w:rPr>
        <w:t>《江苏省水利厅关于开展规划和建设项节水评价工作的</w:t>
      </w:r>
      <w:r w:rsidRPr="005A3E32">
        <w:rPr>
          <w:rFonts w:hint="eastAsia"/>
        </w:rPr>
        <w:lastRenderedPageBreak/>
        <w:t>实施意见》</w:t>
      </w:r>
      <w:r w:rsidR="001E1D6D">
        <w:rPr>
          <w:rFonts w:hint="eastAsia"/>
        </w:rPr>
        <w:t>等</w:t>
      </w:r>
      <w:r w:rsidRPr="00A66E52">
        <w:rPr>
          <w:rFonts w:hint="eastAsia"/>
        </w:rPr>
        <w:t>开展节水评价工作。</w:t>
      </w:r>
    </w:p>
    <w:p w14:paraId="75A7124D" w14:textId="650D60A3" w:rsidR="001320C8" w:rsidRDefault="00722795" w:rsidP="001E221A">
      <w:pPr>
        <w:pStyle w:val="affb"/>
        <w:spacing w:before="163" w:after="163"/>
        <w:ind w:left="0"/>
      </w:pPr>
      <w:bookmarkStart w:id="66" w:name="_Toc146550372"/>
      <w:r>
        <w:rPr>
          <w:rFonts w:hint="eastAsia"/>
        </w:rPr>
        <w:t>节水“三同时”</w:t>
      </w:r>
      <w:bookmarkEnd w:id="66"/>
    </w:p>
    <w:p w14:paraId="5ECC3022" w14:textId="5D988FB2" w:rsidR="00317D20" w:rsidRDefault="00317D20" w:rsidP="00317D20">
      <w:pPr>
        <w:pStyle w:val="afffffffff0"/>
        <w:ind w:left="0"/>
      </w:pPr>
      <w:bookmarkStart w:id="67" w:name="_Hlk146488319"/>
      <w:r>
        <w:rPr>
          <w:rFonts w:hint="eastAsia"/>
        </w:rPr>
        <w:t>计划用水户新建、改建、扩建的项目，应开展</w:t>
      </w:r>
      <w:r w:rsidRPr="005D1A12">
        <w:rPr>
          <w:rFonts w:hint="eastAsia"/>
          <w:color w:val="000000" w:themeColor="text1"/>
        </w:rPr>
        <w:t>节水评价</w:t>
      </w:r>
      <w:r>
        <w:rPr>
          <w:rFonts w:hint="eastAsia"/>
        </w:rPr>
        <w:t>，制订节水方案，配套建设节水设施，</w:t>
      </w:r>
      <w:r w:rsidR="00CB1F75">
        <w:rPr>
          <w:rFonts w:hint="eastAsia"/>
        </w:rPr>
        <w:t>执行</w:t>
      </w:r>
      <w:r>
        <w:rPr>
          <w:rFonts w:hint="eastAsia"/>
        </w:rPr>
        <w:t>节水“三同时”</w:t>
      </w:r>
      <w:r w:rsidR="00CB1F75">
        <w:rPr>
          <w:rFonts w:hint="eastAsia"/>
        </w:rPr>
        <w:t>制度</w:t>
      </w:r>
      <w:r>
        <w:rPr>
          <w:rFonts w:hint="eastAsia"/>
        </w:rPr>
        <w:t>。</w:t>
      </w:r>
    </w:p>
    <w:bookmarkEnd w:id="67"/>
    <w:p w14:paraId="5A5F7DC3" w14:textId="77777777" w:rsidR="00317D20" w:rsidRDefault="00317D20" w:rsidP="00317D20">
      <w:pPr>
        <w:pStyle w:val="afffffffff0"/>
        <w:ind w:left="0"/>
      </w:pPr>
      <w:r>
        <w:rPr>
          <w:rFonts w:hint="eastAsia"/>
        </w:rPr>
        <w:t>已有的节水设施，建设单位不得擅自停止使用。</w:t>
      </w:r>
    </w:p>
    <w:p w14:paraId="70EC0C2B" w14:textId="40CD8D96" w:rsidR="00317D20" w:rsidRDefault="00317D20" w:rsidP="00317D20">
      <w:pPr>
        <w:pStyle w:val="afffffffff0"/>
        <w:ind w:left="0"/>
      </w:pPr>
      <w:r>
        <w:rPr>
          <w:rFonts w:hint="eastAsia"/>
        </w:rPr>
        <w:t>已建项目未配套建设节水设施的，应在水行政主管部门或者有关部门规定的期限内进行节水设施的配套建设。</w:t>
      </w:r>
    </w:p>
    <w:p w14:paraId="5355E464" w14:textId="5B2A37D7" w:rsidR="002B5A85" w:rsidRPr="00A66E52" w:rsidRDefault="002B5A85" w:rsidP="00317D20">
      <w:pPr>
        <w:pStyle w:val="affa"/>
        <w:spacing w:before="326" w:after="326"/>
      </w:pPr>
      <w:bookmarkStart w:id="68" w:name="_Toc146550373"/>
      <w:r>
        <w:rPr>
          <w:rFonts w:hint="eastAsia"/>
        </w:rPr>
        <w:t>制度建设与设备</w:t>
      </w:r>
      <w:r w:rsidRPr="00A66E52">
        <w:rPr>
          <w:rFonts w:hint="eastAsia"/>
        </w:rPr>
        <w:t>管理</w:t>
      </w:r>
      <w:bookmarkEnd w:id="68"/>
    </w:p>
    <w:p w14:paraId="2127ABAB" w14:textId="77777777" w:rsidR="002B5A85" w:rsidRDefault="002B5A85" w:rsidP="00317D20">
      <w:pPr>
        <w:pStyle w:val="affb"/>
        <w:spacing w:before="163" w:after="163"/>
        <w:ind w:left="0"/>
      </w:pPr>
      <w:bookmarkStart w:id="69" w:name="_Toc146550374"/>
      <w:r>
        <w:rPr>
          <w:rFonts w:hint="eastAsia"/>
        </w:rPr>
        <w:t>用水制度建设</w:t>
      </w:r>
      <w:bookmarkEnd w:id="69"/>
    </w:p>
    <w:p w14:paraId="09F182B6" w14:textId="2CF8DEE8" w:rsidR="002B5A85" w:rsidRPr="00F414FC" w:rsidRDefault="002B5A85" w:rsidP="00317D20">
      <w:pPr>
        <w:pStyle w:val="afffffffff0"/>
        <w:ind w:left="0"/>
      </w:pPr>
      <w:bookmarkStart w:id="70" w:name="_Hlk146488435"/>
      <w:r w:rsidRPr="00F414FC">
        <w:rPr>
          <w:rFonts w:hint="eastAsia"/>
        </w:rPr>
        <w:t>计划用水户应建立节水管理组织架构，</w:t>
      </w:r>
      <w:r w:rsidR="002B1DF5">
        <w:rPr>
          <w:rFonts w:hint="eastAsia"/>
        </w:rPr>
        <w:t>明确节水管理人员</w:t>
      </w:r>
      <w:r w:rsidR="009D578E">
        <w:rPr>
          <w:rFonts w:hint="eastAsia"/>
        </w:rPr>
        <w:t>。</w:t>
      </w:r>
      <w:r w:rsidR="002B1DF5">
        <w:rPr>
          <w:rFonts w:hint="eastAsia"/>
        </w:rPr>
        <w:t>符合执行</w:t>
      </w:r>
      <w:r w:rsidRPr="00F414FC">
        <w:rPr>
          <w:rFonts w:hint="eastAsia"/>
        </w:rPr>
        <w:t>水务经理制度</w:t>
      </w:r>
      <w:r w:rsidR="002B1DF5">
        <w:rPr>
          <w:rFonts w:hint="eastAsia"/>
        </w:rPr>
        <w:t>的</w:t>
      </w:r>
      <w:r w:rsidR="009D578E">
        <w:rPr>
          <w:rFonts w:hint="eastAsia"/>
        </w:rPr>
        <w:t>计划用水户</w:t>
      </w:r>
      <w:r w:rsidRPr="00F414FC">
        <w:rPr>
          <w:rFonts w:hint="eastAsia"/>
        </w:rPr>
        <w:t>，</w:t>
      </w:r>
      <w:r w:rsidR="002B1DF5">
        <w:rPr>
          <w:rFonts w:hint="eastAsia"/>
        </w:rPr>
        <w:t>应</w:t>
      </w:r>
      <w:r>
        <w:rPr>
          <w:rFonts w:hint="eastAsia"/>
        </w:rPr>
        <w:t>配备</w:t>
      </w:r>
      <w:r w:rsidRPr="00F414FC">
        <w:rPr>
          <w:rFonts w:hint="eastAsia"/>
        </w:rPr>
        <w:t>水务经理</w:t>
      </w:r>
      <w:r>
        <w:rPr>
          <w:rFonts w:hint="eastAsia"/>
        </w:rPr>
        <w:t>，明确</w:t>
      </w:r>
      <w:r w:rsidR="009D578E">
        <w:rPr>
          <w:rFonts w:hint="eastAsia"/>
        </w:rPr>
        <w:t>其</w:t>
      </w:r>
      <w:r w:rsidRPr="00F414FC">
        <w:rPr>
          <w:rFonts w:hint="eastAsia"/>
        </w:rPr>
        <w:t>岗位</w:t>
      </w:r>
      <w:r w:rsidR="00CB1F75">
        <w:rPr>
          <w:rFonts w:hint="eastAsia"/>
        </w:rPr>
        <w:t>职责</w:t>
      </w:r>
      <w:r w:rsidRPr="00F414FC">
        <w:rPr>
          <w:rFonts w:hint="eastAsia"/>
        </w:rPr>
        <w:t>。</w:t>
      </w:r>
      <w:bookmarkEnd w:id="70"/>
    </w:p>
    <w:p w14:paraId="11302D74" w14:textId="77777777" w:rsidR="002B5A85" w:rsidRDefault="002B5A85" w:rsidP="00317D20">
      <w:pPr>
        <w:pStyle w:val="afffffffff0"/>
        <w:ind w:left="0"/>
      </w:pPr>
      <w:r w:rsidRPr="00F414FC">
        <w:rPr>
          <w:rFonts w:hint="eastAsia"/>
        </w:rPr>
        <w:t>计划用水</w:t>
      </w:r>
      <w:proofErr w:type="gramStart"/>
      <w:r w:rsidRPr="00F414FC">
        <w:rPr>
          <w:rFonts w:hint="eastAsia"/>
        </w:rPr>
        <w:t>户内部</w:t>
      </w:r>
      <w:proofErr w:type="gramEnd"/>
      <w:r w:rsidRPr="00F414FC">
        <w:rPr>
          <w:rFonts w:hint="eastAsia"/>
        </w:rPr>
        <w:t>应制定和执行计划用水与定额管理制度、计量和统计管理制度、用水巡查及维修制度、节水技改制度、节水宣传制度、用水档案管理制度、内部考核与奖惩制度等用水管理制度。</w:t>
      </w:r>
    </w:p>
    <w:p w14:paraId="004C6A80" w14:textId="77777777" w:rsidR="002B5A85" w:rsidRDefault="002B5A85" w:rsidP="00317D20">
      <w:pPr>
        <w:pStyle w:val="affb"/>
        <w:spacing w:before="163" w:after="163"/>
        <w:ind w:left="0"/>
      </w:pPr>
      <w:bookmarkStart w:id="71" w:name="_Toc146550375"/>
      <w:r>
        <w:rPr>
          <w:rFonts w:hint="eastAsia"/>
        </w:rPr>
        <w:t>用水设备管理</w:t>
      </w:r>
      <w:bookmarkEnd w:id="71"/>
    </w:p>
    <w:p w14:paraId="0E9E5C30" w14:textId="628C385B" w:rsidR="002B5A85" w:rsidRPr="00F414FC" w:rsidRDefault="002B5A85" w:rsidP="00317D20">
      <w:pPr>
        <w:pStyle w:val="afffffffff0"/>
        <w:ind w:left="0"/>
      </w:pPr>
      <w:bookmarkStart w:id="72" w:name="_Hlk146488550"/>
      <w:r w:rsidRPr="00F414FC">
        <w:rPr>
          <w:rFonts w:hint="eastAsia"/>
        </w:rPr>
        <w:t>计划用水户应使用有水效标识标注的节水型器具设备</w:t>
      </w:r>
      <w:bookmarkEnd w:id="72"/>
      <w:r w:rsidRPr="00F414FC">
        <w:rPr>
          <w:rFonts w:hint="eastAsia"/>
        </w:rPr>
        <w:t>。</w:t>
      </w:r>
    </w:p>
    <w:p w14:paraId="6C434CF1" w14:textId="12B49D5F" w:rsidR="002B5A85" w:rsidRPr="00F414FC" w:rsidRDefault="002B5A85" w:rsidP="00317D20">
      <w:pPr>
        <w:pStyle w:val="afffffffff0"/>
        <w:ind w:left="0"/>
      </w:pPr>
      <w:r w:rsidRPr="00F414FC">
        <w:rPr>
          <w:rFonts w:hint="eastAsia"/>
        </w:rPr>
        <w:t>计划用水户应</w:t>
      </w:r>
      <w:r w:rsidR="003A3379">
        <w:rPr>
          <w:rFonts w:hint="eastAsia"/>
        </w:rPr>
        <w:t>建立</w:t>
      </w:r>
      <w:r w:rsidR="00841717">
        <w:rPr>
          <w:rFonts w:hint="eastAsia"/>
        </w:rPr>
        <w:t>并落实</w:t>
      </w:r>
      <w:r>
        <w:rPr>
          <w:rFonts w:hint="eastAsia"/>
        </w:rPr>
        <w:t>取水、输水、</w:t>
      </w:r>
      <w:r w:rsidRPr="00F414FC">
        <w:rPr>
          <w:rFonts w:hint="eastAsia"/>
        </w:rPr>
        <w:t>用水、节水设施的日常巡检维护</w:t>
      </w:r>
      <w:r w:rsidR="003A3379">
        <w:rPr>
          <w:rFonts w:hint="eastAsia"/>
        </w:rPr>
        <w:t>制度</w:t>
      </w:r>
      <w:r w:rsidRPr="00F414FC">
        <w:rPr>
          <w:rFonts w:hint="eastAsia"/>
        </w:rPr>
        <w:t>，确保其正常稳定运行。</w:t>
      </w:r>
    </w:p>
    <w:p w14:paraId="6CEBA7E6" w14:textId="77777777" w:rsidR="002B5A85" w:rsidRDefault="002B5A85" w:rsidP="00317D20">
      <w:pPr>
        <w:pStyle w:val="affb"/>
        <w:spacing w:before="163" w:after="163"/>
        <w:ind w:left="0"/>
      </w:pPr>
      <w:bookmarkStart w:id="73" w:name="_Toc146550376"/>
      <w:r>
        <w:rPr>
          <w:rFonts w:hint="eastAsia"/>
        </w:rPr>
        <w:t>用水计量设施管理</w:t>
      </w:r>
      <w:bookmarkEnd w:id="73"/>
    </w:p>
    <w:p w14:paraId="2795199E" w14:textId="77777777" w:rsidR="002B5A85" w:rsidRDefault="002B5A85" w:rsidP="00317D20">
      <w:pPr>
        <w:pStyle w:val="affc"/>
        <w:spacing w:before="163" w:after="163"/>
        <w:ind w:left="0"/>
      </w:pPr>
      <w:r>
        <w:rPr>
          <w:rFonts w:hint="eastAsia"/>
        </w:rPr>
        <w:t>计量设施配备安装</w:t>
      </w:r>
    </w:p>
    <w:p w14:paraId="1E048E01" w14:textId="385ADF3D" w:rsidR="002B5A85" w:rsidRDefault="00A443D7" w:rsidP="00317D20">
      <w:pPr>
        <w:pStyle w:val="afffffffff"/>
        <w:ind w:left="0"/>
      </w:pPr>
      <w:r>
        <w:rPr>
          <w:rFonts w:hint="eastAsia"/>
        </w:rPr>
        <w:t>计划</w:t>
      </w:r>
      <w:r w:rsidR="002B5A85" w:rsidRPr="0001442F">
        <w:rPr>
          <w:rFonts w:hint="eastAsia"/>
        </w:rPr>
        <w:t>用水户应安装和使用合格的用水计量设施，</w:t>
      </w:r>
      <w:r w:rsidR="002B5A85">
        <w:rPr>
          <w:rFonts w:hint="eastAsia"/>
        </w:rPr>
        <w:t>并</w:t>
      </w:r>
      <w:r w:rsidR="002B5A85" w:rsidRPr="0001442F">
        <w:rPr>
          <w:rFonts w:hint="eastAsia"/>
        </w:rPr>
        <w:t>按照水源类型和用途，对不同性质的用水分类计量。</w:t>
      </w:r>
      <w:r w:rsidR="00C6602C">
        <w:rPr>
          <w:rFonts w:hint="eastAsia"/>
        </w:rPr>
        <w:t>用水计量设施应</w:t>
      </w:r>
      <w:r w:rsidR="006F2F4F">
        <w:rPr>
          <w:rFonts w:hint="eastAsia"/>
        </w:rPr>
        <w:t>经</w:t>
      </w:r>
      <w:r w:rsidR="00C6602C">
        <w:rPr>
          <w:rFonts w:hint="eastAsia"/>
        </w:rPr>
        <w:t>强制管理计量器具的</w:t>
      </w:r>
      <w:r w:rsidR="006F2F4F">
        <w:rPr>
          <w:rFonts w:hint="eastAsia"/>
        </w:rPr>
        <w:t>监管方式</w:t>
      </w:r>
      <w:r w:rsidR="00C6602C">
        <w:rPr>
          <w:rFonts w:hint="eastAsia"/>
        </w:rPr>
        <w:t>要求</w:t>
      </w:r>
      <w:r w:rsidR="006F2F4F">
        <w:rPr>
          <w:rFonts w:hint="eastAsia"/>
        </w:rPr>
        <w:t>批准</w:t>
      </w:r>
      <w:r w:rsidR="00C6602C">
        <w:rPr>
          <w:rFonts w:hint="eastAsia"/>
        </w:rPr>
        <w:t>，强制管理的计量器具见《</w:t>
      </w:r>
      <w:r w:rsidR="006F2F4F">
        <w:rPr>
          <w:rFonts w:hint="eastAsia"/>
        </w:rPr>
        <w:t>实施强制管理的计量器具目录</w:t>
      </w:r>
      <w:r w:rsidR="00C6602C">
        <w:rPr>
          <w:rFonts w:hint="eastAsia"/>
        </w:rPr>
        <w:t>》。</w:t>
      </w:r>
    </w:p>
    <w:p w14:paraId="385FAC57" w14:textId="77777777" w:rsidR="00364006" w:rsidRDefault="00364006" w:rsidP="00364006">
      <w:pPr>
        <w:pStyle w:val="afffffffff"/>
        <w:ind w:left="0"/>
      </w:pPr>
      <w:r w:rsidRPr="0005750E">
        <w:rPr>
          <w:rFonts w:hint="eastAsia"/>
        </w:rPr>
        <w:t>鼓励用水户</w:t>
      </w:r>
      <w:r>
        <w:rPr>
          <w:rFonts w:hint="eastAsia"/>
        </w:rPr>
        <w:t>配备智能、具有远程传输、在线监测和校准功能的计量系统。</w:t>
      </w:r>
    </w:p>
    <w:p w14:paraId="2FC87A68" w14:textId="1132FB62" w:rsidR="002B5A85" w:rsidRDefault="002B5A85" w:rsidP="00317D20">
      <w:pPr>
        <w:pStyle w:val="afffffffff"/>
        <w:ind w:left="0"/>
      </w:pPr>
      <w:r>
        <w:rPr>
          <w:rFonts w:hint="eastAsia"/>
        </w:rPr>
        <w:t>自备</w:t>
      </w:r>
      <w:proofErr w:type="gramStart"/>
      <w:r>
        <w:rPr>
          <w:rFonts w:hint="eastAsia"/>
        </w:rPr>
        <w:t>水用户</w:t>
      </w:r>
      <w:proofErr w:type="gramEnd"/>
      <w:r>
        <w:rPr>
          <w:rFonts w:hint="eastAsia"/>
        </w:rPr>
        <w:t>中，地表水年许可量1</w:t>
      </w:r>
      <w:r>
        <w:t>0</w:t>
      </w:r>
      <w:r>
        <w:rPr>
          <w:rFonts w:hint="eastAsia"/>
        </w:rPr>
        <w:t>万m</w:t>
      </w:r>
      <w:r w:rsidRPr="00DD1F7D">
        <w:rPr>
          <w:vertAlign w:val="superscript"/>
        </w:rPr>
        <w:t>3</w:t>
      </w:r>
      <w:r>
        <w:rPr>
          <w:rFonts w:hint="eastAsia"/>
        </w:rPr>
        <w:t>以上或者取用地下水年许可量5万m</w:t>
      </w:r>
      <w:r w:rsidRPr="00DD1F7D">
        <w:rPr>
          <w:vertAlign w:val="superscript"/>
        </w:rPr>
        <w:t>3</w:t>
      </w:r>
      <w:r>
        <w:rPr>
          <w:rFonts w:hint="eastAsia"/>
        </w:rPr>
        <w:t>以上</w:t>
      </w:r>
      <w:r w:rsidR="00A443D7">
        <w:rPr>
          <w:rFonts w:hint="eastAsia"/>
        </w:rPr>
        <w:t>以及新增取用地下水</w:t>
      </w:r>
      <w:r>
        <w:rPr>
          <w:rFonts w:hint="eastAsia"/>
        </w:rPr>
        <w:t>的计划用水户的计量设施应符合水资源远程监控要求，并与水行政主管部门的水资源管理信息系统联网运行。</w:t>
      </w:r>
    </w:p>
    <w:p w14:paraId="2F1CCFCD" w14:textId="152C6FC6" w:rsidR="00147E12" w:rsidRPr="00274B76" w:rsidRDefault="002B5A85" w:rsidP="005A3E32">
      <w:pPr>
        <w:pStyle w:val="afffffffff"/>
        <w:ind w:left="0"/>
      </w:pPr>
      <w:r w:rsidRPr="00274B76">
        <w:rPr>
          <w:rFonts w:hint="eastAsia"/>
        </w:rPr>
        <w:t>计划用水户应按照GB</w:t>
      </w:r>
      <w:r w:rsidR="00370886" w:rsidRPr="00274B76">
        <w:t>/T</w:t>
      </w:r>
      <w:r w:rsidRPr="00274B76">
        <w:rPr>
          <w:rFonts w:hint="eastAsia"/>
        </w:rPr>
        <w:t xml:space="preserve"> 24789、GB/T 29149的相关要求，在不同用水单元安装分级计量设施，一级计量设施配备率为100%，二级计量器具配备率应达到95%以上。三级计量</w:t>
      </w:r>
      <w:r w:rsidR="0005750E" w:rsidRPr="00274B76">
        <w:rPr>
          <w:rFonts w:hint="eastAsia"/>
        </w:rPr>
        <w:t>设施配备率应达到8</w:t>
      </w:r>
      <w:r w:rsidR="0005750E" w:rsidRPr="00274B76">
        <w:t>5%</w:t>
      </w:r>
      <w:r w:rsidR="0005750E" w:rsidRPr="00274B76">
        <w:rPr>
          <w:rFonts w:hint="eastAsia"/>
        </w:rPr>
        <w:t>以上</w:t>
      </w:r>
      <w:r w:rsidRPr="00274B76">
        <w:rPr>
          <w:rFonts w:hint="eastAsia"/>
        </w:rPr>
        <w:t>。</w:t>
      </w:r>
    </w:p>
    <w:p w14:paraId="36F811C9" w14:textId="01AABA61" w:rsidR="00147E12" w:rsidRDefault="00147E12" w:rsidP="00D721CD">
      <w:pPr>
        <w:pStyle w:val="afffffffff"/>
        <w:ind w:left="0"/>
      </w:pPr>
      <w:r>
        <w:rPr>
          <w:rFonts w:hint="eastAsia"/>
        </w:rPr>
        <w:t>用水计量设施</w:t>
      </w:r>
      <w:r w:rsidR="00DC08F5">
        <w:rPr>
          <w:rFonts w:hint="eastAsia"/>
        </w:rPr>
        <w:t>的</w:t>
      </w:r>
      <w:r>
        <w:rPr>
          <w:rFonts w:hint="eastAsia"/>
        </w:rPr>
        <w:t>安装应符合相关安装技术规范，</w:t>
      </w:r>
      <w:r w:rsidR="00DC08F5">
        <w:rPr>
          <w:rFonts w:hint="eastAsia"/>
        </w:rPr>
        <w:t>并</w:t>
      </w:r>
      <w:r>
        <w:rPr>
          <w:rFonts w:hint="eastAsia"/>
        </w:rPr>
        <w:t>按照计量设施出厂说明书安装调试。</w:t>
      </w:r>
    </w:p>
    <w:p w14:paraId="617C161E" w14:textId="56E750EE" w:rsidR="0041608A" w:rsidRDefault="00147E12" w:rsidP="00D721CD">
      <w:pPr>
        <w:pStyle w:val="afffffffff"/>
        <w:ind w:left="0"/>
      </w:pPr>
      <w:r>
        <w:rPr>
          <w:rFonts w:hint="eastAsia"/>
        </w:rPr>
        <w:t>用水计量设施安装点应远离阀门、泵、高压电和变频器等干扰源</w:t>
      </w:r>
      <w:r w:rsidR="00DC08F5">
        <w:rPr>
          <w:rFonts w:hint="eastAsia"/>
        </w:rPr>
        <w:t>。用水计量设施</w:t>
      </w:r>
      <w:r>
        <w:rPr>
          <w:rFonts w:hint="eastAsia"/>
        </w:rPr>
        <w:t>应选择</w:t>
      </w:r>
      <w:r w:rsidR="00364006">
        <w:rPr>
          <w:rFonts w:hint="eastAsia"/>
        </w:rPr>
        <w:t>在</w:t>
      </w:r>
      <w:r>
        <w:rPr>
          <w:rFonts w:hint="eastAsia"/>
        </w:rPr>
        <w:t>上游侧大于10倍管径、下游侧大于5倍管径以内无任何阀门、弯头、</w:t>
      </w:r>
      <w:proofErr w:type="gramStart"/>
      <w:r>
        <w:rPr>
          <w:rFonts w:hint="eastAsia"/>
        </w:rPr>
        <w:t>变径等</w:t>
      </w:r>
      <w:proofErr w:type="gramEnd"/>
      <w:r>
        <w:rPr>
          <w:rFonts w:hint="eastAsia"/>
        </w:rPr>
        <w:t>均匀的直管段</w:t>
      </w:r>
      <w:r w:rsidR="00364006">
        <w:rPr>
          <w:rFonts w:hint="eastAsia"/>
        </w:rPr>
        <w:t>进行安装，</w:t>
      </w:r>
      <w:r>
        <w:rPr>
          <w:rFonts w:hint="eastAsia"/>
        </w:rPr>
        <w:t>标志的流向与管道水流方向保持一致。</w:t>
      </w:r>
    </w:p>
    <w:p w14:paraId="35F76A44" w14:textId="77777777" w:rsidR="002B5A85" w:rsidRDefault="002B5A85" w:rsidP="00317D20">
      <w:pPr>
        <w:pStyle w:val="affc"/>
        <w:spacing w:before="163" w:after="163"/>
        <w:ind w:left="0"/>
      </w:pPr>
      <w:r>
        <w:rPr>
          <w:rFonts w:hint="eastAsia"/>
        </w:rPr>
        <w:t>计量设施计量检定</w:t>
      </w:r>
    </w:p>
    <w:p w14:paraId="6FB48F63" w14:textId="6079A317" w:rsidR="002B5A85" w:rsidRDefault="002B5A85" w:rsidP="00317D20">
      <w:pPr>
        <w:pStyle w:val="afffffffff"/>
        <w:ind w:left="0"/>
      </w:pPr>
      <w:bookmarkStart w:id="74" w:name="_Hlk146488636"/>
      <w:r>
        <w:rPr>
          <w:rFonts w:hint="eastAsia"/>
        </w:rPr>
        <w:lastRenderedPageBreak/>
        <w:t>用水计量设施应</w:t>
      </w:r>
      <w:r w:rsidR="002B1DF5">
        <w:rPr>
          <w:rFonts w:hint="eastAsia"/>
        </w:rPr>
        <w:t>进行</w:t>
      </w:r>
      <w:r>
        <w:rPr>
          <w:rFonts w:hint="eastAsia"/>
        </w:rPr>
        <w:t>定期检定（校准）。</w:t>
      </w:r>
      <w:bookmarkEnd w:id="74"/>
    </w:p>
    <w:p w14:paraId="7CEDBD40" w14:textId="6C815D32" w:rsidR="002B5A85" w:rsidRPr="0011715F" w:rsidRDefault="002B5A85" w:rsidP="00317D20">
      <w:pPr>
        <w:pStyle w:val="afffffffff"/>
        <w:ind w:left="0"/>
      </w:pPr>
      <w:r w:rsidRPr="005A3E32">
        <w:rPr>
          <w:rFonts w:hint="eastAsia"/>
        </w:rPr>
        <w:t>强制检定的用水计量设施，其检定周期、检定方式</w:t>
      </w:r>
      <w:r w:rsidR="001C5681" w:rsidRPr="00274B76">
        <w:rPr>
          <w:rFonts w:hint="eastAsia"/>
        </w:rPr>
        <w:t>见</w:t>
      </w:r>
      <w:r w:rsidRPr="005A3E32">
        <w:rPr>
          <w:rFonts w:hint="eastAsia"/>
        </w:rPr>
        <w:t>《中华人民共和国强制检定工作计量器具检定管理办法》</w:t>
      </w:r>
      <w:r w:rsidRPr="00026A44">
        <w:rPr>
          <w:rFonts w:hint="eastAsia"/>
        </w:rPr>
        <w:t>。</w:t>
      </w:r>
    </w:p>
    <w:p w14:paraId="47823CDB" w14:textId="11E639A0" w:rsidR="002B5A85" w:rsidRDefault="002B5A85" w:rsidP="00317D20">
      <w:pPr>
        <w:pStyle w:val="afffffffff"/>
        <w:ind w:left="0"/>
      </w:pPr>
      <w:r>
        <w:rPr>
          <w:rFonts w:hint="eastAsia"/>
        </w:rPr>
        <w:t>非强制检定的用水计量设施，</w:t>
      </w:r>
      <w:r w:rsidRPr="00AB2D73">
        <w:rPr>
          <w:rFonts w:hint="eastAsia"/>
        </w:rPr>
        <w:t>用水</w:t>
      </w:r>
      <w:r w:rsidR="00055EDA">
        <w:rPr>
          <w:rFonts w:hint="eastAsia"/>
        </w:rPr>
        <w:t>户</w:t>
      </w:r>
      <w:r w:rsidRPr="00AB2D73">
        <w:rPr>
          <w:rFonts w:hint="eastAsia"/>
        </w:rPr>
        <w:t>应自行</w:t>
      </w:r>
      <w:r w:rsidR="00A56C8C" w:rsidRPr="00274B76">
        <w:rPr>
          <w:rFonts w:hint="eastAsia"/>
        </w:rPr>
        <w:t>校查</w:t>
      </w:r>
      <w:r w:rsidRPr="00AB2D73">
        <w:rPr>
          <w:rFonts w:hint="eastAsia"/>
        </w:rPr>
        <w:t>，</w:t>
      </w:r>
      <w:r>
        <w:rPr>
          <w:rFonts w:hint="eastAsia"/>
        </w:rPr>
        <w:t>或送至计量检定机构检定（校准）。</w:t>
      </w:r>
    </w:p>
    <w:p w14:paraId="515C5C77" w14:textId="0BC8A732" w:rsidR="00C723BC" w:rsidRPr="00AB2D73" w:rsidRDefault="00C723BC" w:rsidP="00D721CD">
      <w:pPr>
        <w:pStyle w:val="afffffffff"/>
        <w:ind w:left="0"/>
      </w:pPr>
      <w:bookmarkStart w:id="75" w:name="_Hlk146490690"/>
      <w:r w:rsidRPr="009175E7">
        <w:rPr>
          <w:rFonts w:hint="eastAsia"/>
        </w:rPr>
        <w:t>口径不超过DN25的水表使用期限不超过6年；口径超过D</w:t>
      </w:r>
      <w:r w:rsidRPr="00026A44">
        <w:rPr>
          <w:rFonts w:hint="eastAsia"/>
        </w:rPr>
        <w:t>N25</w:t>
      </w:r>
      <w:r w:rsidRPr="005A3E32">
        <w:rPr>
          <w:rFonts w:hint="eastAsia"/>
        </w:rPr>
        <w:t>但不超过</w:t>
      </w:r>
      <w:r w:rsidRPr="009175E7">
        <w:t>DN50</w:t>
      </w:r>
      <w:r w:rsidRPr="009175E7">
        <w:rPr>
          <w:rFonts w:hint="eastAsia"/>
        </w:rPr>
        <w:t>的水表使用期限不超过4年</w:t>
      </w:r>
      <w:r w:rsidR="009175E7" w:rsidRPr="00274B76">
        <w:rPr>
          <w:rFonts w:hint="eastAsia"/>
        </w:rPr>
        <w:t>，</w:t>
      </w:r>
      <w:r w:rsidR="00AF37C6" w:rsidRPr="00274B76">
        <w:rPr>
          <w:rFonts w:hint="eastAsia"/>
        </w:rPr>
        <w:t>到期</w:t>
      </w:r>
      <w:r w:rsidR="009175E7" w:rsidRPr="00274B76">
        <w:rPr>
          <w:rFonts w:hint="eastAsia"/>
        </w:rPr>
        <w:t>水表</w:t>
      </w:r>
      <w:r w:rsidR="00AF37C6" w:rsidRPr="00274B76">
        <w:rPr>
          <w:rFonts w:hint="eastAsia"/>
        </w:rPr>
        <w:t>必须更换。</w:t>
      </w:r>
      <w:r w:rsidRPr="00AB2D73">
        <w:rPr>
          <w:rFonts w:hint="eastAsia"/>
        </w:rPr>
        <w:t>其余</w:t>
      </w:r>
      <w:r w:rsidRPr="009175E7">
        <w:rPr>
          <w:rFonts w:hint="eastAsia"/>
        </w:rPr>
        <w:t>用水计量设施，检定合格的可继续使用。</w:t>
      </w:r>
    </w:p>
    <w:p w14:paraId="00153714" w14:textId="23133773" w:rsidR="00317D20" w:rsidRDefault="002B5A85" w:rsidP="00317D20">
      <w:pPr>
        <w:pStyle w:val="affa"/>
        <w:spacing w:before="326" w:after="326"/>
      </w:pPr>
      <w:bookmarkStart w:id="76" w:name="_Toc146550377"/>
      <w:bookmarkEnd w:id="75"/>
      <w:r>
        <w:rPr>
          <w:rFonts w:hint="eastAsia"/>
        </w:rPr>
        <w:t>计划用水与定额管理</w:t>
      </w:r>
      <w:bookmarkEnd w:id="76"/>
    </w:p>
    <w:p w14:paraId="1A066560" w14:textId="5F96BF91" w:rsidR="002B5A85" w:rsidRDefault="002B5A85" w:rsidP="002B5A85">
      <w:pPr>
        <w:pStyle w:val="affb"/>
        <w:spacing w:before="163" w:after="163"/>
        <w:ind w:left="0"/>
      </w:pPr>
      <w:bookmarkStart w:id="77" w:name="_Toc146550378"/>
      <w:r>
        <w:rPr>
          <w:rFonts w:hint="eastAsia"/>
        </w:rPr>
        <w:t>计划用水管理</w:t>
      </w:r>
      <w:bookmarkEnd w:id="77"/>
    </w:p>
    <w:p w14:paraId="26744C49" w14:textId="77777777" w:rsidR="001320C8" w:rsidRDefault="001320C8" w:rsidP="004C10ED">
      <w:pPr>
        <w:pStyle w:val="affc"/>
        <w:spacing w:before="163" w:after="163"/>
        <w:ind w:left="0"/>
      </w:pPr>
      <w:r>
        <w:rPr>
          <w:rFonts w:hint="eastAsia"/>
        </w:rPr>
        <w:t>用水计划建议</w:t>
      </w:r>
    </w:p>
    <w:p w14:paraId="569F5114" w14:textId="56AE2DB9" w:rsidR="001320C8" w:rsidRDefault="001320C8" w:rsidP="004C10ED">
      <w:pPr>
        <w:pStyle w:val="afffffffff"/>
        <w:ind w:left="0"/>
      </w:pPr>
      <w:r>
        <w:rPr>
          <w:rFonts w:hint="eastAsia"/>
        </w:rPr>
        <w:t>计划用水户应于每年1</w:t>
      </w:r>
      <w:r>
        <w:t>2</w:t>
      </w:r>
      <w:r>
        <w:rPr>
          <w:rFonts w:hint="eastAsia"/>
        </w:rPr>
        <w:t>月3</w:t>
      </w:r>
      <w:r>
        <w:t>1</w:t>
      </w:r>
      <w:r>
        <w:rPr>
          <w:rFonts w:hint="eastAsia"/>
        </w:rPr>
        <w:t>日前向管理机关提出下一年度的用水计划建议。新增计划用水户应于用水前3</w:t>
      </w:r>
      <w:r>
        <w:t>0</w:t>
      </w:r>
      <w:r>
        <w:rPr>
          <w:rFonts w:hint="eastAsia"/>
        </w:rPr>
        <w:t xml:space="preserve"> d内提出本年度用水计划建议。</w:t>
      </w:r>
    </w:p>
    <w:p w14:paraId="38F64DD3" w14:textId="32E3ED51" w:rsidR="001320C8" w:rsidRDefault="001320C8" w:rsidP="004C10ED">
      <w:pPr>
        <w:pStyle w:val="afffffffff"/>
        <w:ind w:left="0"/>
      </w:pPr>
      <w:r>
        <w:rPr>
          <w:rFonts w:hint="eastAsia"/>
        </w:rPr>
        <w:t>提出用水计划建议时，计划用水户</w:t>
      </w:r>
      <w:r w:rsidRPr="00F50EA3">
        <w:rPr>
          <w:rFonts w:hint="eastAsia"/>
        </w:rPr>
        <w:t>应提供</w:t>
      </w:r>
      <w:r>
        <w:rPr>
          <w:rFonts w:hint="eastAsia"/>
        </w:rPr>
        <w:t>用水情况总结、</w:t>
      </w:r>
      <w:r w:rsidRPr="00F50EA3">
        <w:rPr>
          <w:rFonts w:hint="eastAsia"/>
        </w:rPr>
        <w:t>填写</w:t>
      </w:r>
      <w:r>
        <w:rPr>
          <w:rFonts w:hint="eastAsia"/>
        </w:rPr>
        <w:t>用水计划建议表</w:t>
      </w:r>
      <w:r w:rsidRPr="00A66E52">
        <w:rPr>
          <w:rFonts w:hint="eastAsia"/>
        </w:rPr>
        <w:t>（见附录A）</w:t>
      </w:r>
      <w:r>
        <w:rPr>
          <w:rFonts w:hint="eastAsia"/>
        </w:rPr>
        <w:t>。</w:t>
      </w:r>
    </w:p>
    <w:p w14:paraId="5C145E29" w14:textId="468EF80E" w:rsidR="001320C8" w:rsidRDefault="001320C8" w:rsidP="004C10ED">
      <w:pPr>
        <w:pStyle w:val="afffffffff"/>
        <w:ind w:left="0"/>
      </w:pPr>
      <w:r>
        <w:rPr>
          <w:rFonts w:hint="eastAsia"/>
        </w:rPr>
        <w:t>用水情况总结应包括计划用水户基本情况、近3年的生产经营情况和实际用水量、用水现状水平、所采取的相关节水措施和管理制度，下年度的生产经营情况预测和用水需求等。</w:t>
      </w:r>
    </w:p>
    <w:p w14:paraId="0D1D495F" w14:textId="77777777" w:rsidR="00794975" w:rsidRDefault="001320C8" w:rsidP="004C10ED">
      <w:pPr>
        <w:pStyle w:val="afffffffff"/>
        <w:ind w:left="0"/>
      </w:pPr>
      <w:r w:rsidRPr="00B9108E">
        <w:rPr>
          <w:rFonts w:hint="eastAsia"/>
        </w:rPr>
        <w:t>计划用水户未如期提供用水计划建议的，管理机关应告知其提出</w:t>
      </w:r>
      <w:r w:rsidR="00A10825">
        <w:rPr>
          <w:rFonts w:hint="eastAsia"/>
        </w:rPr>
        <w:t>期限</w:t>
      </w:r>
      <w:r w:rsidRPr="00B9108E">
        <w:rPr>
          <w:rFonts w:hint="eastAsia"/>
        </w:rPr>
        <w:t>；逾期仍未提出的，由管理机关按照规定直接核定其用水计划，并通知计划用水户。</w:t>
      </w:r>
    </w:p>
    <w:p w14:paraId="30E27C9F" w14:textId="6AFD2910" w:rsidR="001320C8" w:rsidRPr="00B9108E" w:rsidRDefault="009D5EF5" w:rsidP="004C10ED">
      <w:pPr>
        <w:pStyle w:val="afffffffff"/>
        <w:ind w:left="0"/>
      </w:pPr>
      <w:r w:rsidRPr="00B9108E">
        <w:rPr>
          <w:rFonts w:hint="eastAsia"/>
        </w:rPr>
        <w:t>计划用水</w:t>
      </w:r>
      <w:proofErr w:type="gramStart"/>
      <w:r w:rsidRPr="00B9108E">
        <w:rPr>
          <w:rFonts w:hint="eastAsia"/>
        </w:rPr>
        <w:t>户存在</w:t>
      </w:r>
      <w:proofErr w:type="gramEnd"/>
      <w:r w:rsidRPr="00B9108E">
        <w:rPr>
          <w:rFonts w:hint="eastAsia"/>
        </w:rPr>
        <w:t>停止用水及其他正当理由导致不用水的，</w:t>
      </w:r>
      <w:r>
        <w:rPr>
          <w:rFonts w:hint="eastAsia"/>
        </w:rPr>
        <w:t>主管部门按规定</w:t>
      </w:r>
      <w:r w:rsidRPr="00B9108E">
        <w:rPr>
          <w:rFonts w:hint="eastAsia"/>
        </w:rPr>
        <w:t>取消</w:t>
      </w:r>
      <w:r>
        <w:rPr>
          <w:rFonts w:hint="eastAsia"/>
        </w:rPr>
        <w:t>其</w:t>
      </w:r>
      <w:r w:rsidRPr="00B9108E">
        <w:rPr>
          <w:rFonts w:hint="eastAsia"/>
        </w:rPr>
        <w:t>用水计划</w:t>
      </w:r>
      <w:r>
        <w:rPr>
          <w:rFonts w:hint="eastAsia"/>
        </w:rPr>
        <w:t>。</w:t>
      </w:r>
    </w:p>
    <w:p w14:paraId="7BD39DCD" w14:textId="13216CA0" w:rsidR="001320C8" w:rsidRDefault="001320C8" w:rsidP="004C10ED">
      <w:pPr>
        <w:pStyle w:val="affc"/>
        <w:spacing w:before="163" w:after="163"/>
        <w:ind w:left="0"/>
      </w:pPr>
      <w:r>
        <w:rPr>
          <w:rFonts w:hint="eastAsia"/>
        </w:rPr>
        <w:t>用水计划</w:t>
      </w:r>
      <w:r w:rsidR="00B508F0">
        <w:rPr>
          <w:rFonts w:hint="eastAsia"/>
        </w:rPr>
        <w:t>核定</w:t>
      </w:r>
    </w:p>
    <w:p w14:paraId="04856376" w14:textId="6AEEE1DE" w:rsidR="00B508F0" w:rsidRDefault="00B508F0" w:rsidP="00B508F0">
      <w:pPr>
        <w:pStyle w:val="afffffffff"/>
        <w:ind w:left="0"/>
      </w:pPr>
      <w:r w:rsidRPr="005A3E32">
        <w:rPr>
          <w:rFonts w:hint="eastAsia"/>
        </w:rPr>
        <w:t>管理机关根据本行政区域年度用水总量控制计划、用水定额和计划用水户的用水需求，按照统筹协调、综合平衡、留有余地的原则，核定计划用水户的用水计划。</w:t>
      </w:r>
    </w:p>
    <w:p w14:paraId="5039E3FA" w14:textId="5CE4B970" w:rsidR="00B508F0" w:rsidRPr="005A3E32" w:rsidRDefault="0011715F" w:rsidP="00274B76">
      <w:pPr>
        <w:pStyle w:val="afffffffff"/>
        <w:ind w:left="0"/>
      </w:pPr>
      <w:r w:rsidRPr="0011715F">
        <w:rPr>
          <w:rFonts w:hint="eastAsia"/>
        </w:rPr>
        <w:t>管理机关在核定计划用水户用水计划时，国家、省或者地方已经制定用水定额的，按照不低于用水定额的水平核定其年用水计划总量；未制定用水定额的，可根据该计划用水户近一至三年实际用水量的加权平均值并考虑适当的增减系数核定其年用水计划总量。</w:t>
      </w:r>
      <w:bookmarkStart w:id="78" w:name="_Hlk146548423"/>
    </w:p>
    <w:bookmarkEnd w:id="78"/>
    <w:p w14:paraId="0AF2836E" w14:textId="43238C8C" w:rsidR="001320C8" w:rsidRPr="0011715F" w:rsidRDefault="001320C8" w:rsidP="004C10ED">
      <w:pPr>
        <w:pStyle w:val="afffffffff"/>
        <w:ind w:left="0"/>
      </w:pPr>
      <w:r w:rsidRPr="0011715F">
        <w:rPr>
          <w:rFonts w:hint="eastAsia"/>
        </w:rPr>
        <w:t>计划用水户有下列情形之一的，管理机关</w:t>
      </w:r>
      <w:r w:rsidR="00E61B86" w:rsidRPr="0011715F">
        <w:rPr>
          <w:rFonts w:hint="eastAsia"/>
        </w:rPr>
        <w:t>在核定其用水计划时优先满足其用水需求，</w:t>
      </w:r>
      <w:r w:rsidRPr="0011715F">
        <w:rPr>
          <w:rFonts w:hint="eastAsia"/>
        </w:rPr>
        <w:t>将在收到申请之日起</w:t>
      </w:r>
      <w:r w:rsidR="00E61B86" w:rsidRPr="0011715F">
        <w:t>5</w:t>
      </w:r>
      <w:r w:rsidRPr="0011715F">
        <w:rPr>
          <w:rFonts w:hint="eastAsia"/>
        </w:rPr>
        <w:t xml:space="preserve"> d内</w:t>
      </w:r>
      <w:r w:rsidR="002B5A85" w:rsidRPr="0011715F">
        <w:rPr>
          <w:rFonts w:hint="eastAsia"/>
        </w:rPr>
        <w:t>优先</w:t>
      </w:r>
      <w:r w:rsidRPr="0011715F">
        <w:rPr>
          <w:rFonts w:hint="eastAsia"/>
        </w:rPr>
        <w:t>核定通过其申请建议：</w:t>
      </w:r>
    </w:p>
    <w:p w14:paraId="14A8D042" w14:textId="1FCCE97B" w:rsidR="001320C8" w:rsidRPr="0011715F" w:rsidRDefault="001320C8" w:rsidP="00274B76">
      <w:pPr>
        <w:pStyle w:val="afffffffa"/>
        <w:numPr>
          <w:ilvl w:val="0"/>
          <w:numId w:val="16"/>
        </w:numPr>
        <w:tabs>
          <w:tab w:val="clear" w:pos="2979"/>
          <w:tab w:val="num" w:pos="994"/>
        </w:tabs>
        <w:ind w:left="994"/>
        <w:jc w:val="both"/>
      </w:pPr>
      <w:r w:rsidRPr="0011715F">
        <w:rPr>
          <w:rFonts w:hint="eastAsia"/>
        </w:rPr>
        <w:t>获得市级以上</w:t>
      </w:r>
      <w:r w:rsidR="000A7DF3" w:rsidRPr="0011715F">
        <w:rPr>
          <w:rFonts w:hint="eastAsia"/>
        </w:rPr>
        <w:t>“</w:t>
      </w:r>
      <w:r w:rsidRPr="0011715F">
        <w:rPr>
          <w:rFonts w:hint="eastAsia"/>
        </w:rPr>
        <w:t>水效领跑者</w:t>
      </w:r>
      <w:r w:rsidR="000A7DF3" w:rsidRPr="0011715F">
        <w:rPr>
          <w:rFonts w:hint="eastAsia"/>
        </w:rPr>
        <w:t>”</w:t>
      </w:r>
      <w:r w:rsidRPr="0011715F">
        <w:rPr>
          <w:rFonts w:hint="eastAsia"/>
        </w:rPr>
        <w:t>称号</w:t>
      </w:r>
      <w:proofErr w:type="gramStart"/>
      <w:r w:rsidRPr="0011715F">
        <w:rPr>
          <w:rFonts w:hint="eastAsia"/>
        </w:rPr>
        <w:t>或者水效达到</w:t>
      </w:r>
      <w:proofErr w:type="gramEnd"/>
      <w:r w:rsidRPr="0011715F">
        <w:rPr>
          <w:rFonts w:hint="eastAsia"/>
        </w:rPr>
        <w:t>领跑水平；</w:t>
      </w:r>
    </w:p>
    <w:p w14:paraId="2B4A25CC" w14:textId="536BAB16" w:rsidR="001320C8" w:rsidRPr="0011715F" w:rsidRDefault="001320C8" w:rsidP="00274B76">
      <w:pPr>
        <w:pStyle w:val="afffffffa"/>
        <w:numPr>
          <w:ilvl w:val="0"/>
          <w:numId w:val="16"/>
        </w:numPr>
        <w:tabs>
          <w:tab w:val="clear" w:pos="2979"/>
          <w:tab w:val="num" w:pos="994"/>
        </w:tabs>
        <w:ind w:left="994"/>
        <w:jc w:val="both"/>
      </w:pPr>
      <w:r w:rsidRPr="0011715F">
        <w:rPr>
          <w:rFonts w:hint="eastAsia"/>
        </w:rPr>
        <w:t>近1年内完成用水审计且按规定完成整改；</w:t>
      </w:r>
    </w:p>
    <w:p w14:paraId="5698C5AF" w14:textId="4447BC20" w:rsidR="001320C8" w:rsidRPr="0011715F" w:rsidRDefault="001320C8" w:rsidP="00274B76">
      <w:pPr>
        <w:pStyle w:val="afffffffa"/>
        <w:numPr>
          <w:ilvl w:val="0"/>
          <w:numId w:val="16"/>
        </w:numPr>
        <w:tabs>
          <w:tab w:val="clear" w:pos="2979"/>
          <w:tab w:val="num" w:pos="994"/>
        </w:tabs>
        <w:ind w:left="994"/>
        <w:jc w:val="both"/>
      </w:pPr>
      <w:r w:rsidRPr="0011715F">
        <w:rPr>
          <w:rFonts w:hint="eastAsia"/>
        </w:rPr>
        <w:t>利用非常规水源水量占其总用水量的30%以上。</w:t>
      </w:r>
    </w:p>
    <w:p w14:paraId="3DE4A01B" w14:textId="2998913C" w:rsidR="001320C8" w:rsidRPr="0011715F" w:rsidRDefault="001320C8" w:rsidP="004C10ED">
      <w:pPr>
        <w:pStyle w:val="afffffffff"/>
        <w:ind w:left="0"/>
      </w:pPr>
      <w:bookmarkStart w:id="79" w:name="_Hlk113987011"/>
      <w:r w:rsidRPr="005A3E32">
        <w:rPr>
          <w:rFonts w:hint="eastAsia"/>
        </w:rPr>
        <w:t>计划用水户有下列情形之一的，</w:t>
      </w:r>
      <w:bookmarkEnd w:id="79"/>
      <w:r w:rsidRPr="005A3E32">
        <w:rPr>
          <w:rFonts w:hint="eastAsia"/>
        </w:rPr>
        <w:t>管理机关在核定用水计划时将核减其用水计</w:t>
      </w:r>
      <w:r w:rsidRPr="0011715F">
        <w:rPr>
          <w:rFonts w:hint="eastAsia"/>
        </w:rPr>
        <w:t>划：</w:t>
      </w:r>
    </w:p>
    <w:p w14:paraId="06DEFF95" w14:textId="70AF84FB" w:rsidR="001320C8" w:rsidRPr="0011715F" w:rsidRDefault="001320C8" w:rsidP="00274B76">
      <w:pPr>
        <w:pStyle w:val="afffffffa"/>
        <w:numPr>
          <w:ilvl w:val="0"/>
          <w:numId w:val="16"/>
        </w:numPr>
        <w:tabs>
          <w:tab w:val="clear" w:pos="2979"/>
          <w:tab w:val="num" w:pos="994"/>
        </w:tabs>
        <w:ind w:left="994"/>
        <w:jc w:val="both"/>
      </w:pPr>
      <w:r w:rsidRPr="0011715F">
        <w:rPr>
          <w:rFonts w:hint="eastAsia"/>
        </w:rPr>
        <w:t>用水水平未达到用水定额标准；</w:t>
      </w:r>
    </w:p>
    <w:p w14:paraId="33FFAD74" w14:textId="7694BBF8" w:rsidR="001320C8" w:rsidRPr="0011715F" w:rsidRDefault="001320C8" w:rsidP="00274B76">
      <w:pPr>
        <w:pStyle w:val="afffffffa"/>
        <w:numPr>
          <w:ilvl w:val="0"/>
          <w:numId w:val="16"/>
        </w:numPr>
        <w:tabs>
          <w:tab w:val="clear" w:pos="2979"/>
          <w:tab w:val="num" w:pos="994"/>
        </w:tabs>
        <w:ind w:left="994"/>
        <w:jc w:val="both"/>
      </w:pPr>
      <w:r w:rsidRPr="0011715F">
        <w:rPr>
          <w:rFonts w:hint="eastAsia"/>
        </w:rPr>
        <w:t>使用国家明令淘汰的用水器具、工艺、产品或者设备；</w:t>
      </w:r>
    </w:p>
    <w:p w14:paraId="72AE0910" w14:textId="56BD2AEB" w:rsidR="001320C8" w:rsidRPr="0011715F" w:rsidRDefault="001320C8" w:rsidP="00274B76">
      <w:pPr>
        <w:pStyle w:val="afffffffa"/>
        <w:numPr>
          <w:ilvl w:val="0"/>
          <w:numId w:val="16"/>
        </w:numPr>
        <w:tabs>
          <w:tab w:val="clear" w:pos="2979"/>
          <w:tab w:val="num" w:pos="994"/>
        </w:tabs>
        <w:ind w:left="994"/>
        <w:jc w:val="both"/>
      </w:pPr>
      <w:r w:rsidRPr="0011715F">
        <w:rPr>
          <w:rFonts w:hint="eastAsia"/>
        </w:rPr>
        <w:t>未按规定进行水平衡测试或者不接受水行政主管部门的用水审计；</w:t>
      </w:r>
    </w:p>
    <w:p w14:paraId="199EA76C" w14:textId="2EAE9789" w:rsidR="001320C8" w:rsidRPr="0011715F" w:rsidRDefault="001320C8" w:rsidP="00274B76">
      <w:pPr>
        <w:pStyle w:val="afffffffa"/>
        <w:numPr>
          <w:ilvl w:val="0"/>
          <w:numId w:val="16"/>
        </w:numPr>
        <w:tabs>
          <w:tab w:val="clear" w:pos="2979"/>
          <w:tab w:val="num" w:pos="994"/>
        </w:tabs>
        <w:ind w:left="994"/>
        <w:jc w:val="both"/>
      </w:pPr>
      <w:r w:rsidRPr="0011715F">
        <w:rPr>
          <w:rFonts w:hint="eastAsia"/>
        </w:rPr>
        <w:t>用水效率低于国家或地方最低控制标准。</w:t>
      </w:r>
    </w:p>
    <w:p w14:paraId="36E31625" w14:textId="1291E113" w:rsidR="00B508F0" w:rsidRDefault="00B508F0" w:rsidP="00B508F0">
      <w:pPr>
        <w:pStyle w:val="affc"/>
        <w:spacing w:before="163" w:after="163"/>
        <w:ind w:left="0"/>
      </w:pPr>
      <w:r>
        <w:rPr>
          <w:rFonts w:hint="eastAsia"/>
        </w:rPr>
        <w:t>用水计划下达</w:t>
      </w:r>
    </w:p>
    <w:p w14:paraId="0C85EA82" w14:textId="77777777" w:rsidR="00B508F0" w:rsidRDefault="00B508F0" w:rsidP="00B508F0">
      <w:pPr>
        <w:pStyle w:val="afffffffff"/>
        <w:numPr>
          <w:ilvl w:val="0"/>
          <w:numId w:val="0"/>
        </w:numPr>
        <w:ind w:firstLineChars="200" w:firstLine="420"/>
      </w:pPr>
      <w:r>
        <w:rPr>
          <w:rFonts w:hint="eastAsia"/>
        </w:rPr>
        <w:t>管理机关应于每年1月3</w:t>
      </w:r>
      <w:r>
        <w:t>1</w:t>
      </w:r>
      <w:r>
        <w:rPr>
          <w:rFonts w:hint="eastAsia"/>
        </w:rPr>
        <w:t>日前下达所管辖范围内计划用水户的本年度用水计划，并抄送上一级管理机关备案；新增计划用水户的用水计划，应当在自收到申请之日起2</w:t>
      </w:r>
      <w:r>
        <w:t>0</w:t>
      </w:r>
      <w:r>
        <w:rPr>
          <w:rFonts w:hint="eastAsia"/>
        </w:rPr>
        <w:t xml:space="preserve"> d内下达。</w:t>
      </w:r>
    </w:p>
    <w:p w14:paraId="76899068" w14:textId="77777777" w:rsidR="001320C8" w:rsidRDefault="001320C8" w:rsidP="004C10ED">
      <w:pPr>
        <w:pStyle w:val="affc"/>
        <w:spacing w:before="163" w:after="163"/>
        <w:ind w:left="0"/>
      </w:pPr>
      <w:r>
        <w:rPr>
          <w:rFonts w:hint="eastAsia"/>
        </w:rPr>
        <w:lastRenderedPageBreak/>
        <w:t>用水计划分解</w:t>
      </w:r>
    </w:p>
    <w:p w14:paraId="1675CC23" w14:textId="77D3BF32" w:rsidR="001320C8" w:rsidRDefault="001320C8" w:rsidP="004C10ED">
      <w:pPr>
        <w:pStyle w:val="affff9"/>
        <w:ind w:firstLine="420"/>
      </w:pPr>
      <w:r w:rsidRPr="00236BE9">
        <w:rPr>
          <w:rFonts w:hint="eastAsia"/>
        </w:rPr>
        <w:t>计划用水户应</w:t>
      </w:r>
      <w:r w:rsidR="00E61B86" w:rsidRPr="00E61B86">
        <w:rPr>
          <w:rFonts w:hint="eastAsia"/>
        </w:rPr>
        <w:t>将管理机关下达</w:t>
      </w:r>
      <w:r w:rsidRPr="00236BE9">
        <w:rPr>
          <w:rFonts w:hint="eastAsia"/>
        </w:rPr>
        <w:t>年用水计划总量自行</w:t>
      </w:r>
      <w:r w:rsidRPr="005420BC">
        <w:rPr>
          <w:rFonts w:hint="eastAsia"/>
        </w:rPr>
        <w:t>按月度分解年计划用水量</w:t>
      </w:r>
      <w:r w:rsidRPr="00236BE9">
        <w:rPr>
          <w:rFonts w:hint="eastAsia"/>
        </w:rPr>
        <w:t>，并于收到用水计划之日起</w:t>
      </w:r>
      <w:r>
        <w:rPr>
          <w:rFonts w:hint="eastAsia"/>
        </w:rPr>
        <w:t>2</w:t>
      </w:r>
      <w:r>
        <w:t>0</w:t>
      </w:r>
      <w:r>
        <w:rPr>
          <w:rFonts w:hint="eastAsia"/>
        </w:rPr>
        <w:t xml:space="preserve"> d</w:t>
      </w:r>
      <w:r w:rsidRPr="00236BE9">
        <w:rPr>
          <w:rFonts w:hint="eastAsia"/>
        </w:rPr>
        <w:t>内报管理机关备案</w:t>
      </w:r>
      <w:r w:rsidRPr="00A66E52">
        <w:rPr>
          <w:rFonts w:hint="eastAsia"/>
        </w:rPr>
        <w:t>（</w:t>
      </w:r>
      <w:r w:rsidRPr="00DD1F7D">
        <w:rPr>
          <w:rFonts w:hint="eastAsia"/>
        </w:rPr>
        <w:t>见附录</w:t>
      </w:r>
      <w:r w:rsidR="00DD1F7D" w:rsidRPr="00DD1F7D">
        <w:t>A</w:t>
      </w:r>
      <w:r w:rsidRPr="00A66E52">
        <w:rPr>
          <w:rFonts w:hint="eastAsia"/>
        </w:rPr>
        <w:t>）</w:t>
      </w:r>
      <w:r w:rsidRPr="00236BE9">
        <w:rPr>
          <w:rFonts w:hint="eastAsia"/>
        </w:rPr>
        <w:t>。未及时向管理机关备案的，由管理机关直接确定其</w:t>
      </w:r>
      <w:r w:rsidRPr="005420BC">
        <w:rPr>
          <w:rFonts w:hint="eastAsia"/>
        </w:rPr>
        <w:t>月度计划用水量</w:t>
      </w:r>
      <w:r w:rsidRPr="00236BE9">
        <w:rPr>
          <w:rFonts w:hint="eastAsia"/>
        </w:rPr>
        <w:t>。</w:t>
      </w:r>
    </w:p>
    <w:p w14:paraId="402512FC" w14:textId="77777777" w:rsidR="001320C8" w:rsidRDefault="001320C8" w:rsidP="004C10ED">
      <w:pPr>
        <w:pStyle w:val="affc"/>
        <w:spacing w:before="163" w:after="163"/>
        <w:ind w:left="0"/>
      </w:pPr>
      <w:r>
        <w:rPr>
          <w:rFonts w:hint="eastAsia"/>
        </w:rPr>
        <w:t>用水计划调整</w:t>
      </w:r>
    </w:p>
    <w:p w14:paraId="69563732" w14:textId="30F888B3" w:rsidR="001320C8" w:rsidRDefault="001320C8" w:rsidP="004C10ED">
      <w:pPr>
        <w:pStyle w:val="afffffffff"/>
        <w:ind w:left="0"/>
      </w:pPr>
      <w:r>
        <w:rPr>
          <w:rFonts w:hint="eastAsia"/>
        </w:rPr>
        <w:t>计划用水户因建设、生产、经营等需要</w:t>
      </w:r>
      <w:r w:rsidRPr="007F1047">
        <w:rPr>
          <w:rFonts w:hint="eastAsia"/>
        </w:rPr>
        <w:t>合理</w:t>
      </w:r>
      <w:r>
        <w:rPr>
          <w:rFonts w:hint="eastAsia"/>
        </w:rPr>
        <w:t>调整用水计划</w:t>
      </w:r>
      <w:r w:rsidR="00C452CA">
        <w:rPr>
          <w:rFonts w:hint="eastAsia"/>
        </w:rPr>
        <w:t>时</w:t>
      </w:r>
      <w:r>
        <w:rPr>
          <w:rFonts w:hint="eastAsia"/>
        </w:rPr>
        <w:t>，应向水行政主管部门提出调整建议，并提交调整原因的说明和相关证明材料</w:t>
      </w:r>
      <w:r w:rsidRPr="00A66E52">
        <w:rPr>
          <w:rFonts w:hint="eastAsia"/>
        </w:rPr>
        <w:t>（</w:t>
      </w:r>
      <w:r w:rsidRPr="00DD1F7D">
        <w:rPr>
          <w:rFonts w:hint="eastAsia"/>
        </w:rPr>
        <w:t>见附录</w:t>
      </w:r>
      <w:r w:rsidR="00DD1F7D" w:rsidRPr="00DD1F7D">
        <w:t>B</w:t>
      </w:r>
      <w:r w:rsidRPr="00A66E52">
        <w:rPr>
          <w:rFonts w:hint="eastAsia"/>
        </w:rPr>
        <w:t>）</w:t>
      </w:r>
      <w:r>
        <w:rPr>
          <w:rFonts w:hint="eastAsia"/>
        </w:rPr>
        <w:t>。</w:t>
      </w:r>
    </w:p>
    <w:p w14:paraId="2B90575A" w14:textId="73CEC362" w:rsidR="001320C8" w:rsidRDefault="001320C8" w:rsidP="004C10ED">
      <w:pPr>
        <w:pStyle w:val="afffffffff"/>
        <w:ind w:left="0"/>
      </w:pPr>
      <w:r w:rsidRPr="007F1047">
        <w:rPr>
          <w:rFonts w:hint="eastAsia"/>
        </w:rPr>
        <w:t>水</w:t>
      </w:r>
      <w:r>
        <w:rPr>
          <w:rFonts w:hint="eastAsia"/>
        </w:rPr>
        <w:t>行政主管部门应自收到计划用水户的用水计划调整建议之日起1</w:t>
      </w:r>
      <w:r>
        <w:t>0</w:t>
      </w:r>
      <w:r>
        <w:rPr>
          <w:rFonts w:hint="eastAsia"/>
        </w:rPr>
        <w:t xml:space="preserve"> d内予以答复。</w:t>
      </w:r>
    </w:p>
    <w:p w14:paraId="5B73D788" w14:textId="77777777" w:rsidR="001320C8" w:rsidRDefault="001320C8" w:rsidP="004C10ED">
      <w:pPr>
        <w:pStyle w:val="afffffffff"/>
        <w:ind w:left="0"/>
      </w:pPr>
      <w:r w:rsidRPr="00415534">
        <w:rPr>
          <w:rFonts w:hint="eastAsia"/>
        </w:rPr>
        <w:t>计划用水户有下列情形之一的，</w:t>
      </w:r>
      <w:r>
        <w:rPr>
          <w:rFonts w:hint="eastAsia"/>
        </w:rPr>
        <w:t>计划用水总量不予调整：</w:t>
      </w:r>
    </w:p>
    <w:p w14:paraId="06207352" w14:textId="24212A83" w:rsidR="001320C8" w:rsidRDefault="001320C8" w:rsidP="00FF0189">
      <w:pPr>
        <w:pStyle w:val="afffffffa"/>
        <w:numPr>
          <w:ilvl w:val="0"/>
          <w:numId w:val="16"/>
        </w:numPr>
        <w:tabs>
          <w:tab w:val="clear" w:pos="2979"/>
          <w:tab w:val="num" w:pos="994"/>
        </w:tabs>
        <w:ind w:left="994"/>
      </w:pPr>
      <w:r>
        <w:rPr>
          <w:rFonts w:hint="eastAsia"/>
        </w:rPr>
        <w:t>单位内部管网泄漏未及时采取有效措施；</w:t>
      </w:r>
    </w:p>
    <w:p w14:paraId="25F4CE62" w14:textId="4725C7CC" w:rsidR="001320C8" w:rsidRDefault="001320C8" w:rsidP="00FF0189">
      <w:pPr>
        <w:pStyle w:val="afffffffa"/>
        <w:numPr>
          <w:ilvl w:val="0"/>
          <w:numId w:val="16"/>
        </w:numPr>
        <w:tabs>
          <w:tab w:val="clear" w:pos="2979"/>
          <w:tab w:val="num" w:pos="994"/>
        </w:tabs>
        <w:ind w:left="994"/>
      </w:pPr>
      <w:r>
        <w:rPr>
          <w:rFonts w:hint="eastAsia"/>
        </w:rPr>
        <w:t>用水定额、重复利用率等用水指标未达到规定标准；</w:t>
      </w:r>
    </w:p>
    <w:p w14:paraId="3B9E44EB" w14:textId="78D18270" w:rsidR="001320C8" w:rsidRDefault="001320C8" w:rsidP="00FF0189">
      <w:pPr>
        <w:pStyle w:val="afffffffa"/>
        <w:numPr>
          <w:ilvl w:val="0"/>
          <w:numId w:val="16"/>
        </w:numPr>
        <w:tabs>
          <w:tab w:val="clear" w:pos="2979"/>
          <w:tab w:val="num" w:pos="994"/>
        </w:tabs>
        <w:ind w:left="994"/>
      </w:pPr>
      <w:r>
        <w:rPr>
          <w:rFonts w:hint="eastAsia"/>
        </w:rPr>
        <w:t>拒缴或者拖欠水资源费、超计划用水加价水资源费（水费）；</w:t>
      </w:r>
    </w:p>
    <w:p w14:paraId="41C6B181" w14:textId="5E698496" w:rsidR="001320C8" w:rsidRDefault="001320C8" w:rsidP="00FF0189">
      <w:pPr>
        <w:pStyle w:val="afffffffa"/>
        <w:numPr>
          <w:ilvl w:val="0"/>
          <w:numId w:val="16"/>
        </w:numPr>
        <w:tabs>
          <w:tab w:val="clear" w:pos="2979"/>
          <w:tab w:val="num" w:pos="994"/>
        </w:tabs>
        <w:ind w:left="994"/>
      </w:pPr>
      <w:r>
        <w:rPr>
          <w:rFonts w:hint="eastAsia"/>
        </w:rPr>
        <w:t>有其他严重浪费水行为。</w:t>
      </w:r>
    </w:p>
    <w:p w14:paraId="7E947C4C" w14:textId="77777777" w:rsidR="001320C8" w:rsidRDefault="001320C8" w:rsidP="004C10ED">
      <w:pPr>
        <w:pStyle w:val="affc"/>
        <w:spacing w:before="163" w:after="163"/>
        <w:ind w:left="0"/>
      </w:pPr>
      <w:r>
        <w:rPr>
          <w:rFonts w:hint="eastAsia"/>
        </w:rPr>
        <w:t>用水计划考核</w:t>
      </w:r>
    </w:p>
    <w:p w14:paraId="51AC8AAB" w14:textId="5094619A" w:rsidR="00BF434F" w:rsidRDefault="001320C8" w:rsidP="004C10ED">
      <w:pPr>
        <w:pStyle w:val="afffffffff"/>
        <w:ind w:left="0"/>
      </w:pPr>
      <w:r w:rsidRPr="00D67D86">
        <w:rPr>
          <w:rFonts w:hint="eastAsia"/>
        </w:rPr>
        <w:t>管理机关</w:t>
      </w:r>
      <w:r>
        <w:rPr>
          <w:rFonts w:hint="eastAsia"/>
        </w:rPr>
        <w:t>应以用水计划为依据，按</w:t>
      </w:r>
      <w:r w:rsidR="00217964" w:rsidRPr="00E61B86">
        <w:rPr>
          <w:rFonts w:hint="eastAsia"/>
        </w:rPr>
        <w:t>月</w:t>
      </w:r>
      <w:r>
        <w:rPr>
          <w:rFonts w:hint="eastAsia"/>
        </w:rPr>
        <w:t>对计划用水户进行考核。</w:t>
      </w:r>
    </w:p>
    <w:p w14:paraId="35B41BD2" w14:textId="1783DE17" w:rsidR="00BF434F" w:rsidRDefault="00BF434F" w:rsidP="004C10ED">
      <w:pPr>
        <w:pStyle w:val="afffffffff"/>
        <w:ind w:left="0"/>
      </w:pPr>
      <w:r w:rsidRPr="00BF434F">
        <w:rPr>
          <w:rFonts w:hint="eastAsia"/>
        </w:rPr>
        <w:t>计划用水</w:t>
      </w:r>
      <w:proofErr w:type="gramStart"/>
      <w:r w:rsidRPr="00BF434F">
        <w:rPr>
          <w:rFonts w:hint="eastAsia"/>
        </w:rPr>
        <w:t>户考核</w:t>
      </w:r>
      <w:proofErr w:type="gramEnd"/>
      <w:r w:rsidRPr="00BF434F">
        <w:rPr>
          <w:rFonts w:hint="eastAsia"/>
        </w:rPr>
        <w:t>周期内的实际用水量可能超过计划用水量</w:t>
      </w:r>
      <w:r w:rsidR="00100E55">
        <w:rPr>
          <w:rFonts w:hint="eastAsia"/>
        </w:rPr>
        <w:t>时</w:t>
      </w:r>
      <w:r w:rsidRPr="00BF434F">
        <w:rPr>
          <w:rFonts w:hint="eastAsia"/>
        </w:rPr>
        <w:t>，管理机关应当及时给予警示。</w:t>
      </w:r>
    </w:p>
    <w:p w14:paraId="4F7C877B" w14:textId="77777777" w:rsidR="001320C8" w:rsidRDefault="001320C8" w:rsidP="004C10ED">
      <w:pPr>
        <w:pStyle w:val="affc"/>
        <w:spacing w:before="163" w:after="163"/>
        <w:ind w:left="0"/>
      </w:pPr>
      <w:r>
        <w:rPr>
          <w:rFonts w:hint="eastAsia"/>
        </w:rPr>
        <w:t>超计划管理</w:t>
      </w:r>
    </w:p>
    <w:p w14:paraId="2C6BFD2B" w14:textId="77777777" w:rsidR="0059223C" w:rsidRDefault="0059223C" w:rsidP="0059223C">
      <w:pPr>
        <w:pStyle w:val="afffffffff"/>
        <w:ind w:left="0"/>
      </w:pPr>
      <w:r w:rsidRPr="004D4AFD">
        <w:rPr>
          <w:rFonts w:hint="eastAsia"/>
        </w:rPr>
        <w:t>计划用水户应按照公共供水和自备水源收费标准，按时足额缴纳用水费用。</w:t>
      </w:r>
    </w:p>
    <w:p w14:paraId="2DB32E8D" w14:textId="218016D4" w:rsidR="00BF434F" w:rsidRPr="001D5C0C" w:rsidRDefault="0059223C" w:rsidP="004C10ED">
      <w:pPr>
        <w:pStyle w:val="afffffffff"/>
        <w:ind w:left="0"/>
      </w:pPr>
      <w:r w:rsidRPr="001D5C0C">
        <w:rPr>
          <w:rFonts w:hint="eastAsia"/>
        </w:rPr>
        <w:t>用水计划</w:t>
      </w:r>
      <w:r w:rsidR="00BF434F" w:rsidRPr="001D5C0C">
        <w:rPr>
          <w:rFonts w:hint="eastAsia"/>
        </w:rPr>
        <w:t>考核期限内，计划用水</w:t>
      </w:r>
      <w:proofErr w:type="gramStart"/>
      <w:r w:rsidR="00BF434F" w:rsidRPr="001D5C0C">
        <w:rPr>
          <w:rFonts w:hint="eastAsia"/>
        </w:rPr>
        <w:t>户存在</w:t>
      </w:r>
      <w:proofErr w:type="gramEnd"/>
      <w:r w:rsidR="00BF434F" w:rsidRPr="001D5C0C">
        <w:rPr>
          <w:rFonts w:hint="eastAsia"/>
        </w:rPr>
        <w:t>超计划用水</w:t>
      </w:r>
      <w:r w:rsidR="00100E55">
        <w:rPr>
          <w:rFonts w:hint="eastAsia"/>
        </w:rPr>
        <w:t>时</w:t>
      </w:r>
      <w:r w:rsidR="00BF434F" w:rsidRPr="001D5C0C">
        <w:rPr>
          <w:rFonts w:hint="eastAsia"/>
        </w:rPr>
        <w:t>，</w:t>
      </w:r>
      <w:r w:rsidR="0051291A" w:rsidRPr="001D5C0C">
        <w:rPr>
          <w:rFonts w:hint="eastAsia"/>
        </w:rPr>
        <w:t>对超计划部分，</w:t>
      </w:r>
      <w:r w:rsidR="00BF434F" w:rsidRPr="001D5C0C">
        <w:rPr>
          <w:rFonts w:hint="eastAsia"/>
        </w:rPr>
        <w:t>应依法按照下列标准缴纳累进加价水资源费（水费）：</w:t>
      </w:r>
    </w:p>
    <w:p w14:paraId="47410CCC" w14:textId="231572DC" w:rsidR="001320C8" w:rsidRDefault="001320C8" w:rsidP="00FF0189">
      <w:pPr>
        <w:pStyle w:val="afffffffa"/>
        <w:numPr>
          <w:ilvl w:val="0"/>
          <w:numId w:val="16"/>
        </w:numPr>
        <w:tabs>
          <w:tab w:val="clear" w:pos="2979"/>
          <w:tab w:val="num" w:pos="994"/>
        </w:tabs>
        <w:ind w:left="994"/>
      </w:pPr>
      <w:r w:rsidRPr="007B3EB1">
        <w:rPr>
          <w:rFonts w:hint="eastAsia"/>
        </w:rPr>
        <w:t>超计划</w:t>
      </w:r>
      <w:r w:rsidR="0051291A">
        <w:rPr>
          <w:rFonts w:hint="eastAsia"/>
        </w:rPr>
        <w:t>使用</w:t>
      </w:r>
      <w:r>
        <w:rPr>
          <w:rFonts w:hint="eastAsia"/>
        </w:rPr>
        <w:t>5</w:t>
      </w:r>
      <w:r>
        <w:t>%</w:t>
      </w:r>
      <w:r w:rsidR="002340C7">
        <w:rPr>
          <w:rFonts w:hint="eastAsia"/>
        </w:rPr>
        <w:t>（含）</w:t>
      </w:r>
      <w:r w:rsidRPr="007B3EB1">
        <w:rPr>
          <w:rFonts w:hint="eastAsia"/>
        </w:rPr>
        <w:t>以上不足</w:t>
      </w:r>
      <w:r>
        <w:rPr>
          <w:rFonts w:hint="eastAsia"/>
        </w:rPr>
        <w:t>1</w:t>
      </w:r>
      <w:r>
        <w:t>0%</w:t>
      </w:r>
      <w:r w:rsidRPr="007B3EB1">
        <w:rPr>
          <w:rFonts w:hint="eastAsia"/>
        </w:rPr>
        <w:t>的部分</w:t>
      </w:r>
      <w:r w:rsidR="0051291A">
        <w:rPr>
          <w:rFonts w:hint="eastAsia"/>
        </w:rPr>
        <w:t>，使用自来水的用户</w:t>
      </w:r>
      <w:r w:rsidRPr="007B3EB1">
        <w:rPr>
          <w:rFonts w:hint="eastAsia"/>
        </w:rPr>
        <w:t>加收</w:t>
      </w:r>
      <w:r>
        <w:rPr>
          <w:rFonts w:hint="eastAsia"/>
        </w:rPr>
        <w:t>1</w:t>
      </w:r>
      <w:r w:rsidRPr="007B3EB1">
        <w:rPr>
          <w:rFonts w:hint="eastAsia"/>
        </w:rPr>
        <w:t>倍</w:t>
      </w:r>
      <w:r w:rsidR="0051291A">
        <w:rPr>
          <w:rFonts w:hint="eastAsia"/>
        </w:rPr>
        <w:t>基本水价，使用自备水的用户加收1</w:t>
      </w:r>
      <w:r w:rsidR="0051291A" w:rsidRPr="007B3EB1">
        <w:rPr>
          <w:rFonts w:hint="eastAsia"/>
        </w:rPr>
        <w:t>倍</w:t>
      </w:r>
      <w:r w:rsidRPr="007B3EB1">
        <w:rPr>
          <w:rFonts w:hint="eastAsia"/>
        </w:rPr>
        <w:t>水资源费；</w:t>
      </w:r>
    </w:p>
    <w:p w14:paraId="30450844" w14:textId="6BAF00D9" w:rsidR="0051291A" w:rsidRDefault="001320C8" w:rsidP="00FF0189">
      <w:pPr>
        <w:pStyle w:val="afffffffa"/>
        <w:numPr>
          <w:ilvl w:val="0"/>
          <w:numId w:val="16"/>
        </w:numPr>
        <w:tabs>
          <w:tab w:val="clear" w:pos="2979"/>
          <w:tab w:val="num" w:pos="994"/>
        </w:tabs>
        <w:ind w:left="994"/>
      </w:pPr>
      <w:r w:rsidRPr="007B3EB1">
        <w:rPr>
          <w:rFonts w:hint="eastAsia"/>
        </w:rPr>
        <w:t>超计划</w:t>
      </w:r>
      <w:r w:rsidR="0051291A">
        <w:rPr>
          <w:rFonts w:hint="eastAsia"/>
        </w:rPr>
        <w:t>使用</w:t>
      </w:r>
      <w:r>
        <w:rPr>
          <w:rFonts w:hint="eastAsia"/>
        </w:rPr>
        <w:t>1</w:t>
      </w:r>
      <w:r>
        <w:t>0%</w:t>
      </w:r>
      <w:r w:rsidR="002340C7">
        <w:rPr>
          <w:rFonts w:hint="eastAsia"/>
        </w:rPr>
        <w:t>（含）</w:t>
      </w:r>
      <w:r w:rsidRPr="007B3EB1">
        <w:rPr>
          <w:rFonts w:hint="eastAsia"/>
        </w:rPr>
        <w:t>以上不足</w:t>
      </w:r>
      <w:r>
        <w:rPr>
          <w:rFonts w:hint="eastAsia"/>
        </w:rPr>
        <w:t>2</w:t>
      </w:r>
      <w:r>
        <w:t>0%</w:t>
      </w:r>
      <w:r w:rsidRPr="007B3EB1">
        <w:rPr>
          <w:rFonts w:hint="eastAsia"/>
        </w:rPr>
        <w:t>的部分</w:t>
      </w:r>
      <w:r w:rsidR="0051291A">
        <w:rPr>
          <w:rFonts w:hint="eastAsia"/>
        </w:rPr>
        <w:t>，使用自来水的用户</w:t>
      </w:r>
      <w:r w:rsidR="0051291A" w:rsidRPr="007B3EB1">
        <w:rPr>
          <w:rFonts w:hint="eastAsia"/>
        </w:rPr>
        <w:t>加收</w:t>
      </w:r>
      <w:r w:rsidR="0051291A">
        <w:t>2</w:t>
      </w:r>
      <w:r w:rsidR="0051291A" w:rsidRPr="007B3EB1">
        <w:rPr>
          <w:rFonts w:hint="eastAsia"/>
        </w:rPr>
        <w:t>倍</w:t>
      </w:r>
      <w:r w:rsidR="0051291A">
        <w:rPr>
          <w:rFonts w:hint="eastAsia"/>
        </w:rPr>
        <w:t>基本水价，使用自备水的用户加收</w:t>
      </w:r>
      <w:r w:rsidR="0051291A">
        <w:t>2</w:t>
      </w:r>
      <w:r w:rsidR="0051291A" w:rsidRPr="007B3EB1">
        <w:rPr>
          <w:rFonts w:hint="eastAsia"/>
        </w:rPr>
        <w:t>倍水资源费；</w:t>
      </w:r>
    </w:p>
    <w:p w14:paraId="79F9414D" w14:textId="34B4F80A" w:rsidR="0051291A" w:rsidRDefault="001320C8" w:rsidP="00FF0189">
      <w:pPr>
        <w:pStyle w:val="afffffffa"/>
        <w:numPr>
          <w:ilvl w:val="0"/>
          <w:numId w:val="16"/>
        </w:numPr>
        <w:tabs>
          <w:tab w:val="clear" w:pos="2979"/>
          <w:tab w:val="num" w:pos="994"/>
        </w:tabs>
        <w:ind w:left="994"/>
      </w:pPr>
      <w:r w:rsidRPr="007B3EB1">
        <w:rPr>
          <w:rFonts w:hint="eastAsia"/>
        </w:rPr>
        <w:t>超计划</w:t>
      </w:r>
      <w:r w:rsidR="0051291A">
        <w:rPr>
          <w:rFonts w:hint="eastAsia"/>
        </w:rPr>
        <w:t>使用</w:t>
      </w:r>
      <w:r>
        <w:rPr>
          <w:rFonts w:hint="eastAsia"/>
        </w:rPr>
        <w:t>2</w:t>
      </w:r>
      <w:r>
        <w:t>0%</w:t>
      </w:r>
      <w:r w:rsidR="002340C7">
        <w:rPr>
          <w:rFonts w:hint="eastAsia"/>
        </w:rPr>
        <w:t>（含）</w:t>
      </w:r>
      <w:r w:rsidRPr="007B3EB1">
        <w:rPr>
          <w:rFonts w:hint="eastAsia"/>
        </w:rPr>
        <w:t>以上不足</w:t>
      </w:r>
      <w:r>
        <w:rPr>
          <w:rFonts w:hint="eastAsia"/>
        </w:rPr>
        <w:t>3</w:t>
      </w:r>
      <w:r>
        <w:t>0%</w:t>
      </w:r>
      <w:r w:rsidRPr="007B3EB1">
        <w:rPr>
          <w:rFonts w:hint="eastAsia"/>
        </w:rPr>
        <w:t>的部分</w:t>
      </w:r>
      <w:r w:rsidR="0051291A">
        <w:rPr>
          <w:rFonts w:hint="eastAsia"/>
        </w:rPr>
        <w:t>，使用自来水的用户</w:t>
      </w:r>
      <w:r w:rsidR="0051291A" w:rsidRPr="007B3EB1">
        <w:rPr>
          <w:rFonts w:hint="eastAsia"/>
        </w:rPr>
        <w:t>加收</w:t>
      </w:r>
      <w:r w:rsidR="0051291A">
        <w:t>3</w:t>
      </w:r>
      <w:r w:rsidR="0051291A" w:rsidRPr="007B3EB1">
        <w:rPr>
          <w:rFonts w:hint="eastAsia"/>
        </w:rPr>
        <w:t>倍</w:t>
      </w:r>
      <w:r w:rsidR="0051291A">
        <w:rPr>
          <w:rFonts w:hint="eastAsia"/>
        </w:rPr>
        <w:t>基本水价，使用自备水的用户加收</w:t>
      </w:r>
      <w:r w:rsidR="0051291A">
        <w:t>3</w:t>
      </w:r>
      <w:r w:rsidR="0051291A" w:rsidRPr="007B3EB1">
        <w:rPr>
          <w:rFonts w:hint="eastAsia"/>
        </w:rPr>
        <w:t>倍水资源费；</w:t>
      </w:r>
    </w:p>
    <w:p w14:paraId="06CB5938" w14:textId="2B08B7FB" w:rsidR="001320C8" w:rsidRDefault="001320C8" w:rsidP="00FF0189">
      <w:pPr>
        <w:pStyle w:val="afffffffa"/>
        <w:numPr>
          <w:ilvl w:val="0"/>
          <w:numId w:val="16"/>
        </w:numPr>
        <w:tabs>
          <w:tab w:val="clear" w:pos="2979"/>
          <w:tab w:val="num" w:pos="994"/>
        </w:tabs>
        <w:ind w:left="994"/>
      </w:pPr>
      <w:r w:rsidRPr="007B3EB1">
        <w:rPr>
          <w:rFonts w:hint="eastAsia"/>
        </w:rPr>
        <w:t>超计划</w:t>
      </w:r>
      <w:r w:rsidR="0051291A">
        <w:rPr>
          <w:rFonts w:hint="eastAsia"/>
        </w:rPr>
        <w:t>使用</w:t>
      </w:r>
      <w:r>
        <w:rPr>
          <w:rFonts w:hint="eastAsia"/>
        </w:rPr>
        <w:t>3</w:t>
      </w:r>
      <w:r>
        <w:t>0</w:t>
      </w:r>
      <w:r>
        <w:rPr>
          <w:rFonts w:hint="eastAsia"/>
        </w:rPr>
        <w:t>%</w:t>
      </w:r>
      <w:r w:rsidR="002340C7">
        <w:rPr>
          <w:rFonts w:hint="eastAsia"/>
        </w:rPr>
        <w:t>（含）</w:t>
      </w:r>
      <w:r w:rsidRPr="007B3EB1">
        <w:rPr>
          <w:rFonts w:hint="eastAsia"/>
        </w:rPr>
        <w:t>以上的部分</w:t>
      </w:r>
      <w:r w:rsidR="0051291A">
        <w:rPr>
          <w:rFonts w:hint="eastAsia"/>
        </w:rPr>
        <w:t>，使用自来水的用户</w:t>
      </w:r>
      <w:r w:rsidR="0051291A" w:rsidRPr="007B3EB1">
        <w:rPr>
          <w:rFonts w:hint="eastAsia"/>
        </w:rPr>
        <w:t>加收</w:t>
      </w:r>
      <w:r w:rsidR="0051291A">
        <w:t>5</w:t>
      </w:r>
      <w:r w:rsidR="0051291A" w:rsidRPr="007B3EB1">
        <w:rPr>
          <w:rFonts w:hint="eastAsia"/>
        </w:rPr>
        <w:t>倍</w:t>
      </w:r>
      <w:r w:rsidR="0051291A">
        <w:rPr>
          <w:rFonts w:hint="eastAsia"/>
        </w:rPr>
        <w:t>基本水价，使用自备水的用户加收</w:t>
      </w:r>
      <w:r w:rsidR="0051291A">
        <w:t>5</w:t>
      </w:r>
      <w:r w:rsidR="0051291A" w:rsidRPr="007B3EB1">
        <w:rPr>
          <w:rFonts w:hint="eastAsia"/>
        </w:rPr>
        <w:t>倍水资源费</w:t>
      </w:r>
      <w:r w:rsidRPr="007B3EB1">
        <w:rPr>
          <w:rFonts w:hint="eastAsia"/>
        </w:rPr>
        <w:t>。</w:t>
      </w:r>
    </w:p>
    <w:p w14:paraId="0B2818AB" w14:textId="4CDEC587" w:rsidR="00BF434F" w:rsidRDefault="00BF434F" w:rsidP="004C10ED">
      <w:pPr>
        <w:pStyle w:val="afffffffff"/>
        <w:ind w:left="0"/>
      </w:pPr>
      <w:r>
        <w:rPr>
          <w:rFonts w:hint="eastAsia"/>
        </w:rPr>
        <w:t>计划用水</w:t>
      </w:r>
      <w:proofErr w:type="gramStart"/>
      <w:r>
        <w:rPr>
          <w:rFonts w:hint="eastAsia"/>
        </w:rPr>
        <w:t>户超年</w:t>
      </w:r>
      <w:proofErr w:type="gramEnd"/>
      <w:r>
        <w:rPr>
          <w:rFonts w:hint="eastAsia"/>
        </w:rPr>
        <w:t>计划用水量3</w:t>
      </w:r>
      <w:r>
        <w:t>0%</w:t>
      </w:r>
      <w:r w:rsidR="002340C7">
        <w:rPr>
          <w:rFonts w:hint="eastAsia"/>
        </w:rPr>
        <w:t>（含）</w:t>
      </w:r>
      <w:r>
        <w:rPr>
          <w:rFonts w:hint="eastAsia"/>
        </w:rPr>
        <w:t>以上的，应进行水平衡测试，接受水行政主管部门的用水审计，</w:t>
      </w:r>
      <w:r w:rsidR="00E803C3">
        <w:rPr>
          <w:rFonts w:hint="eastAsia"/>
        </w:rPr>
        <w:t>查找</w:t>
      </w:r>
      <w:r>
        <w:rPr>
          <w:rFonts w:hint="eastAsia"/>
        </w:rPr>
        <w:t>超计划用水原因，制定节约用水方案和措施，并对存在问题限期进行整改。</w:t>
      </w:r>
    </w:p>
    <w:p w14:paraId="461A31EF" w14:textId="7DEAD425" w:rsidR="00B65743" w:rsidRDefault="00B65743" w:rsidP="001E221A">
      <w:pPr>
        <w:pStyle w:val="affb"/>
        <w:spacing w:before="163" w:after="163"/>
        <w:ind w:left="0"/>
      </w:pPr>
      <w:bookmarkStart w:id="80" w:name="_Toc146550379"/>
      <w:r>
        <w:rPr>
          <w:rFonts w:hint="eastAsia"/>
        </w:rPr>
        <w:t>用水定额管理</w:t>
      </w:r>
      <w:bookmarkEnd w:id="80"/>
    </w:p>
    <w:p w14:paraId="6D274A1C" w14:textId="4B92259C" w:rsidR="00B65743" w:rsidRPr="00D721CD" w:rsidRDefault="00853F18" w:rsidP="00B65743">
      <w:pPr>
        <w:pStyle w:val="affc"/>
        <w:spacing w:before="163" w:after="163"/>
        <w:ind w:left="0"/>
        <w:rPr>
          <w:rFonts w:ascii="宋体" w:eastAsia="宋体" w:hAnsi="宋体"/>
        </w:rPr>
      </w:pPr>
      <w:r w:rsidRPr="00D721CD">
        <w:rPr>
          <w:rFonts w:ascii="宋体" w:eastAsia="宋体" w:hAnsi="宋体" w:hint="eastAsia"/>
        </w:rPr>
        <w:t>计划用水户应以用水</w:t>
      </w:r>
      <w:r w:rsidR="00082859" w:rsidRPr="00D721CD">
        <w:rPr>
          <w:rFonts w:ascii="宋体" w:eastAsia="宋体" w:hAnsi="宋体" w:hint="eastAsia"/>
        </w:rPr>
        <w:t>定额为主要依据</w:t>
      </w:r>
      <w:r w:rsidRPr="00D721CD">
        <w:rPr>
          <w:rFonts w:ascii="宋体" w:eastAsia="宋体" w:hAnsi="宋体" w:hint="eastAsia"/>
        </w:rPr>
        <w:t>编制</w:t>
      </w:r>
      <w:r w:rsidR="00082859" w:rsidRPr="00D721CD">
        <w:rPr>
          <w:rFonts w:ascii="宋体" w:eastAsia="宋体" w:hAnsi="宋体" w:hint="eastAsia"/>
        </w:rPr>
        <w:t>用水</w:t>
      </w:r>
      <w:r w:rsidRPr="00D721CD">
        <w:rPr>
          <w:rFonts w:ascii="宋体" w:eastAsia="宋体" w:hAnsi="宋体" w:hint="eastAsia"/>
        </w:rPr>
        <w:t>计划建议，在日常用水过程中，统计核算用水单耗，与用水定额进行对照，判断自身用水水平，挖掘节水潜力。</w:t>
      </w:r>
    </w:p>
    <w:p w14:paraId="2BA377E6" w14:textId="259EF2B1" w:rsidR="00853F18" w:rsidRPr="00D721CD" w:rsidRDefault="00853F18" w:rsidP="00853F18">
      <w:pPr>
        <w:pStyle w:val="affc"/>
        <w:spacing w:before="163" w:after="163"/>
        <w:ind w:left="0"/>
        <w:rPr>
          <w:rFonts w:ascii="宋体" w:eastAsia="宋体" w:hAnsi="宋体"/>
        </w:rPr>
      </w:pPr>
      <w:r w:rsidRPr="00D721CD">
        <w:rPr>
          <w:rFonts w:ascii="宋体" w:eastAsia="宋体" w:hAnsi="宋体" w:hint="eastAsia"/>
        </w:rPr>
        <w:t>水行政主管部门应将用水定额作为下达用水计划和衡量用水户用水和节约用水水平的主要依据，并以此实施节约奖励和浪费处罚。</w:t>
      </w:r>
    </w:p>
    <w:p w14:paraId="1F002315" w14:textId="01986524" w:rsidR="00853F18" w:rsidRDefault="00853F18" w:rsidP="00853F18">
      <w:pPr>
        <w:pStyle w:val="affa"/>
        <w:spacing w:before="326" w:after="326"/>
      </w:pPr>
      <w:bookmarkStart w:id="81" w:name="_Toc146550380"/>
      <w:r>
        <w:rPr>
          <w:rFonts w:hint="eastAsia"/>
        </w:rPr>
        <w:lastRenderedPageBreak/>
        <w:t>用水统计与档案管理</w:t>
      </w:r>
      <w:bookmarkEnd w:id="81"/>
    </w:p>
    <w:p w14:paraId="18A00E75" w14:textId="6E541942" w:rsidR="00853F18" w:rsidRPr="00CE4119" w:rsidRDefault="00853F18" w:rsidP="00853F18">
      <w:pPr>
        <w:pStyle w:val="affb"/>
        <w:spacing w:before="163" w:after="163"/>
        <w:ind w:left="0"/>
      </w:pPr>
      <w:bookmarkStart w:id="82" w:name="_Toc146550381"/>
      <w:r w:rsidRPr="00CE4119">
        <w:rPr>
          <w:rFonts w:hint="eastAsia"/>
        </w:rPr>
        <w:t>用水统计分析</w:t>
      </w:r>
      <w:bookmarkEnd w:id="82"/>
    </w:p>
    <w:p w14:paraId="4F575E58" w14:textId="1CED5E2A" w:rsidR="00853F18" w:rsidRPr="004C10ED" w:rsidRDefault="00853F18" w:rsidP="00853F18">
      <w:pPr>
        <w:pStyle w:val="afffffffff0"/>
        <w:ind w:left="0"/>
      </w:pPr>
      <w:r w:rsidRPr="004C10ED">
        <w:rPr>
          <w:rFonts w:hint="eastAsia"/>
        </w:rPr>
        <w:t>计划用水户</w:t>
      </w:r>
      <w:r>
        <w:rPr>
          <w:rFonts w:hint="eastAsia"/>
        </w:rPr>
        <w:t>应</w:t>
      </w:r>
      <w:r w:rsidR="002B1DF5">
        <w:rPr>
          <w:rFonts w:hint="eastAsia"/>
        </w:rPr>
        <w:t>分水源</w:t>
      </w:r>
      <w:r w:rsidRPr="004C10ED">
        <w:rPr>
          <w:rFonts w:hint="eastAsia"/>
        </w:rPr>
        <w:t>建立用水、节水记录台账，定期进行用水合理性分析，按时报送用水、节水报表。</w:t>
      </w:r>
    </w:p>
    <w:p w14:paraId="65CB2684" w14:textId="40A7972E" w:rsidR="00853F18" w:rsidRPr="00C74C29" w:rsidRDefault="00853F18" w:rsidP="00274B76">
      <w:pPr>
        <w:pStyle w:val="afffffffff0"/>
        <w:ind w:left="0"/>
      </w:pPr>
      <w:r w:rsidRPr="00C74C29">
        <w:rPr>
          <w:rFonts w:hint="eastAsia"/>
        </w:rPr>
        <w:t>计划用水户属于自备</w:t>
      </w:r>
      <w:proofErr w:type="gramStart"/>
      <w:r w:rsidRPr="00C74C29">
        <w:rPr>
          <w:rFonts w:hint="eastAsia"/>
        </w:rPr>
        <w:t>水用户</w:t>
      </w:r>
      <w:proofErr w:type="gramEnd"/>
      <w:r w:rsidRPr="00C74C29">
        <w:rPr>
          <w:rFonts w:hint="eastAsia"/>
        </w:rPr>
        <w:t>的，应按照</w:t>
      </w:r>
      <w:r w:rsidR="00532C53">
        <w:rPr>
          <w:rFonts w:hint="eastAsia"/>
        </w:rPr>
        <w:t>地方用水统计相关管理</w:t>
      </w:r>
      <w:r w:rsidRPr="00C74C29">
        <w:rPr>
          <w:rFonts w:hint="eastAsia"/>
        </w:rPr>
        <w:t>要求开展用水统计及报送工作</w:t>
      </w:r>
      <w:r w:rsidR="00532C53">
        <w:rPr>
          <w:rFonts w:hint="eastAsia"/>
        </w:rPr>
        <w:t>，用水统计要求见</w:t>
      </w:r>
      <w:r w:rsidR="00532C53" w:rsidRPr="00532C53">
        <w:rPr>
          <w:rFonts w:hint="eastAsia"/>
        </w:rPr>
        <w:t>《江苏省用水统计管理暂行办法》</w:t>
      </w:r>
      <w:r w:rsidRPr="00C74C29">
        <w:rPr>
          <w:rFonts w:hint="eastAsia"/>
        </w:rPr>
        <w:t>。纳入省级用水直报系统管理名录的，应按照相关管理要求报送用水统计信息；未纳入省级用水直报系统管理名录的，可参照相关管理要求定期报送用水统计信息。</w:t>
      </w:r>
      <w:bookmarkStart w:id="83" w:name="_GoBack"/>
      <w:bookmarkEnd w:id="83"/>
    </w:p>
    <w:p w14:paraId="3D9179E8" w14:textId="01C56397" w:rsidR="00853F18" w:rsidRPr="00C74C29" w:rsidRDefault="00853F18" w:rsidP="00853F18">
      <w:pPr>
        <w:pStyle w:val="afffffffff0"/>
        <w:ind w:left="0"/>
      </w:pPr>
      <w:r w:rsidRPr="00C74C29">
        <w:rPr>
          <w:rFonts w:hint="eastAsia"/>
        </w:rPr>
        <w:t>计划用水户属于公共供水用户的，应</w:t>
      </w:r>
      <w:r w:rsidR="00E61B86">
        <w:rPr>
          <w:rFonts w:hint="eastAsia"/>
        </w:rPr>
        <w:t>开展</w:t>
      </w:r>
      <w:r w:rsidRPr="00C74C29">
        <w:rPr>
          <w:rFonts w:hint="eastAsia"/>
        </w:rPr>
        <w:t>日常用水统计分析。</w:t>
      </w:r>
    </w:p>
    <w:p w14:paraId="10FE9EF6" w14:textId="227C0ABD" w:rsidR="00853F18" w:rsidRDefault="00853F18" w:rsidP="00853F18">
      <w:pPr>
        <w:pStyle w:val="afffffffff0"/>
        <w:ind w:left="0"/>
      </w:pPr>
      <w:r w:rsidRPr="00C74C29">
        <w:rPr>
          <w:rFonts w:hint="eastAsia"/>
        </w:rPr>
        <w:t>计划用水户中使用非常规水源的，应</w:t>
      </w:r>
      <w:r w:rsidR="00E61B86">
        <w:rPr>
          <w:rFonts w:hint="eastAsia"/>
        </w:rPr>
        <w:t>开展</w:t>
      </w:r>
      <w:r w:rsidRPr="00C74C29">
        <w:rPr>
          <w:rFonts w:hint="eastAsia"/>
        </w:rPr>
        <w:t>非常规水源的统计分析管理。</w:t>
      </w:r>
    </w:p>
    <w:p w14:paraId="2CD292A7" w14:textId="5276A91D" w:rsidR="00974C9A" w:rsidRPr="00C74C29" w:rsidRDefault="00974C9A" w:rsidP="00853F18">
      <w:pPr>
        <w:pStyle w:val="afffffffff0"/>
        <w:ind w:left="0"/>
      </w:pPr>
      <w:r>
        <w:rPr>
          <w:rFonts w:hint="eastAsia"/>
        </w:rPr>
        <w:t>重点计划用水户按</w:t>
      </w:r>
      <w:r w:rsidR="00E803C3">
        <w:rPr>
          <w:rFonts w:hint="eastAsia"/>
        </w:rPr>
        <w:t>月度</w:t>
      </w:r>
      <w:r>
        <w:rPr>
          <w:rFonts w:hint="eastAsia"/>
        </w:rPr>
        <w:t>开展用水统计工作，一般计划用水户按年度开展用水统计工作。</w:t>
      </w:r>
    </w:p>
    <w:p w14:paraId="6000D04E" w14:textId="2B7E3B91" w:rsidR="00853F18" w:rsidRDefault="00853F18" w:rsidP="00853F18">
      <w:pPr>
        <w:pStyle w:val="affb"/>
        <w:spacing w:before="163" w:after="163"/>
        <w:ind w:left="0"/>
      </w:pPr>
      <w:bookmarkStart w:id="84" w:name="_Toc146550382"/>
      <w:r>
        <w:rPr>
          <w:rFonts w:hint="eastAsia"/>
        </w:rPr>
        <w:t>用水档案管理</w:t>
      </w:r>
      <w:bookmarkEnd w:id="84"/>
    </w:p>
    <w:p w14:paraId="1A4437ED" w14:textId="77777777" w:rsidR="00853F18" w:rsidRDefault="00853F18" w:rsidP="00853F18">
      <w:pPr>
        <w:pStyle w:val="affff9"/>
        <w:ind w:firstLine="420"/>
      </w:pPr>
      <w:r w:rsidRPr="0001442F">
        <w:rPr>
          <w:rFonts w:hint="eastAsia"/>
        </w:rPr>
        <w:t>计划用水户应加强内部用水档案管理，明确负责归档的部门和责任人。用水档案</w:t>
      </w:r>
      <w:r>
        <w:rPr>
          <w:rFonts w:hint="eastAsia"/>
        </w:rPr>
        <w:t>包含但不限于以下几类：</w:t>
      </w:r>
    </w:p>
    <w:p w14:paraId="46222EAD" w14:textId="77777777" w:rsidR="00853F18" w:rsidRDefault="00853F18" w:rsidP="00AB2D73">
      <w:pPr>
        <w:pStyle w:val="afffffffa"/>
        <w:numPr>
          <w:ilvl w:val="0"/>
          <w:numId w:val="16"/>
        </w:numPr>
        <w:tabs>
          <w:tab w:val="clear" w:pos="2979"/>
          <w:tab w:val="num" w:pos="994"/>
        </w:tabs>
        <w:ind w:left="994"/>
        <w:jc w:val="both"/>
      </w:pPr>
      <w:r w:rsidRPr="00284CD4">
        <w:rPr>
          <w:rFonts w:hint="eastAsia"/>
        </w:rPr>
        <w:t>文件制度类档案：节水主管部门、上级相关部门的涉水管理文件</w:t>
      </w:r>
      <w:r>
        <w:rPr>
          <w:rFonts w:hint="eastAsia"/>
        </w:rPr>
        <w:t>，</w:t>
      </w:r>
      <w:r w:rsidRPr="00284CD4">
        <w:rPr>
          <w:rFonts w:hint="eastAsia"/>
        </w:rPr>
        <w:t>内部涉水管理文件</w:t>
      </w:r>
      <w:r>
        <w:rPr>
          <w:rFonts w:hint="eastAsia"/>
        </w:rPr>
        <w:t>，</w:t>
      </w:r>
      <w:r w:rsidRPr="00284CD4">
        <w:rPr>
          <w:rFonts w:hint="eastAsia"/>
        </w:rPr>
        <w:t>用水节水相关规章制度</w:t>
      </w:r>
      <w:r>
        <w:rPr>
          <w:rFonts w:hint="eastAsia"/>
        </w:rPr>
        <w:t>，</w:t>
      </w:r>
      <w:r w:rsidRPr="00284CD4">
        <w:rPr>
          <w:rFonts w:hint="eastAsia"/>
        </w:rPr>
        <w:t>节水管理岗位责任制</w:t>
      </w:r>
      <w:r>
        <w:rPr>
          <w:rFonts w:hint="eastAsia"/>
        </w:rPr>
        <w:t>等管理制度；</w:t>
      </w:r>
    </w:p>
    <w:p w14:paraId="286589CD" w14:textId="77777777" w:rsidR="00853F18" w:rsidRPr="00284CD4" w:rsidRDefault="00853F18" w:rsidP="00AB2D73">
      <w:pPr>
        <w:pStyle w:val="afffffffa"/>
        <w:numPr>
          <w:ilvl w:val="0"/>
          <w:numId w:val="16"/>
        </w:numPr>
        <w:tabs>
          <w:tab w:val="clear" w:pos="2979"/>
          <w:tab w:val="num" w:pos="994"/>
        </w:tabs>
        <w:ind w:left="994"/>
        <w:jc w:val="both"/>
      </w:pPr>
      <w:r w:rsidRPr="00FF0189">
        <w:rPr>
          <w:rFonts w:hint="eastAsia"/>
        </w:rPr>
        <w:t>基础资料类档案：</w:t>
      </w:r>
      <w:r w:rsidRPr="00284CD4">
        <w:rPr>
          <w:rFonts w:hint="eastAsia"/>
        </w:rPr>
        <w:t>给排水管网</w:t>
      </w:r>
      <w:r>
        <w:rPr>
          <w:rFonts w:hint="eastAsia"/>
        </w:rPr>
        <w:t>及</w:t>
      </w:r>
      <w:r w:rsidRPr="00284CD4">
        <w:rPr>
          <w:rFonts w:hint="eastAsia"/>
        </w:rPr>
        <w:t>用水设施</w:t>
      </w:r>
      <w:r>
        <w:rPr>
          <w:rFonts w:hint="eastAsia"/>
        </w:rPr>
        <w:t>与计量设施</w:t>
      </w:r>
      <w:r w:rsidRPr="00284CD4">
        <w:rPr>
          <w:rFonts w:hint="eastAsia"/>
        </w:rPr>
        <w:t>分布图</w:t>
      </w:r>
      <w:r>
        <w:rPr>
          <w:rFonts w:hint="eastAsia"/>
        </w:rPr>
        <w:t>，</w:t>
      </w:r>
      <w:r w:rsidRPr="00284CD4">
        <w:rPr>
          <w:rFonts w:hint="eastAsia"/>
        </w:rPr>
        <w:t>取水合法性相关资料</w:t>
      </w:r>
      <w:r>
        <w:rPr>
          <w:rFonts w:hint="eastAsia"/>
        </w:rPr>
        <w:t>，</w:t>
      </w:r>
      <w:r w:rsidRPr="00284CD4">
        <w:rPr>
          <w:rFonts w:hint="eastAsia"/>
        </w:rPr>
        <w:t>退水水质检测报告</w:t>
      </w:r>
      <w:r>
        <w:rPr>
          <w:rFonts w:hint="eastAsia"/>
        </w:rPr>
        <w:t>，</w:t>
      </w:r>
      <w:r w:rsidRPr="00284CD4">
        <w:rPr>
          <w:rFonts w:hint="eastAsia"/>
        </w:rPr>
        <w:t>有效期内的水平衡测试报告</w:t>
      </w:r>
      <w:r>
        <w:rPr>
          <w:rFonts w:hint="eastAsia"/>
        </w:rPr>
        <w:t>，</w:t>
      </w:r>
      <w:r w:rsidRPr="00284CD4">
        <w:rPr>
          <w:rFonts w:hint="eastAsia"/>
        </w:rPr>
        <w:t>节水技改相关资料</w:t>
      </w:r>
      <w:r>
        <w:rPr>
          <w:rFonts w:hint="eastAsia"/>
        </w:rPr>
        <w:t>，</w:t>
      </w:r>
      <w:r w:rsidRPr="00284CD4">
        <w:rPr>
          <w:rFonts w:hint="eastAsia"/>
        </w:rPr>
        <w:t>用水在线监控相关资料</w:t>
      </w:r>
      <w:r>
        <w:rPr>
          <w:rFonts w:hint="eastAsia"/>
        </w:rPr>
        <w:t>；</w:t>
      </w:r>
    </w:p>
    <w:p w14:paraId="5A6446FA" w14:textId="77777777" w:rsidR="00853F18" w:rsidRDefault="00853F18" w:rsidP="00AB2D73">
      <w:pPr>
        <w:pStyle w:val="afffffffa"/>
        <w:numPr>
          <w:ilvl w:val="0"/>
          <w:numId w:val="16"/>
        </w:numPr>
        <w:tabs>
          <w:tab w:val="clear" w:pos="2979"/>
          <w:tab w:val="num" w:pos="994"/>
        </w:tabs>
        <w:ind w:left="994"/>
        <w:jc w:val="both"/>
      </w:pPr>
      <w:r w:rsidRPr="00FF0189">
        <w:rPr>
          <w:rFonts w:hint="eastAsia"/>
        </w:rPr>
        <w:t>过程记录类档案：</w:t>
      </w:r>
      <w:r w:rsidRPr="00820331">
        <w:rPr>
          <w:rFonts w:hint="eastAsia"/>
        </w:rPr>
        <w:t>节水工作会议记录及图片资料</w:t>
      </w:r>
      <w:r>
        <w:rPr>
          <w:rFonts w:hint="eastAsia"/>
        </w:rPr>
        <w:t>，用水</w:t>
      </w:r>
      <w:r w:rsidRPr="00820331">
        <w:rPr>
          <w:rFonts w:hint="eastAsia"/>
        </w:rPr>
        <w:t>原始记录及统计台账</w:t>
      </w:r>
      <w:r>
        <w:rPr>
          <w:rFonts w:hint="eastAsia"/>
        </w:rPr>
        <w:t>，</w:t>
      </w:r>
      <w:r w:rsidRPr="00CD022D">
        <w:rPr>
          <w:rFonts w:hint="eastAsia"/>
        </w:rPr>
        <w:t>计量设施检定</w:t>
      </w:r>
      <w:r>
        <w:rPr>
          <w:rFonts w:hint="eastAsia"/>
        </w:rPr>
        <w:t>材料，</w:t>
      </w:r>
      <w:r w:rsidRPr="00820331">
        <w:rPr>
          <w:rFonts w:hint="eastAsia"/>
        </w:rPr>
        <w:t>巡查、报修及维修记录</w:t>
      </w:r>
      <w:r>
        <w:rPr>
          <w:rFonts w:hint="eastAsia"/>
        </w:rPr>
        <w:t>；</w:t>
      </w:r>
    </w:p>
    <w:p w14:paraId="5403C5ED" w14:textId="77777777" w:rsidR="00853F18" w:rsidRPr="0001442F" w:rsidRDefault="00853F18" w:rsidP="00AB2D73">
      <w:pPr>
        <w:pStyle w:val="afffffffa"/>
        <w:numPr>
          <w:ilvl w:val="0"/>
          <w:numId w:val="16"/>
        </w:numPr>
        <w:tabs>
          <w:tab w:val="clear" w:pos="2979"/>
          <w:tab w:val="num" w:pos="994"/>
        </w:tabs>
        <w:ind w:left="994"/>
        <w:jc w:val="both"/>
      </w:pPr>
      <w:r w:rsidRPr="00FF0189">
        <w:rPr>
          <w:rFonts w:hint="eastAsia"/>
        </w:rPr>
        <w:t>日常管理类档案：</w:t>
      </w:r>
      <w:r w:rsidRPr="00820331">
        <w:rPr>
          <w:rFonts w:hint="eastAsia"/>
        </w:rPr>
        <w:t>用水计划</w:t>
      </w:r>
      <w:r>
        <w:rPr>
          <w:rFonts w:hint="eastAsia"/>
        </w:rPr>
        <w:t>制定、</w:t>
      </w:r>
      <w:r w:rsidRPr="00820331">
        <w:rPr>
          <w:rFonts w:hint="eastAsia"/>
        </w:rPr>
        <w:t>分解及</w:t>
      </w:r>
      <w:r>
        <w:rPr>
          <w:rFonts w:hint="eastAsia"/>
        </w:rPr>
        <w:t>实际使用对照表，</w:t>
      </w:r>
      <w:r w:rsidRPr="00820331">
        <w:rPr>
          <w:rFonts w:hint="eastAsia"/>
        </w:rPr>
        <w:t>用水</w:t>
      </w:r>
      <w:r>
        <w:rPr>
          <w:rFonts w:hint="eastAsia"/>
        </w:rPr>
        <w:t>效率测算以及与</w:t>
      </w:r>
      <w:r w:rsidRPr="00820331">
        <w:rPr>
          <w:rFonts w:hint="eastAsia"/>
        </w:rPr>
        <w:t>定额</w:t>
      </w:r>
      <w:r>
        <w:rPr>
          <w:rFonts w:hint="eastAsia"/>
        </w:rPr>
        <w:t>对照分析表，</w:t>
      </w:r>
      <w:r w:rsidRPr="00820331">
        <w:rPr>
          <w:rFonts w:hint="eastAsia"/>
        </w:rPr>
        <w:t>节奖超罚相关资料</w:t>
      </w:r>
      <w:r>
        <w:rPr>
          <w:rFonts w:hint="eastAsia"/>
        </w:rPr>
        <w:t>，</w:t>
      </w:r>
      <w:r w:rsidRPr="00820331">
        <w:rPr>
          <w:rFonts w:hint="eastAsia"/>
        </w:rPr>
        <w:t>节水报表</w:t>
      </w:r>
      <w:r>
        <w:rPr>
          <w:rFonts w:hint="eastAsia"/>
        </w:rPr>
        <w:t>，</w:t>
      </w:r>
      <w:r w:rsidRPr="00820331">
        <w:rPr>
          <w:rFonts w:hint="eastAsia"/>
        </w:rPr>
        <w:t>节水宣传、培训等文档及图片资料</w:t>
      </w:r>
      <w:r>
        <w:rPr>
          <w:rFonts w:hint="eastAsia"/>
        </w:rPr>
        <w:t>，</w:t>
      </w:r>
      <w:r w:rsidRPr="00820331">
        <w:rPr>
          <w:rFonts w:hint="eastAsia"/>
        </w:rPr>
        <w:t>其他节水相关资料。</w:t>
      </w:r>
    </w:p>
    <w:p w14:paraId="4B5F3ED6" w14:textId="71825C98" w:rsidR="001F22E5" w:rsidRDefault="00D13CE4" w:rsidP="001F22E5">
      <w:pPr>
        <w:pStyle w:val="affa"/>
        <w:spacing w:before="326" w:after="326"/>
      </w:pPr>
      <w:bookmarkStart w:id="85" w:name="_Toc146550383"/>
      <w:r>
        <w:rPr>
          <w:rFonts w:hint="eastAsia"/>
        </w:rPr>
        <w:t>水平衡测试与用水审计</w:t>
      </w:r>
      <w:bookmarkEnd w:id="85"/>
    </w:p>
    <w:p w14:paraId="722FF3DA" w14:textId="6B3407C0" w:rsidR="001320C8" w:rsidRDefault="001320C8" w:rsidP="001E221A">
      <w:pPr>
        <w:pStyle w:val="affb"/>
        <w:spacing w:before="163" w:after="163"/>
        <w:ind w:left="0"/>
      </w:pPr>
      <w:bookmarkStart w:id="86" w:name="_Toc146550384"/>
      <w:r>
        <w:rPr>
          <w:rFonts w:hint="eastAsia"/>
        </w:rPr>
        <w:t>水平衡测试</w:t>
      </w:r>
      <w:bookmarkEnd w:id="86"/>
    </w:p>
    <w:p w14:paraId="34AAF073" w14:textId="77777777" w:rsidR="001320C8" w:rsidRDefault="001320C8" w:rsidP="004C10ED">
      <w:pPr>
        <w:pStyle w:val="affc"/>
        <w:spacing w:before="163" w:after="163"/>
        <w:ind w:left="0"/>
      </w:pPr>
      <w:r>
        <w:rPr>
          <w:rFonts w:hint="eastAsia"/>
        </w:rPr>
        <w:t>一般原则</w:t>
      </w:r>
    </w:p>
    <w:p w14:paraId="25EFA86B" w14:textId="77777777" w:rsidR="000617F6" w:rsidRDefault="001320C8" w:rsidP="000617F6">
      <w:pPr>
        <w:pStyle w:val="afffffffff"/>
        <w:ind w:left="0"/>
      </w:pPr>
      <w:r>
        <w:rPr>
          <w:rFonts w:hint="eastAsia"/>
        </w:rPr>
        <w:t>计划用水户应定期开展水平衡测试。重点计划用水户</w:t>
      </w:r>
      <w:r w:rsidR="00236160">
        <w:rPr>
          <w:rFonts w:hint="eastAsia"/>
        </w:rPr>
        <w:t>应</w:t>
      </w:r>
      <w:r>
        <w:rPr>
          <w:rFonts w:hint="eastAsia"/>
        </w:rPr>
        <w:t>每3年开展</w:t>
      </w:r>
      <w:r>
        <w:t>1</w:t>
      </w:r>
      <w:r>
        <w:rPr>
          <w:rFonts w:hint="eastAsia"/>
        </w:rPr>
        <w:t>次水平衡测试，一般计划用水户</w:t>
      </w:r>
      <w:r w:rsidR="00236160">
        <w:rPr>
          <w:rFonts w:hint="eastAsia"/>
        </w:rPr>
        <w:t>应</w:t>
      </w:r>
      <w:r>
        <w:rPr>
          <w:rFonts w:hint="eastAsia"/>
        </w:rPr>
        <w:t>每5年开展1次水平衡测试。</w:t>
      </w:r>
    </w:p>
    <w:p w14:paraId="09BA7D53" w14:textId="785FA2D7" w:rsidR="000617F6" w:rsidRDefault="000617F6" w:rsidP="00E61B86">
      <w:pPr>
        <w:pStyle w:val="afffffffff"/>
        <w:ind w:left="0"/>
      </w:pPr>
      <w:r>
        <w:rPr>
          <w:rFonts w:hint="eastAsia"/>
        </w:rPr>
        <w:t>水平衡测试应</w:t>
      </w:r>
      <w:r w:rsidR="00AA2DB5">
        <w:rPr>
          <w:rFonts w:hint="eastAsia"/>
        </w:rPr>
        <w:t>符合</w:t>
      </w:r>
      <w:r w:rsidRPr="000617F6">
        <w:rPr>
          <w:rFonts w:hint="eastAsia"/>
        </w:rPr>
        <w:t>GB/T 12452</w:t>
      </w:r>
      <w:r>
        <w:rPr>
          <w:rFonts w:hint="eastAsia"/>
        </w:rPr>
        <w:t>的要求。</w:t>
      </w:r>
    </w:p>
    <w:p w14:paraId="09F84BAD" w14:textId="338BDD32" w:rsidR="001320C8" w:rsidRDefault="001320C8" w:rsidP="004C10ED">
      <w:pPr>
        <w:pStyle w:val="afffffffff"/>
        <w:ind w:left="0"/>
      </w:pPr>
      <w:r>
        <w:rPr>
          <w:rFonts w:hint="eastAsia"/>
        </w:rPr>
        <w:t>有下列情形之一</w:t>
      </w:r>
      <w:r w:rsidR="007A6905">
        <w:rPr>
          <w:rFonts w:hint="eastAsia"/>
        </w:rPr>
        <w:t>的</w:t>
      </w:r>
      <w:r>
        <w:rPr>
          <w:rFonts w:hint="eastAsia"/>
        </w:rPr>
        <w:t>，应及时进行水平衡测试，制定节约用水方案和措施：</w:t>
      </w:r>
    </w:p>
    <w:p w14:paraId="157BEC37" w14:textId="1A666871" w:rsidR="001320C8" w:rsidRDefault="001320C8" w:rsidP="001F1661">
      <w:pPr>
        <w:pStyle w:val="afffffffa"/>
        <w:numPr>
          <w:ilvl w:val="0"/>
          <w:numId w:val="16"/>
        </w:numPr>
        <w:tabs>
          <w:tab w:val="clear" w:pos="2979"/>
          <w:tab w:val="num" w:pos="994"/>
        </w:tabs>
        <w:ind w:left="994"/>
      </w:pPr>
      <w:r>
        <w:rPr>
          <w:rFonts w:hint="eastAsia"/>
        </w:rPr>
        <w:t>计划用水户因新建、改建、扩建工程或者产品结构、生产工艺、水处理及循环水设施发生变化导致用水量变化；</w:t>
      </w:r>
    </w:p>
    <w:p w14:paraId="4E21AE94" w14:textId="027563F8" w:rsidR="001320C8" w:rsidRDefault="001320C8" w:rsidP="001F1661">
      <w:pPr>
        <w:pStyle w:val="afffffffa"/>
        <w:numPr>
          <w:ilvl w:val="0"/>
          <w:numId w:val="16"/>
        </w:numPr>
        <w:tabs>
          <w:tab w:val="clear" w:pos="2979"/>
          <w:tab w:val="num" w:pos="994"/>
        </w:tabs>
        <w:ind w:left="994"/>
      </w:pPr>
      <w:r>
        <w:rPr>
          <w:rFonts w:hint="eastAsia"/>
        </w:rPr>
        <w:t>无正当理由，取用水量超过</w:t>
      </w:r>
      <w:r w:rsidR="0051291A">
        <w:rPr>
          <w:rFonts w:hint="eastAsia"/>
        </w:rPr>
        <w:t>年</w:t>
      </w:r>
      <w:r>
        <w:rPr>
          <w:rFonts w:hint="eastAsia"/>
        </w:rPr>
        <w:t>计划水量30%</w:t>
      </w:r>
      <w:r w:rsidR="002340C7">
        <w:rPr>
          <w:rFonts w:hint="eastAsia"/>
        </w:rPr>
        <w:t>（含）</w:t>
      </w:r>
      <w:r>
        <w:rPr>
          <w:rFonts w:hint="eastAsia"/>
        </w:rPr>
        <w:t>以上。</w:t>
      </w:r>
    </w:p>
    <w:p w14:paraId="7D33513C" w14:textId="77777777" w:rsidR="001320C8" w:rsidRDefault="001320C8" w:rsidP="004C10ED">
      <w:pPr>
        <w:pStyle w:val="affc"/>
        <w:spacing w:before="163" w:after="163"/>
        <w:ind w:left="0"/>
      </w:pPr>
      <w:r>
        <w:rPr>
          <w:rFonts w:hint="eastAsia"/>
        </w:rPr>
        <w:t>水平衡测试类型</w:t>
      </w:r>
    </w:p>
    <w:p w14:paraId="34C05319" w14:textId="1FBD8B5A" w:rsidR="001320C8" w:rsidRDefault="001320C8" w:rsidP="004C10ED">
      <w:pPr>
        <w:pStyle w:val="affff9"/>
        <w:ind w:firstLine="420"/>
      </w:pPr>
      <w:bookmarkStart w:id="87" w:name="_Hlk146489395"/>
      <w:r w:rsidRPr="001C4A3F">
        <w:rPr>
          <w:rFonts w:hint="eastAsia"/>
        </w:rPr>
        <w:lastRenderedPageBreak/>
        <w:t>计划用水户开展水平衡测试</w:t>
      </w:r>
      <w:r>
        <w:rPr>
          <w:rFonts w:hint="eastAsia"/>
        </w:rPr>
        <w:t>时</w:t>
      </w:r>
      <w:r w:rsidRPr="001C4A3F">
        <w:rPr>
          <w:rFonts w:hint="eastAsia"/>
        </w:rPr>
        <w:t>，</w:t>
      </w:r>
      <w:r w:rsidR="00AA2DB5">
        <w:rPr>
          <w:rFonts w:hint="eastAsia"/>
        </w:rPr>
        <w:t>除满足以下两种情形可以编写报告表以外，</w:t>
      </w:r>
      <w:r w:rsidRPr="001C4A3F">
        <w:rPr>
          <w:rFonts w:hint="eastAsia"/>
        </w:rPr>
        <w:t>应编写水平衡测试报告</w:t>
      </w:r>
      <w:r w:rsidR="002340C7">
        <w:rPr>
          <w:rFonts w:hint="eastAsia"/>
        </w:rPr>
        <w:t>书</w:t>
      </w:r>
      <w:r w:rsidR="00AA2DB5">
        <w:rPr>
          <w:rFonts w:hint="eastAsia"/>
        </w:rPr>
        <w:t>。</w:t>
      </w:r>
    </w:p>
    <w:bookmarkEnd w:id="87"/>
    <w:p w14:paraId="5140B9ED" w14:textId="72F633A6" w:rsidR="001320C8" w:rsidRDefault="001320C8" w:rsidP="00AB2D73">
      <w:pPr>
        <w:pStyle w:val="afffffffa"/>
        <w:numPr>
          <w:ilvl w:val="0"/>
          <w:numId w:val="16"/>
        </w:numPr>
        <w:tabs>
          <w:tab w:val="clear" w:pos="2979"/>
          <w:tab w:val="num" w:pos="994"/>
        </w:tabs>
        <w:ind w:left="994"/>
        <w:jc w:val="both"/>
      </w:pPr>
      <w:r>
        <w:rPr>
          <w:rFonts w:hint="eastAsia"/>
        </w:rPr>
        <w:t>用水结构简单，年取用水量满足地表水10万m</w:t>
      </w:r>
      <w:r w:rsidRPr="00FF0189">
        <w:rPr>
          <w:vertAlign w:val="superscript"/>
        </w:rPr>
        <w:t>3</w:t>
      </w:r>
      <w:r>
        <w:rPr>
          <w:rFonts w:hint="eastAsia"/>
        </w:rPr>
        <w:t>以下、浅层地下水1万m</w:t>
      </w:r>
      <w:r w:rsidRPr="00FF0189">
        <w:rPr>
          <w:vertAlign w:val="superscript"/>
        </w:rPr>
        <w:t>3</w:t>
      </w:r>
      <w:r>
        <w:rPr>
          <w:rFonts w:hint="eastAsia"/>
        </w:rPr>
        <w:t>以下或者公共供水20万m</w:t>
      </w:r>
      <w:r w:rsidRPr="00FF0189">
        <w:rPr>
          <w:vertAlign w:val="superscript"/>
        </w:rPr>
        <w:t>3</w:t>
      </w:r>
      <w:r>
        <w:rPr>
          <w:rFonts w:hint="eastAsia"/>
        </w:rPr>
        <w:t>以下；</w:t>
      </w:r>
    </w:p>
    <w:p w14:paraId="3B299CC1" w14:textId="28E79F88" w:rsidR="001320C8" w:rsidRDefault="001320C8" w:rsidP="00AB2D73">
      <w:pPr>
        <w:pStyle w:val="afffffffa"/>
        <w:numPr>
          <w:ilvl w:val="0"/>
          <w:numId w:val="16"/>
        </w:numPr>
        <w:tabs>
          <w:tab w:val="clear" w:pos="2979"/>
          <w:tab w:val="num" w:pos="994"/>
        </w:tabs>
        <w:ind w:left="994"/>
        <w:jc w:val="both"/>
      </w:pPr>
      <w:r>
        <w:rPr>
          <w:rFonts w:hint="eastAsia"/>
        </w:rPr>
        <w:t>水平衡测试有效期内未出现生产规模、工艺变化，用水情况变化不大。</w:t>
      </w:r>
    </w:p>
    <w:p w14:paraId="58DFE30C" w14:textId="4E97E2C4" w:rsidR="00236160" w:rsidRDefault="00236160" w:rsidP="004C10ED">
      <w:pPr>
        <w:pStyle w:val="affc"/>
        <w:spacing w:before="163" w:after="163"/>
        <w:ind w:left="0"/>
      </w:pPr>
      <w:r w:rsidRPr="00236160">
        <w:rPr>
          <w:rFonts w:hint="eastAsia"/>
        </w:rPr>
        <w:t>水平衡测试</w:t>
      </w:r>
      <w:r>
        <w:rPr>
          <w:rFonts w:hint="eastAsia"/>
        </w:rPr>
        <w:t>报告审查</w:t>
      </w:r>
    </w:p>
    <w:p w14:paraId="479BD3D8" w14:textId="4597B158" w:rsidR="00236160" w:rsidRDefault="00236160" w:rsidP="004C10ED">
      <w:pPr>
        <w:pStyle w:val="affff9"/>
        <w:ind w:firstLine="420"/>
      </w:pPr>
      <w:r w:rsidRPr="00236160">
        <w:rPr>
          <w:rFonts w:hint="eastAsia"/>
        </w:rPr>
        <w:t>用水</w:t>
      </w:r>
      <w:r w:rsidR="00055EDA">
        <w:rPr>
          <w:rFonts w:hint="eastAsia"/>
        </w:rPr>
        <w:t>户</w:t>
      </w:r>
      <w:r w:rsidRPr="00236160">
        <w:rPr>
          <w:rFonts w:hint="eastAsia"/>
        </w:rPr>
        <w:t>在水平衡测试完成后，应按照所在地节水管理机构的期限要求报送水平衡测试报告书或者报告表，节水管理机构应当对水平衡测试报告书和报告表进行审核并提出书面意见。</w:t>
      </w:r>
    </w:p>
    <w:p w14:paraId="2DB64436" w14:textId="4871DF63" w:rsidR="00236160" w:rsidRDefault="00236160" w:rsidP="004C10ED">
      <w:pPr>
        <w:pStyle w:val="affc"/>
        <w:spacing w:before="163" w:after="163"/>
        <w:ind w:left="0"/>
      </w:pPr>
      <w:r w:rsidRPr="00236160">
        <w:rPr>
          <w:rFonts w:hint="eastAsia"/>
        </w:rPr>
        <w:t>水平衡测试</w:t>
      </w:r>
      <w:r>
        <w:rPr>
          <w:rFonts w:hint="eastAsia"/>
        </w:rPr>
        <w:t>结果应用</w:t>
      </w:r>
    </w:p>
    <w:p w14:paraId="5393A5FE" w14:textId="677B58E7" w:rsidR="00236160" w:rsidRPr="00236160" w:rsidRDefault="00236160" w:rsidP="004C10ED">
      <w:pPr>
        <w:pStyle w:val="affff9"/>
        <w:ind w:firstLine="420"/>
      </w:pPr>
      <w:r w:rsidRPr="00236160">
        <w:rPr>
          <w:rFonts w:hint="eastAsia"/>
        </w:rPr>
        <w:t>经测试，用水</w:t>
      </w:r>
      <w:r w:rsidR="00055EDA">
        <w:rPr>
          <w:rFonts w:hint="eastAsia"/>
        </w:rPr>
        <w:t>户</w:t>
      </w:r>
      <w:r w:rsidRPr="00236160">
        <w:rPr>
          <w:rFonts w:hint="eastAsia"/>
        </w:rPr>
        <w:t>有不符合节约用水要求的，应</w:t>
      </w:r>
      <w:r w:rsidR="001F22E5">
        <w:rPr>
          <w:rFonts w:hint="eastAsia"/>
        </w:rPr>
        <w:t>按照</w:t>
      </w:r>
      <w:r w:rsidR="001F22E5" w:rsidRPr="00236160">
        <w:rPr>
          <w:rFonts w:hint="eastAsia"/>
        </w:rPr>
        <w:t>市、县级节水管理机构</w:t>
      </w:r>
      <w:r w:rsidRPr="00236160">
        <w:rPr>
          <w:rFonts w:hint="eastAsia"/>
        </w:rPr>
        <w:t>要求限期整改。通过审核的水平衡测试结果，可作为年度用水计划和用水定额修订的依据。</w:t>
      </w:r>
    </w:p>
    <w:p w14:paraId="466F61EB" w14:textId="77777777" w:rsidR="001320C8" w:rsidRDefault="001320C8" w:rsidP="001E221A">
      <w:pPr>
        <w:pStyle w:val="affb"/>
        <w:spacing w:before="163" w:after="163"/>
        <w:ind w:left="0"/>
      </w:pPr>
      <w:bookmarkStart w:id="88" w:name="_Toc146550385"/>
      <w:r>
        <w:rPr>
          <w:rFonts w:hint="eastAsia"/>
        </w:rPr>
        <w:t>用水审计</w:t>
      </w:r>
      <w:bookmarkEnd w:id="88"/>
    </w:p>
    <w:p w14:paraId="3A0C4AFD" w14:textId="77777777" w:rsidR="001320C8" w:rsidRDefault="001320C8" w:rsidP="004C10ED">
      <w:pPr>
        <w:pStyle w:val="affc"/>
        <w:spacing w:before="163" w:after="163"/>
        <w:ind w:left="0"/>
      </w:pPr>
      <w:r>
        <w:rPr>
          <w:rFonts w:hint="eastAsia"/>
        </w:rPr>
        <w:t>分类与对象</w:t>
      </w:r>
    </w:p>
    <w:p w14:paraId="58C80F99" w14:textId="77777777" w:rsidR="007D2E74" w:rsidRDefault="006A53F8" w:rsidP="004C10ED">
      <w:pPr>
        <w:pStyle w:val="afffffffff"/>
        <w:ind w:left="0"/>
      </w:pPr>
      <w:r w:rsidRPr="006A53F8">
        <w:rPr>
          <w:rFonts w:hint="eastAsia"/>
        </w:rPr>
        <w:t>用水审计分为政府监管用水审计和自愿用水审计。</w:t>
      </w:r>
    </w:p>
    <w:p w14:paraId="70FB1313" w14:textId="77777777" w:rsidR="007A6905" w:rsidRDefault="001320C8" w:rsidP="007A6905">
      <w:pPr>
        <w:pStyle w:val="afffffffff"/>
        <w:ind w:left="0"/>
      </w:pPr>
      <w:r>
        <w:rPr>
          <w:rFonts w:hint="eastAsia"/>
        </w:rPr>
        <w:t>政府监管用水审计的对象为重点计划用水户、年超计划用水3</w:t>
      </w:r>
      <w:r>
        <w:t>0%</w:t>
      </w:r>
      <w:r w:rsidR="00593824">
        <w:rPr>
          <w:rFonts w:hint="eastAsia"/>
        </w:rPr>
        <w:t>（含）</w:t>
      </w:r>
      <w:r>
        <w:rPr>
          <w:rFonts w:hint="eastAsia"/>
        </w:rPr>
        <w:t>以上的计划用水户以及地方性法规确定的其它用水户。</w:t>
      </w:r>
    </w:p>
    <w:p w14:paraId="61B209F9" w14:textId="05FF761F" w:rsidR="001320C8" w:rsidRDefault="007A6905">
      <w:pPr>
        <w:pStyle w:val="afffffffff"/>
        <w:ind w:left="0"/>
      </w:pPr>
      <w:r>
        <w:rPr>
          <w:rFonts w:hint="eastAsia"/>
        </w:rPr>
        <w:t>计划用水户应当接受政府监管用水审计，也可参照</w:t>
      </w:r>
      <w:bookmarkStart w:id="89" w:name="_Hlk146548078"/>
      <w:r w:rsidRPr="005A3E32">
        <w:rPr>
          <w:rFonts w:hint="eastAsia"/>
        </w:rPr>
        <w:t>《江苏省用水审计实施办法》</w:t>
      </w:r>
      <w:bookmarkEnd w:id="89"/>
      <w:r>
        <w:rPr>
          <w:rFonts w:hint="eastAsia"/>
        </w:rPr>
        <w:t>等相关文件自愿开展用水审计。</w:t>
      </w:r>
    </w:p>
    <w:p w14:paraId="063579F1" w14:textId="77777777" w:rsidR="001320C8" w:rsidRDefault="001320C8" w:rsidP="004C10ED">
      <w:pPr>
        <w:pStyle w:val="affc"/>
        <w:spacing w:before="163" w:after="163"/>
        <w:ind w:left="0"/>
      </w:pPr>
      <w:r>
        <w:rPr>
          <w:rFonts w:hint="eastAsia"/>
        </w:rPr>
        <w:t>频次与要求</w:t>
      </w:r>
    </w:p>
    <w:p w14:paraId="4C93B5EB" w14:textId="020E9141" w:rsidR="001320C8" w:rsidRDefault="001320C8" w:rsidP="004C10ED">
      <w:pPr>
        <w:pStyle w:val="afffffffff"/>
        <w:ind w:left="0"/>
      </w:pPr>
      <w:r>
        <w:rPr>
          <w:rFonts w:hint="eastAsia"/>
        </w:rPr>
        <w:t>两次用水审计的时间间隔</w:t>
      </w:r>
      <w:r w:rsidR="00744953">
        <w:rPr>
          <w:rFonts w:hint="eastAsia"/>
        </w:rPr>
        <w:t>宜</w:t>
      </w:r>
      <w:r>
        <w:rPr>
          <w:rFonts w:hint="eastAsia"/>
        </w:rPr>
        <w:t>不超过5年。</w:t>
      </w:r>
    </w:p>
    <w:p w14:paraId="59B6C805" w14:textId="49C2254F" w:rsidR="001320C8" w:rsidRDefault="001320C8" w:rsidP="004C10ED">
      <w:pPr>
        <w:pStyle w:val="afffffffff"/>
        <w:ind w:left="0"/>
      </w:pPr>
      <w:r>
        <w:rPr>
          <w:rFonts w:hint="eastAsia"/>
        </w:rPr>
        <w:t>用水审计的基本要求、程序和方法以及用水审计报告的编写，应按照GB/T</w:t>
      </w:r>
      <w:r>
        <w:t xml:space="preserve"> </w:t>
      </w:r>
      <w:r>
        <w:rPr>
          <w:rFonts w:hint="eastAsia"/>
        </w:rPr>
        <w:t>33231执行。</w:t>
      </w:r>
    </w:p>
    <w:p w14:paraId="542444E0" w14:textId="77777777" w:rsidR="001320C8" w:rsidRDefault="001320C8" w:rsidP="004C10ED">
      <w:pPr>
        <w:pStyle w:val="affc"/>
        <w:spacing w:before="163" w:after="163"/>
        <w:ind w:left="0"/>
      </w:pPr>
      <w:r>
        <w:rPr>
          <w:rFonts w:hint="eastAsia"/>
        </w:rPr>
        <w:t>结果应用</w:t>
      </w:r>
    </w:p>
    <w:p w14:paraId="0E733625" w14:textId="2DD9C8B3" w:rsidR="001320C8" w:rsidRDefault="001320C8" w:rsidP="004C10ED">
      <w:pPr>
        <w:pStyle w:val="afffffffff"/>
        <w:ind w:left="0"/>
      </w:pPr>
      <w:r>
        <w:rPr>
          <w:rFonts w:hint="eastAsia"/>
        </w:rPr>
        <w:t>计划用水户所在地水行政主管部门应根据用水审计报告出具用水审计结论通知书，并及时送达用水户。</w:t>
      </w:r>
    </w:p>
    <w:p w14:paraId="74F0EB13" w14:textId="1887E752" w:rsidR="001320C8" w:rsidRDefault="001320C8" w:rsidP="004C10ED">
      <w:pPr>
        <w:pStyle w:val="afffffffff"/>
        <w:ind w:left="0"/>
      </w:pPr>
      <w:r w:rsidRPr="00791110">
        <w:rPr>
          <w:rFonts w:hint="eastAsia"/>
        </w:rPr>
        <w:t>计划</w:t>
      </w:r>
      <w:r>
        <w:rPr>
          <w:rFonts w:hint="eastAsia"/>
        </w:rPr>
        <w:t>用水户应按照用水审计结论通知书要求，制定存在问题整改方案，落实相关工程措施和管理制度，在规定的期限内整改到位，并将有关情况反馈</w:t>
      </w:r>
      <w:r w:rsidR="00595ED6">
        <w:rPr>
          <w:rFonts w:hint="eastAsia"/>
        </w:rPr>
        <w:t>至</w:t>
      </w:r>
      <w:r>
        <w:rPr>
          <w:rFonts w:hint="eastAsia"/>
        </w:rPr>
        <w:t>所在地水行政主管部门。</w:t>
      </w:r>
    </w:p>
    <w:p w14:paraId="196A9BEB" w14:textId="3A0A2F02" w:rsidR="001320C8" w:rsidRDefault="001F22E5" w:rsidP="001E221A">
      <w:pPr>
        <w:pStyle w:val="affa"/>
        <w:spacing w:before="326" w:after="326"/>
      </w:pPr>
      <w:bookmarkStart w:id="90" w:name="_Toc146550386"/>
      <w:r>
        <w:rPr>
          <w:rFonts w:hint="eastAsia"/>
        </w:rPr>
        <w:t>节水宣传与用水效率提升</w:t>
      </w:r>
      <w:bookmarkEnd w:id="90"/>
    </w:p>
    <w:p w14:paraId="10288DA2" w14:textId="77777777" w:rsidR="001F22E5" w:rsidRDefault="001F22E5" w:rsidP="001F22E5">
      <w:pPr>
        <w:pStyle w:val="affb"/>
        <w:spacing w:before="163" w:after="163"/>
        <w:ind w:left="0"/>
      </w:pPr>
      <w:bookmarkStart w:id="91" w:name="_Toc146550387"/>
      <w:r>
        <w:rPr>
          <w:rFonts w:hint="eastAsia"/>
        </w:rPr>
        <w:t>节水宣传</w:t>
      </w:r>
      <w:bookmarkEnd w:id="91"/>
    </w:p>
    <w:p w14:paraId="7ECE4827" w14:textId="77777777" w:rsidR="001F22E5" w:rsidRPr="00DD1F7D" w:rsidRDefault="001F22E5" w:rsidP="001F22E5">
      <w:pPr>
        <w:pStyle w:val="afffffffff0"/>
        <w:ind w:left="0"/>
      </w:pPr>
      <w:r w:rsidRPr="00DD1F7D">
        <w:rPr>
          <w:rFonts w:hint="eastAsia"/>
        </w:rPr>
        <w:t>计划用水户应在本单位主要用水场所和器具显著位置张贴节水标识标语，同时结合本行业特征、单位情况、用水特点等强化内部节水宣传，开展节水工作座谈会、节水知识竞赛、节水培训等工作，提升内部人员节水意识。</w:t>
      </w:r>
    </w:p>
    <w:p w14:paraId="4AB30B3C" w14:textId="5846115E" w:rsidR="001F22E5" w:rsidRPr="00DD1F7D" w:rsidRDefault="001F22E5" w:rsidP="001F22E5">
      <w:pPr>
        <w:pStyle w:val="afffffffff0"/>
        <w:ind w:left="0"/>
      </w:pPr>
      <w:r w:rsidRPr="00DD1F7D">
        <w:rPr>
          <w:rFonts w:hint="eastAsia"/>
        </w:rPr>
        <w:t>计划</w:t>
      </w:r>
      <w:proofErr w:type="gramStart"/>
      <w:r w:rsidRPr="00DD1F7D">
        <w:rPr>
          <w:rFonts w:hint="eastAsia"/>
        </w:rPr>
        <w:t>用水户</w:t>
      </w:r>
      <w:r w:rsidR="00ED61F5">
        <w:rPr>
          <w:rFonts w:hint="eastAsia"/>
        </w:rPr>
        <w:t>宜</w:t>
      </w:r>
      <w:r w:rsidRPr="00DD1F7D">
        <w:rPr>
          <w:rFonts w:hint="eastAsia"/>
        </w:rPr>
        <w:t>联合</w:t>
      </w:r>
      <w:proofErr w:type="gramEnd"/>
      <w:r w:rsidRPr="00DD1F7D">
        <w:rPr>
          <w:rFonts w:hint="eastAsia"/>
        </w:rPr>
        <w:t>所在地水行政主管部门，在世界水日、中国水周、全国城市节水宣传周等重要节水宣传节点开展节水宣传活动。</w:t>
      </w:r>
    </w:p>
    <w:p w14:paraId="77062C0F" w14:textId="70DE2AD2" w:rsidR="001F22E5" w:rsidRDefault="001F22E5" w:rsidP="001E221A">
      <w:pPr>
        <w:pStyle w:val="affb"/>
        <w:spacing w:before="163" w:after="163"/>
        <w:ind w:left="0"/>
      </w:pPr>
      <w:bookmarkStart w:id="92" w:name="_Toc146550388"/>
      <w:r>
        <w:rPr>
          <w:rFonts w:hint="eastAsia"/>
        </w:rPr>
        <w:lastRenderedPageBreak/>
        <w:t>用水效率提升</w:t>
      </w:r>
      <w:bookmarkEnd w:id="92"/>
    </w:p>
    <w:p w14:paraId="44DB4AFA" w14:textId="05664B58" w:rsidR="001F22E5" w:rsidRDefault="001F22E5" w:rsidP="001F22E5">
      <w:pPr>
        <w:pStyle w:val="affc"/>
        <w:spacing w:before="163" w:after="163"/>
        <w:ind w:left="0"/>
      </w:pPr>
      <w:r>
        <w:rPr>
          <w:rFonts w:hint="eastAsia"/>
        </w:rPr>
        <w:t>开展节水技术改造</w:t>
      </w:r>
    </w:p>
    <w:p w14:paraId="2BD829BF" w14:textId="38EB3076" w:rsidR="001F22E5" w:rsidRDefault="001F22E5" w:rsidP="001F22E5">
      <w:pPr>
        <w:pStyle w:val="affff9"/>
        <w:ind w:firstLine="420"/>
      </w:pPr>
      <w:r w:rsidRPr="00FC66BD">
        <w:rPr>
          <w:rFonts w:hint="eastAsia"/>
        </w:rPr>
        <w:t>计划用水户可采用合同节水等方式有针对性的开展节水诊断、节水技术改造、非常规水源利用等水效提升工作</w:t>
      </w:r>
      <w:r w:rsidR="00ED61F5">
        <w:rPr>
          <w:rFonts w:hint="eastAsia"/>
        </w:rPr>
        <w:t>。</w:t>
      </w:r>
      <w:r w:rsidRPr="00FC66BD">
        <w:rPr>
          <w:rFonts w:hint="eastAsia"/>
        </w:rPr>
        <w:t>符合条件的</w:t>
      </w:r>
      <w:r>
        <w:rPr>
          <w:rFonts w:hint="eastAsia"/>
        </w:rPr>
        <w:t>计划</w:t>
      </w:r>
      <w:r w:rsidRPr="00FC66BD">
        <w:rPr>
          <w:rFonts w:hint="eastAsia"/>
        </w:rPr>
        <w:t>用水户</w:t>
      </w:r>
      <w:r>
        <w:rPr>
          <w:rFonts w:hint="eastAsia"/>
        </w:rPr>
        <w:t>可以</w:t>
      </w:r>
      <w:r w:rsidRPr="00FC66BD">
        <w:rPr>
          <w:rFonts w:hint="eastAsia"/>
        </w:rPr>
        <w:t>向省、市具备“节水贷”资格的相关金融机构申请享受“节水贷”等相关绿色金融服务。</w:t>
      </w:r>
    </w:p>
    <w:p w14:paraId="29EC38E0" w14:textId="05AC382A" w:rsidR="001320C8" w:rsidRDefault="001F22E5" w:rsidP="00D13CE4">
      <w:pPr>
        <w:pStyle w:val="affc"/>
        <w:spacing w:before="163" w:after="163"/>
        <w:ind w:left="0"/>
      </w:pPr>
      <w:r>
        <w:rPr>
          <w:rFonts w:hint="eastAsia"/>
        </w:rPr>
        <w:t>加强非常规水源利用</w:t>
      </w:r>
    </w:p>
    <w:p w14:paraId="664EAD2F" w14:textId="1B0854DD" w:rsidR="001320C8" w:rsidRDefault="001320C8" w:rsidP="001F1661">
      <w:pPr>
        <w:pStyle w:val="affff9"/>
        <w:ind w:firstLine="420"/>
      </w:pPr>
      <w:r w:rsidRPr="007155F2">
        <w:rPr>
          <w:rFonts w:hint="eastAsia"/>
        </w:rPr>
        <w:t>推广利用非常规水源</w:t>
      </w:r>
      <w:r>
        <w:rPr>
          <w:rFonts w:hint="eastAsia"/>
        </w:rPr>
        <w:t>：</w:t>
      </w:r>
    </w:p>
    <w:p w14:paraId="7356CCAC" w14:textId="54C73893" w:rsidR="001320C8" w:rsidRDefault="001320C8" w:rsidP="00744953">
      <w:pPr>
        <w:pStyle w:val="afffffffa"/>
        <w:numPr>
          <w:ilvl w:val="0"/>
          <w:numId w:val="16"/>
        </w:numPr>
        <w:tabs>
          <w:tab w:val="clear" w:pos="2979"/>
          <w:tab w:val="num" w:pos="994"/>
        </w:tabs>
        <w:ind w:left="994"/>
        <w:jc w:val="both"/>
      </w:pPr>
      <w:r>
        <w:rPr>
          <w:rFonts w:hint="eastAsia"/>
        </w:rPr>
        <w:t>企业、单位有条件的</w:t>
      </w:r>
      <w:r w:rsidR="001F22E5">
        <w:rPr>
          <w:rFonts w:hint="eastAsia"/>
        </w:rPr>
        <w:t>应当配套建设再生水利用系统，</w:t>
      </w:r>
      <w:r>
        <w:rPr>
          <w:rFonts w:hint="eastAsia"/>
        </w:rPr>
        <w:t>使用符合用水水质要求的再生水；</w:t>
      </w:r>
    </w:p>
    <w:p w14:paraId="0EEAE824" w14:textId="36A1D5E4" w:rsidR="001320C8" w:rsidRDefault="001320C8" w:rsidP="00744953">
      <w:pPr>
        <w:pStyle w:val="afffffffa"/>
        <w:numPr>
          <w:ilvl w:val="0"/>
          <w:numId w:val="16"/>
        </w:numPr>
        <w:tabs>
          <w:tab w:val="clear" w:pos="2979"/>
          <w:tab w:val="num" w:pos="994"/>
        </w:tabs>
        <w:ind w:left="994"/>
        <w:jc w:val="both"/>
      </w:pPr>
      <w:r>
        <w:rPr>
          <w:rFonts w:hint="eastAsia"/>
        </w:rPr>
        <w:t>火电、钢铁、纺织、造纸、石油和化工等高耗水行业</w:t>
      </w:r>
      <w:r w:rsidR="00115274">
        <w:rPr>
          <w:rFonts w:hint="eastAsia"/>
        </w:rPr>
        <w:t>企业、单位</w:t>
      </w:r>
      <w:r>
        <w:rPr>
          <w:rFonts w:hint="eastAsia"/>
        </w:rPr>
        <w:t>应优先利用非常规水源</w:t>
      </w:r>
      <w:r w:rsidR="00115274">
        <w:rPr>
          <w:rFonts w:hint="eastAsia"/>
        </w:rPr>
        <w:t>；</w:t>
      </w:r>
    </w:p>
    <w:p w14:paraId="64D858FC" w14:textId="2E9F957C" w:rsidR="001320C8" w:rsidRDefault="001320C8" w:rsidP="00744953">
      <w:pPr>
        <w:pStyle w:val="afffffffa"/>
        <w:numPr>
          <w:ilvl w:val="0"/>
          <w:numId w:val="16"/>
        </w:numPr>
        <w:tabs>
          <w:tab w:val="clear" w:pos="2979"/>
          <w:tab w:val="num" w:pos="994"/>
        </w:tabs>
        <w:ind w:left="994"/>
        <w:jc w:val="both"/>
      </w:pPr>
      <w:r>
        <w:rPr>
          <w:rFonts w:hint="eastAsia"/>
        </w:rPr>
        <w:t>集中办公的机关、学校、宾馆饭店等适宜使用再生水的，鼓励使用再生水</w:t>
      </w:r>
      <w:r w:rsidR="00115274">
        <w:rPr>
          <w:rFonts w:hint="eastAsia"/>
        </w:rPr>
        <w:t>；</w:t>
      </w:r>
    </w:p>
    <w:p w14:paraId="6C187C4B" w14:textId="545D6B52" w:rsidR="001F1661" w:rsidRDefault="001F1661" w:rsidP="00744953">
      <w:pPr>
        <w:pStyle w:val="afffffffa"/>
        <w:numPr>
          <w:ilvl w:val="0"/>
          <w:numId w:val="16"/>
        </w:numPr>
        <w:tabs>
          <w:tab w:val="clear" w:pos="2979"/>
          <w:tab w:val="num" w:pos="994"/>
        </w:tabs>
        <w:ind w:left="994"/>
        <w:jc w:val="both"/>
      </w:pPr>
      <w:r w:rsidRPr="001F1661">
        <w:rPr>
          <w:rFonts w:hint="eastAsia"/>
        </w:rPr>
        <w:t>规划用地面积</w:t>
      </w:r>
      <w:r w:rsidR="00744953">
        <w:rPr>
          <w:rFonts w:hint="eastAsia"/>
        </w:rPr>
        <w:t>2</w:t>
      </w:r>
      <w:r w:rsidR="00744953" w:rsidRPr="001F1661">
        <w:rPr>
          <w:rFonts w:hint="eastAsia"/>
        </w:rPr>
        <w:t>万</w:t>
      </w:r>
      <w:r w:rsidR="00744953">
        <w:rPr>
          <w:rFonts w:hint="eastAsia"/>
        </w:rPr>
        <w:t>m</w:t>
      </w:r>
      <w:r w:rsidR="00744953" w:rsidRPr="00274B76">
        <w:rPr>
          <w:vertAlign w:val="superscript"/>
        </w:rPr>
        <w:t>2</w:t>
      </w:r>
      <w:r w:rsidRPr="001F1661">
        <w:rPr>
          <w:rFonts w:hint="eastAsia"/>
        </w:rPr>
        <w:t>以上的新建建筑物，应配套建设雨水净化、渗透和收集利用系统。</w:t>
      </w:r>
    </w:p>
    <w:p w14:paraId="49C469E5" w14:textId="6A513C53" w:rsidR="001320C8" w:rsidRDefault="001320C8" w:rsidP="001E221A">
      <w:pPr>
        <w:pStyle w:val="affb"/>
        <w:spacing w:before="163" w:after="163"/>
        <w:ind w:left="0"/>
      </w:pPr>
      <w:bookmarkStart w:id="93" w:name="_Toc146550389"/>
      <w:r>
        <w:rPr>
          <w:rFonts w:hint="eastAsia"/>
        </w:rPr>
        <w:t>节水型载体</w:t>
      </w:r>
      <w:r w:rsidR="001F22E5">
        <w:rPr>
          <w:rFonts w:hint="eastAsia"/>
        </w:rPr>
        <w:t>建设</w:t>
      </w:r>
      <w:bookmarkEnd w:id="93"/>
    </w:p>
    <w:p w14:paraId="0F1F4C5D" w14:textId="30B43846" w:rsidR="001320C8" w:rsidRDefault="001320C8" w:rsidP="00DD1F7D">
      <w:pPr>
        <w:pStyle w:val="afffffffff0"/>
        <w:ind w:left="0"/>
      </w:pPr>
      <w:r>
        <w:rPr>
          <w:rFonts w:hint="eastAsia"/>
        </w:rPr>
        <w:t>计划用水</w:t>
      </w:r>
      <w:r w:rsidRPr="005A3E32">
        <w:rPr>
          <w:rFonts w:hint="eastAsia"/>
          <w:szCs w:val="21"/>
        </w:rPr>
        <w:t>户在</w:t>
      </w:r>
      <w:r w:rsidR="00E803C3" w:rsidRPr="00274B76">
        <w:rPr>
          <w:rFonts w:ascii="Times New Roman" w:hint="eastAsia"/>
          <w:szCs w:val="21"/>
        </w:rPr>
        <w:t>符合节约用水规范化管理要求、用水效率达到先进水平后</w:t>
      </w:r>
      <w:r w:rsidRPr="005A3E32">
        <w:rPr>
          <w:rFonts w:hint="eastAsia"/>
          <w:szCs w:val="21"/>
        </w:rPr>
        <w:t>，</w:t>
      </w:r>
      <w:r>
        <w:rPr>
          <w:rFonts w:hint="eastAsia"/>
        </w:rPr>
        <w:t>可以对照各类节水型载体申报文件和创建标准要求，编制申报材料，向水行政主管部门提出申请</w:t>
      </w:r>
      <w:r w:rsidR="000F3703">
        <w:rPr>
          <w:rFonts w:hint="eastAsia"/>
        </w:rPr>
        <w:t>申报节水型载体</w:t>
      </w:r>
      <w:r>
        <w:rPr>
          <w:rFonts w:hint="eastAsia"/>
        </w:rPr>
        <w:t>。</w:t>
      </w:r>
    </w:p>
    <w:p w14:paraId="3EC13AEA" w14:textId="1653DC48" w:rsidR="001320C8" w:rsidRDefault="001320C8" w:rsidP="00DD1F7D">
      <w:pPr>
        <w:pStyle w:val="afffffffff0"/>
        <w:ind w:left="0"/>
      </w:pPr>
      <w:r>
        <w:rPr>
          <w:rFonts w:hint="eastAsia"/>
        </w:rPr>
        <w:t>节水型载体申报对象包括企业、机关、单位、学校、高校、高速公路服务区等。</w:t>
      </w:r>
    </w:p>
    <w:p w14:paraId="15FE0684" w14:textId="77777777" w:rsidR="001320C8" w:rsidRDefault="001320C8" w:rsidP="001E221A">
      <w:pPr>
        <w:pStyle w:val="affb"/>
        <w:spacing w:before="163" w:after="163"/>
        <w:ind w:left="0"/>
      </w:pPr>
      <w:bookmarkStart w:id="94" w:name="_Toc146550390"/>
      <w:proofErr w:type="gramStart"/>
      <w:r>
        <w:rPr>
          <w:rFonts w:hint="eastAsia"/>
        </w:rPr>
        <w:t>水效领跑</w:t>
      </w:r>
      <w:proofErr w:type="gramEnd"/>
      <w:r>
        <w:rPr>
          <w:rFonts w:hint="eastAsia"/>
        </w:rPr>
        <w:t>者申报</w:t>
      </w:r>
      <w:bookmarkEnd w:id="94"/>
    </w:p>
    <w:p w14:paraId="124EA427" w14:textId="1EEB1C06" w:rsidR="001320C8" w:rsidRDefault="001320C8" w:rsidP="001E221A">
      <w:pPr>
        <w:pStyle w:val="affff9"/>
        <w:ind w:firstLine="420"/>
      </w:pPr>
      <w:r>
        <w:rPr>
          <w:rFonts w:hint="eastAsia"/>
        </w:rPr>
        <w:t>计划用水户用水效率到达同行业</w:t>
      </w:r>
      <w:r w:rsidR="00C4694C">
        <w:rPr>
          <w:rFonts w:hint="eastAsia"/>
        </w:rPr>
        <w:t>领跑</w:t>
      </w:r>
      <w:r>
        <w:rPr>
          <w:rFonts w:hint="eastAsia"/>
        </w:rPr>
        <w:t>水平后，可以按照</w:t>
      </w:r>
      <w:r w:rsidR="00C4694C">
        <w:rPr>
          <w:rFonts w:hint="eastAsia"/>
        </w:rPr>
        <w:t>相关要求和规定</w:t>
      </w:r>
      <w:r>
        <w:rPr>
          <w:rFonts w:hint="eastAsia"/>
        </w:rPr>
        <w:t>开展水效领跑者申报</w:t>
      </w:r>
      <w:r w:rsidR="00532C53">
        <w:rPr>
          <w:rFonts w:hint="eastAsia"/>
        </w:rPr>
        <w:t>，水效领跑者</w:t>
      </w:r>
      <w:r w:rsidR="0011715F">
        <w:rPr>
          <w:rFonts w:hint="eastAsia"/>
        </w:rPr>
        <w:t>申报</w:t>
      </w:r>
      <w:r w:rsidR="00532C53">
        <w:rPr>
          <w:rFonts w:hint="eastAsia"/>
        </w:rPr>
        <w:t>相关要求见</w:t>
      </w:r>
      <w:r w:rsidR="00532C53" w:rsidRPr="00532C53">
        <w:rPr>
          <w:rFonts w:hint="eastAsia"/>
        </w:rPr>
        <w:t>《水效领跑者引领行动实施方案》</w:t>
      </w:r>
      <w:r>
        <w:rPr>
          <w:rFonts w:hint="eastAsia"/>
        </w:rPr>
        <w:t>。水效领跑者分为用水产品、重点用水行业和公共机构</w:t>
      </w:r>
      <w:r w:rsidR="00E803C3">
        <w:rPr>
          <w:rFonts w:hint="eastAsia"/>
        </w:rPr>
        <w:t>等。</w:t>
      </w:r>
    </w:p>
    <w:p w14:paraId="441F602E" w14:textId="77777777" w:rsidR="00E803C3" w:rsidRDefault="00E803C3" w:rsidP="001E221A">
      <w:pPr>
        <w:pStyle w:val="affff9"/>
        <w:ind w:firstLine="420"/>
      </w:pPr>
    </w:p>
    <w:p w14:paraId="6DFC1DFE" w14:textId="77777777" w:rsidR="001320C8" w:rsidRDefault="001320C8" w:rsidP="001E221A">
      <w:pPr>
        <w:pStyle w:val="affff9"/>
        <w:ind w:firstLine="420"/>
        <w:sectPr w:rsidR="001320C8" w:rsidSect="00B42F06">
          <w:headerReference w:type="even" r:id="rId20"/>
          <w:headerReference w:type="default" r:id="rId21"/>
          <w:footerReference w:type="even" r:id="rId22"/>
          <w:footerReference w:type="default" r:id="rId23"/>
          <w:pgSz w:w="11906" w:h="16838" w:code="9"/>
          <w:pgMar w:top="1928" w:right="1134" w:bottom="1134" w:left="1134" w:header="1418" w:footer="1134" w:gutter="284"/>
          <w:pgNumType w:start="1"/>
          <w:cols w:space="425"/>
          <w:formProt w:val="0"/>
          <w:docGrid w:type="lines" w:linePitch="326"/>
        </w:sectPr>
      </w:pPr>
    </w:p>
    <w:p w14:paraId="7D42DD6F" w14:textId="3C9EC44F" w:rsidR="001320C8" w:rsidRDefault="001320C8" w:rsidP="001E221A">
      <w:pPr>
        <w:pStyle w:val="aff1"/>
        <w:spacing w:after="156"/>
      </w:pPr>
      <w:bookmarkStart w:id="95" w:name="BookMark5"/>
      <w:bookmarkEnd w:id="20"/>
      <w:r>
        <w:lastRenderedPageBreak/>
        <w:br/>
      </w:r>
      <w:bookmarkStart w:id="96" w:name="_Toc146550391"/>
      <w:r>
        <w:rPr>
          <w:rFonts w:hint="eastAsia"/>
        </w:rPr>
        <w:t>（</w:t>
      </w:r>
      <w:r w:rsidR="00AA2DB5">
        <w:rPr>
          <w:rFonts w:hint="eastAsia"/>
        </w:rPr>
        <w:t>资料</w:t>
      </w:r>
      <w:r>
        <w:rPr>
          <w:rFonts w:hint="eastAsia"/>
        </w:rPr>
        <w:t>性）</w:t>
      </w:r>
      <w:r>
        <w:br/>
      </w:r>
      <w:r>
        <w:rPr>
          <w:rFonts w:hint="eastAsia"/>
        </w:rPr>
        <w:t>宿迁市计划用水户用水总结及用水计划建议申报表</w:t>
      </w:r>
      <w:bookmarkEnd w:id="96"/>
    </w:p>
    <w:p w14:paraId="0935E529" w14:textId="77777777" w:rsidR="001320C8" w:rsidRPr="00357B9C" w:rsidRDefault="001320C8" w:rsidP="001E221A">
      <w:pPr>
        <w:pStyle w:val="affff9"/>
        <w:ind w:firstLine="420"/>
      </w:pPr>
      <w:r w:rsidRPr="00357B9C">
        <w:rPr>
          <w:rFonts w:hint="eastAsia"/>
        </w:rPr>
        <w:t>宿迁市计划用水户用水总结与用水计划建议申报表</w:t>
      </w:r>
      <w:r>
        <w:rPr>
          <w:rFonts w:hint="eastAsia"/>
        </w:rPr>
        <w:t>见表A</w:t>
      </w:r>
      <w:r>
        <w:t>.1</w:t>
      </w:r>
      <w:r>
        <w:rPr>
          <w:rFonts w:hint="eastAsia"/>
        </w:rPr>
        <w:t>。</w:t>
      </w:r>
    </w:p>
    <w:p w14:paraId="73A516DB" w14:textId="77777777" w:rsidR="001320C8" w:rsidRPr="00727276" w:rsidRDefault="001320C8" w:rsidP="001E221A">
      <w:pPr>
        <w:pStyle w:val="afd"/>
        <w:spacing w:before="156" w:after="156"/>
      </w:pPr>
      <w:r>
        <w:rPr>
          <w:rFonts w:hint="eastAsia"/>
        </w:rPr>
        <w:t>宿迁市计划用水户用水总结与用水计划建议申报表</w:t>
      </w:r>
      <w:bookmarkStart w:id="97" w:name="_Hlk113957022"/>
    </w:p>
    <w:tbl>
      <w:tblPr>
        <w:tblStyle w:val="afffffffffc"/>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65"/>
        <w:gridCol w:w="1261"/>
        <w:gridCol w:w="1861"/>
        <w:gridCol w:w="933"/>
        <w:gridCol w:w="933"/>
        <w:gridCol w:w="933"/>
        <w:gridCol w:w="455"/>
        <w:gridCol w:w="1393"/>
      </w:tblGrid>
      <w:tr w:rsidR="001320C8" w14:paraId="5CB77FEE" w14:textId="77777777" w:rsidTr="001E221A">
        <w:trPr>
          <w:tblHeader/>
          <w:jc w:val="center"/>
        </w:trPr>
        <w:tc>
          <w:tcPr>
            <w:tcW w:w="5000" w:type="pct"/>
            <w:gridSpan w:val="8"/>
            <w:tcBorders>
              <w:top w:val="single" w:sz="8" w:space="0" w:color="auto"/>
              <w:bottom w:val="single" w:sz="8" w:space="0" w:color="auto"/>
            </w:tcBorders>
            <w:shd w:val="clear" w:color="auto" w:fill="auto"/>
            <w:vAlign w:val="center"/>
          </w:tcPr>
          <w:p w14:paraId="1F6ABBE8" w14:textId="77777777" w:rsidR="001320C8" w:rsidRDefault="001320C8" w:rsidP="001E221A">
            <w:pPr>
              <w:pStyle w:val="afffffffff9"/>
              <w:jc w:val="left"/>
            </w:pPr>
            <w:r w:rsidRPr="00946E45">
              <w:rPr>
                <w:rFonts w:hAnsi="宋体" w:hint="eastAsia"/>
                <w:b/>
              </w:rPr>
              <w:t>一、计划用水户基本情况</w:t>
            </w:r>
          </w:p>
        </w:tc>
      </w:tr>
      <w:tr w:rsidR="001320C8" w14:paraId="02B05F2D" w14:textId="77777777" w:rsidTr="00635FEC">
        <w:trPr>
          <w:trHeight w:val="362"/>
          <w:jc w:val="center"/>
        </w:trPr>
        <w:tc>
          <w:tcPr>
            <w:tcW w:w="838" w:type="pct"/>
            <w:tcBorders>
              <w:top w:val="single" w:sz="8" w:space="0" w:color="auto"/>
            </w:tcBorders>
            <w:shd w:val="clear" w:color="auto" w:fill="auto"/>
            <w:vAlign w:val="center"/>
          </w:tcPr>
          <w:p w14:paraId="06B3C6B3" w14:textId="77777777" w:rsidR="001320C8" w:rsidRDefault="001320C8" w:rsidP="001E221A">
            <w:pPr>
              <w:pStyle w:val="afffffffff9"/>
            </w:pPr>
            <w:r w:rsidRPr="00612B95">
              <w:rPr>
                <w:rFonts w:hAnsi="宋体" w:hint="eastAsia"/>
                <w:szCs w:val="18"/>
              </w:rPr>
              <w:t>单位详细名称</w:t>
            </w:r>
          </w:p>
        </w:tc>
        <w:tc>
          <w:tcPr>
            <w:tcW w:w="2671" w:type="pct"/>
            <w:gridSpan w:val="4"/>
            <w:tcBorders>
              <w:top w:val="single" w:sz="8" w:space="0" w:color="auto"/>
            </w:tcBorders>
            <w:shd w:val="clear" w:color="auto" w:fill="auto"/>
            <w:vAlign w:val="center"/>
          </w:tcPr>
          <w:p w14:paraId="39DA7075" w14:textId="77777777" w:rsidR="001320C8" w:rsidRDefault="001320C8" w:rsidP="001E221A">
            <w:pPr>
              <w:pStyle w:val="afffffffff9"/>
            </w:pPr>
          </w:p>
        </w:tc>
        <w:tc>
          <w:tcPr>
            <w:tcW w:w="744" w:type="pct"/>
            <w:gridSpan w:val="2"/>
            <w:tcBorders>
              <w:top w:val="single" w:sz="8" w:space="0" w:color="auto"/>
            </w:tcBorders>
            <w:shd w:val="clear" w:color="auto" w:fill="auto"/>
            <w:vAlign w:val="center"/>
          </w:tcPr>
          <w:p w14:paraId="0C191186" w14:textId="0A956CE0" w:rsidR="001320C8" w:rsidRDefault="007D5B5E" w:rsidP="001E221A">
            <w:pPr>
              <w:pStyle w:val="afffffffff9"/>
            </w:pPr>
            <w:r>
              <w:rPr>
                <w:rFonts w:hAnsi="宋体" w:hint="eastAsia"/>
                <w:szCs w:val="18"/>
              </w:rPr>
              <w:t>所属</w:t>
            </w:r>
            <w:r w:rsidR="001320C8" w:rsidRPr="00612B95">
              <w:rPr>
                <w:rFonts w:hAnsi="宋体" w:hint="eastAsia"/>
                <w:szCs w:val="18"/>
              </w:rPr>
              <w:t>行业</w:t>
            </w:r>
          </w:p>
        </w:tc>
        <w:tc>
          <w:tcPr>
            <w:tcW w:w="747" w:type="pct"/>
            <w:tcBorders>
              <w:top w:val="single" w:sz="8" w:space="0" w:color="auto"/>
            </w:tcBorders>
            <w:shd w:val="clear" w:color="auto" w:fill="auto"/>
          </w:tcPr>
          <w:p w14:paraId="38C1ED10" w14:textId="77777777" w:rsidR="001320C8" w:rsidRDefault="001320C8" w:rsidP="001E221A">
            <w:pPr>
              <w:pStyle w:val="afffffffff9"/>
            </w:pPr>
          </w:p>
        </w:tc>
      </w:tr>
      <w:tr w:rsidR="001320C8" w14:paraId="5D6C64E7" w14:textId="77777777" w:rsidTr="00635FEC">
        <w:trPr>
          <w:trHeight w:val="420"/>
          <w:jc w:val="center"/>
        </w:trPr>
        <w:tc>
          <w:tcPr>
            <w:tcW w:w="838" w:type="pct"/>
            <w:shd w:val="clear" w:color="auto" w:fill="auto"/>
            <w:vAlign w:val="center"/>
          </w:tcPr>
          <w:p w14:paraId="433FE517" w14:textId="77777777" w:rsidR="001320C8" w:rsidRDefault="001320C8" w:rsidP="001E221A">
            <w:pPr>
              <w:pStyle w:val="afffffffff9"/>
            </w:pPr>
            <w:r w:rsidRPr="00612B95">
              <w:rPr>
                <w:rFonts w:hAnsi="宋体" w:hint="eastAsia"/>
                <w:szCs w:val="18"/>
              </w:rPr>
              <w:t>统一社会信用代码</w:t>
            </w:r>
          </w:p>
        </w:tc>
        <w:tc>
          <w:tcPr>
            <w:tcW w:w="2671" w:type="pct"/>
            <w:gridSpan w:val="4"/>
            <w:shd w:val="clear" w:color="auto" w:fill="auto"/>
            <w:vAlign w:val="center"/>
          </w:tcPr>
          <w:p w14:paraId="05446F7D" w14:textId="77777777" w:rsidR="001320C8" w:rsidRDefault="001320C8" w:rsidP="001E221A">
            <w:pPr>
              <w:pStyle w:val="afffffffff9"/>
            </w:pPr>
          </w:p>
        </w:tc>
        <w:tc>
          <w:tcPr>
            <w:tcW w:w="744" w:type="pct"/>
            <w:gridSpan w:val="2"/>
            <w:shd w:val="clear" w:color="auto" w:fill="auto"/>
            <w:vAlign w:val="center"/>
          </w:tcPr>
          <w:p w14:paraId="2D75C782" w14:textId="77777777" w:rsidR="001320C8" w:rsidRDefault="001320C8" w:rsidP="001E221A">
            <w:pPr>
              <w:pStyle w:val="afffffffff9"/>
            </w:pPr>
            <w:r w:rsidRPr="00612B95">
              <w:rPr>
                <w:rFonts w:hAnsi="宋体" w:hint="eastAsia"/>
                <w:szCs w:val="18"/>
              </w:rPr>
              <w:t>法人</w:t>
            </w:r>
          </w:p>
        </w:tc>
        <w:tc>
          <w:tcPr>
            <w:tcW w:w="747" w:type="pct"/>
            <w:shd w:val="clear" w:color="auto" w:fill="auto"/>
          </w:tcPr>
          <w:p w14:paraId="1A738971" w14:textId="77777777" w:rsidR="001320C8" w:rsidRDefault="001320C8" w:rsidP="001E221A">
            <w:pPr>
              <w:pStyle w:val="afffffffff9"/>
            </w:pPr>
          </w:p>
        </w:tc>
      </w:tr>
      <w:tr w:rsidR="001320C8" w14:paraId="3585CB43" w14:textId="77777777" w:rsidTr="00635FEC">
        <w:trPr>
          <w:trHeight w:val="412"/>
          <w:jc w:val="center"/>
        </w:trPr>
        <w:tc>
          <w:tcPr>
            <w:tcW w:w="838" w:type="pct"/>
            <w:shd w:val="clear" w:color="auto" w:fill="auto"/>
            <w:vAlign w:val="center"/>
          </w:tcPr>
          <w:p w14:paraId="2267DC3E" w14:textId="77777777" w:rsidR="001320C8" w:rsidRDefault="001320C8" w:rsidP="001E221A">
            <w:pPr>
              <w:pStyle w:val="afffffffff9"/>
            </w:pPr>
            <w:r w:rsidRPr="00612B95">
              <w:rPr>
                <w:rFonts w:hAnsi="宋体" w:hint="eastAsia"/>
                <w:szCs w:val="18"/>
              </w:rPr>
              <w:t>详细地址</w:t>
            </w:r>
          </w:p>
        </w:tc>
        <w:tc>
          <w:tcPr>
            <w:tcW w:w="2671" w:type="pct"/>
            <w:gridSpan w:val="4"/>
            <w:shd w:val="clear" w:color="auto" w:fill="auto"/>
            <w:vAlign w:val="center"/>
          </w:tcPr>
          <w:p w14:paraId="057906B3" w14:textId="77777777" w:rsidR="001320C8" w:rsidRDefault="001320C8" w:rsidP="001E221A">
            <w:pPr>
              <w:pStyle w:val="afffffffff9"/>
            </w:pPr>
          </w:p>
        </w:tc>
        <w:tc>
          <w:tcPr>
            <w:tcW w:w="744" w:type="pct"/>
            <w:gridSpan w:val="2"/>
            <w:shd w:val="clear" w:color="auto" w:fill="auto"/>
            <w:vAlign w:val="center"/>
          </w:tcPr>
          <w:p w14:paraId="0F02C225" w14:textId="77777777" w:rsidR="001320C8" w:rsidRDefault="001320C8" w:rsidP="001E221A">
            <w:pPr>
              <w:pStyle w:val="afffffffff9"/>
            </w:pPr>
            <w:r w:rsidRPr="00612B95">
              <w:rPr>
                <w:rFonts w:hAnsi="宋体" w:hint="eastAsia"/>
                <w:szCs w:val="18"/>
              </w:rPr>
              <w:t>邮编</w:t>
            </w:r>
          </w:p>
        </w:tc>
        <w:tc>
          <w:tcPr>
            <w:tcW w:w="747" w:type="pct"/>
            <w:shd w:val="clear" w:color="auto" w:fill="auto"/>
          </w:tcPr>
          <w:p w14:paraId="77DEB2FF" w14:textId="77777777" w:rsidR="001320C8" w:rsidRDefault="001320C8" w:rsidP="001E221A">
            <w:pPr>
              <w:pStyle w:val="afffffffff9"/>
            </w:pPr>
          </w:p>
        </w:tc>
      </w:tr>
      <w:tr w:rsidR="001320C8" w14:paraId="72430E36" w14:textId="77777777" w:rsidTr="00635FEC">
        <w:trPr>
          <w:trHeight w:val="403"/>
          <w:jc w:val="center"/>
        </w:trPr>
        <w:tc>
          <w:tcPr>
            <w:tcW w:w="838" w:type="pct"/>
            <w:shd w:val="clear" w:color="auto" w:fill="auto"/>
            <w:vAlign w:val="center"/>
          </w:tcPr>
          <w:p w14:paraId="68D38F19" w14:textId="77777777" w:rsidR="001320C8" w:rsidRDefault="001320C8" w:rsidP="001E221A">
            <w:pPr>
              <w:pStyle w:val="afffffffff9"/>
            </w:pPr>
            <w:r w:rsidRPr="00612B95">
              <w:rPr>
                <w:rFonts w:hAnsi="宋体" w:hint="eastAsia"/>
                <w:szCs w:val="18"/>
              </w:rPr>
              <w:t>用水管理部门</w:t>
            </w:r>
          </w:p>
        </w:tc>
        <w:tc>
          <w:tcPr>
            <w:tcW w:w="675" w:type="pct"/>
            <w:shd w:val="clear" w:color="auto" w:fill="auto"/>
            <w:vAlign w:val="center"/>
          </w:tcPr>
          <w:p w14:paraId="1725900C" w14:textId="77777777" w:rsidR="001320C8" w:rsidRDefault="001320C8" w:rsidP="001E221A">
            <w:pPr>
              <w:pStyle w:val="afffffffff9"/>
            </w:pPr>
          </w:p>
        </w:tc>
        <w:tc>
          <w:tcPr>
            <w:tcW w:w="997" w:type="pct"/>
            <w:shd w:val="clear" w:color="auto" w:fill="auto"/>
            <w:vAlign w:val="center"/>
          </w:tcPr>
          <w:p w14:paraId="1713C74C" w14:textId="77777777" w:rsidR="001320C8" w:rsidRDefault="001320C8" w:rsidP="001E221A">
            <w:pPr>
              <w:pStyle w:val="afffffffff9"/>
            </w:pPr>
            <w:r w:rsidRPr="00612B95">
              <w:rPr>
                <w:rFonts w:hAnsi="宋体" w:hint="eastAsia"/>
                <w:szCs w:val="18"/>
              </w:rPr>
              <w:t>用水管理人</w:t>
            </w:r>
          </w:p>
        </w:tc>
        <w:tc>
          <w:tcPr>
            <w:tcW w:w="1000" w:type="pct"/>
            <w:gridSpan w:val="2"/>
            <w:shd w:val="clear" w:color="auto" w:fill="auto"/>
          </w:tcPr>
          <w:p w14:paraId="6CD16528" w14:textId="77777777" w:rsidR="001320C8" w:rsidRDefault="001320C8" w:rsidP="001E221A">
            <w:pPr>
              <w:pStyle w:val="afffffffff9"/>
            </w:pPr>
          </w:p>
        </w:tc>
        <w:tc>
          <w:tcPr>
            <w:tcW w:w="744" w:type="pct"/>
            <w:gridSpan w:val="2"/>
            <w:shd w:val="clear" w:color="auto" w:fill="auto"/>
            <w:vAlign w:val="center"/>
          </w:tcPr>
          <w:p w14:paraId="3822925D" w14:textId="77777777" w:rsidR="001320C8" w:rsidRDefault="001320C8" w:rsidP="001E221A">
            <w:pPr>
              <w:pStyle w:val="afffffffff9"/>
            </w:pPr>
            <w:r w:rsidRPr="00612B95">
              <w:rPr>
                <w:rFonts w:hAnsi="宋体" w:hint="eastAsia"/>
                <w:szCs w:val="18"/>
              </w:rPr>
              <w:t>电话</w:t>
            </w:r>
          </w:p>
        </w:tc>
        <w:tc>
          <w:tcPr>
            <w:tcW w:w="747" w:type="pct"/>
            <w:shd w:val="clear" w:color="auto" w:fill="auto"/>
          </w:tcPr>
          <w:p w14:paraId="2155C3BE" w14:textId="77777777" w:rsidR="001320C8" w:rsidRDefault="001320C8" w:rsidP="001E221A">
            <w:pPr>
              <w:pStyle w:val="afffffffff9"/>
            </w:pPr>
          </w:p>
        </w:tc>
      </w:tr>
      <w:tr w:rsidR="001320C8" w14:paraId="239D152C" w14:textId="77777777" w:rsidTr="00635FEC">
        <w:trPr>
          <w:trHeight w:val="424"/>
          <w:jc w:val="center"/>
        </w:trPr>
        <w:tc>
          <w:tcPr>
            <w:tcW w:w="838" w:type="pct"/>
            <w:vMerge w:val="restart"/>
            <w:shd w:val="clear" w:color="auto" w:fill="auto"/>
            <w:vAlign w:val="center"/>
          </w:tcPr>
          <w:p w14:paraId="118524AE" w14:textId="77777777" w:rsidR="001320C8" w:rsidRPr="00803A16" w:rsidRDefault="001320C8" w:rsidP="001E221A">
            <w:pPr>
              <w:pStyle w:val="afffffffff9"/>
              <w:rPr>
                <w:bCs/>
              </w:rPr>
            </w:pPr>
            <w:r w:rsidRPr="00803A16">
              <w:rPr>
                <w:rFonts w:hAnsi="宋体" w:hint="eastAsia"/>
                <w:bCs/>
                <w:szCs w:val="18"/>
              </w:rPr>
              <w:t>水源类型</w:t>
            </w:r>
          </w:p>
        </w:tc>
        <w:tc>
          <w:tcPr>
            <w:tcW w:w="675" w:type="pct"/>
            <w:vMerge w:val="restart"/>
            <w:shd w:val="clear" w:color="auto" w:fill="auto"/>
            <w:vAlign w:val="center"/>
          </w:tcPr>
          <w:p w14:paraId="3BDCF2D0" w14:textId="77777777" w:rsidR="001320C8" w:rsidRPr="00612B95" w:rsidRDefault="001320C8" w:rsidP="001E221A">
            <w:pPr>
              <w:snapToGrid w:val="0"/>
              <w:jc w:val="center"/>
              <w:rPr>
                <w:rFonts w:ascii="宋体" w:hAnsi="宋体"/>
                <w:sz w:val="18"/>
                <w:szCs w:val="18"/>
              </w:rPr>
            </w:pPr>
            <w:r w:rsidRPr="00612B95">
              <w:rPr>
                <w:rFonts w:ascii="宋体" w:hAnsi="宋体" w:hint="eastAsia"/>
                <w:sz w:val="18"/>
                <w:szCs w:val="18"/>
              </w:rPr>
              <w:t>□地表水</w:t>
            </w:r>
          </w:p>
          <w:p w14:paraId="265BF9F8" w14:textId="77777777" w:rsidR="001320C8" w:rsidRDefault="001320C8" w:rsidP="001E221A">
            <w:pPr>
              <w:pStyle w:val="afffffffff9"/>
            </w:pPr>
            <w:r w:rsidRPr="00612B95">
              <w:rPr>
                <w:rFonts w:hAnsi="宋体" w:hint="eastAsia"/>
                <w:szCs w:val="18"/>
              </w:rPr>
              <w:t>□地下水</w:t>
            </w:r>
          </w:p>
        </w:tc>
        <w:tc>
          <w:tcPr>
            <w:tcW w:w="997" w:type="pct"/>
            <w:shd w:val="clear" w:color="auto" w:fill="auto"/>
            <w:vAlign w:val="center"/>
          </w:tcPr>
          <w:p w14:paraId="319161DB" w14:textId="77777777" w:rsidR="001320C8" w:rsidRDefault="001320C8" w:rsidP="001E221A">
            <w:pPr>
              <w:pStyle w:val="afffffffff9"/>
            </w:pPr>
            <w:r w:rsidRPr="00612B95">
              <w:rPr>
                <w:rFonts w:hAnsi="宋体" w:hint="eastAsia"/>
                <w:szCs w:val="18"/>
              </w:rPr>
              <w:t>取水许可证编号</w:t>
            </w:r>
          </w:p>
        </w:tc>
        <w:tc>
          <w:tcPr>
            <w:tcW w:w="1000" w:type="pct"/>
            <w:gridSpan w:val="2"/>
            <w:shd w:val="clear" w:color="auto" w:fill="auto"/>
          </w:tcPr>
          <w:p w14:paraId="3163E254" w14:textId="77777777" w:rsidR="001320C8" w:rsidRDefault="001320C8" w:rsidP="001E221A">
            <w:pPr>
              <w:pStyle w:val="afffffffff9"/>
            </w:pPr>
          </w:p>
        </w:tc>
        <w:tc>
          <w:tcPr>
            <w:tcW w:w="744" w:type="pct"/>
            <w:gridSpan w:val="2"/>
            <w:shd w:val="clear" w:color="auto" w:fill="auto"/>
            <w:vAlign w:val="center"/>
          </w:tcPr>
          <w:p w14:paraId="5FEE8D33" w14:textId="77777777" w:rsidR="001320C8" w:rsidRDefault="001320C8" w:rsidP="001E221A">
            <w:pPr>
              <w:pStyle w:val="afffffffff9"/>
            </w:pPr>
            <w:r w:rsidRPr="00612B95">
              <w:rPr>
                <w:rFonts w:hAnsi="宋体" w:hint="eastAsia"/>
                <w:szCs w:val="18"/>
              </w:rPr>
              <w:t>发证机关</w:t>
            </w:r>
          </w:p>
        </w:tc>
        <w:tc>
          <w:tcPr>
            <w:tcW w:w="747" w:type="pct"/>
            <w:shd w:val="clear" w:color="auto" w:fill="auto"/>
          </w:tcPr>
          <w:p w14:paraId="5DABD1D1" w14:textId="77777777" w:rsidR="001320C8" w:rsidRDefault="001320C8" w:rsidP="001E221A">
            <w:pPr>
              <w:pStyle w:val="afffffffff9"/>
            </w:pPr>
          </w:p>
        </w:tc>
      </w:tr>
      <w:tr w:rsidR="001320C8" w14:paraId="7387452C" w14:textId="77777777" w:rsidTr="00635FEC">
        <w:trPr>
          <w:trHeight w:val="416"/>
          <w:jc w:val="center"/>
        </w:trPr>
        <w:tc>
          <w:tcPr>
            <w:tcW w:w="838" w:type="pct"/>
            <w:vMerge/>
            <w:shd w:val="clear" w:color="auto" w:fill="auto"/>
            <w:vAlign w:val="center"/>
          </w:tcPr>
          <w:p w14:paraId="5C41EF15" w14:textId="77777777" w:rsidR="001320C8" w:rsidRDefault="001320C8" w:rsidP="001E221A">
            <w:pPr>
              <w:pStyle w:val="afffffffff9"/>
            </w:pPr>
          </w:p>
        </w:tc>
        <w:tc>
          <w:tcPr>
            <w:tcW w:w="675" w:type="pct"/>
            <w:vMerge/>
            <w:shd w:val="clear" w:color="auto" w:fill="auto"/>
            <w:vAlign w:val="center"/>
          </w:tcPr>
          <w:p w14:paraId="687DD803" w14:textId="77777777" w:rsidR="001320C8" w:rsidRDefault="001320C8" w:rsidP="001E221A">
            <w:pPr>
              <w:pStyle w:val="afffffffff9"/>
            </w:pPr>
          </w:p>
        </w:tc>
        <w:tc>
          <w:tcPr>
            <w:tcW w:w="997" w:type="pct"/>
            <w:shd w:val="clear" w:color="auto" w:fill="auto"/>
            <w:vAlign w:val="center"/>
          </w:tcPr>
          <w:p w14:paraId="3ED4CDB2" w14:textId="77777777" w:rsidR="001320C8" w:rsidRDefault="001320C8" w:rsidP="001E221A">
            <w:pPr>
              <w:pStyle w:val="afffffffff9"/>
            </w:pPr>
            <w:r w:rsidRPr="00612B95">
              <w:rPr>
                <w:rFonts w:hAnsi="宋体" w:hint="eastAsia"/>
                <w:szCs w:val="18"/>
              </w:rPr>
              <w:t>取水地点</w:t>
            </w:r>
          </w:p>
        </w:tc>
        <w:tc>
          <w:tcPr>
            <w:tcW w:w="1000" w:type="pct"/>
            <w:gridSpan w:val="2"/>
            <w:shd w:val="clear" w:color="auto" w:fill="auto"/>
          </w:tcPr>
          <w:p w14:paraId="04E40101" w14:textId="77777777" w:rsidR="001320C8" w:rsidRDefault="001320C8" w:rsidP="001E221A">
            <w:pPr>
              <w:pStyle w:val="afffffffff9"/>
            </w:pPr>
          </w:p>
        </w:tc>
        <w:tc>
          <w:tcPr>
            <w:tcW w:w="744" w:type="pct"/>
            <w:gridSpan w:val="2"/>
            <w:shd w:val="clear" w:color="auto" w:fill="auto"/>
            <w:vAlign w:val="center"/>
          </w:tcPr>
          <w:p w14:paraId="3A0746F3" w14:textId="77777777" w:rsidR="001320C8" w:rsidRDefault="001320C8" w:rsidP="001E221A">
            <w:pPr>
              <w:pStyle w:val="afffffffff9"/>
            </w:pPr>
            <w:r w:rsidRPr="00612B95">
              <w:rPr>
                <w:rFonts w:hAnsi="宋体" w:hint="eastAsia"/>
                <w:szCs w:val="18"/>
              </w:rPr>
              <w:t>取水方式</w:t>
            </w:r>
          </w:p>
        </w:tc>
        <w:tc>
          <w:tcPr>
            <w:tcW w:w="747" w:type="pct"/>
            <w:shd w:val="clear" w:color="auto" w:fill="auto"/>
          </w:tcPr>
          <w:p w14:paraId="4439ABF9" w14:textId="77777777" w:rsidR="001320C8" w:rsidRDefault="001320C8" w:rsidP="001E221A">
            <w:pPr>
              <w:pStyle w:val="afffffffff9"/>
            </w:pPr>
          </w:p>
        </w:tc>
      </w:tr>
      <w:tr w:rsidR="001320C8" w14:paraId="2A835E7F" w14:textId="77777777" w:rsidTr="00635FEC">
        <w:trPr>
          <w:trHeight w:val="550"/>
          <w:jc w:val="center"/>
        </w:trPr>
        <w:tc>
          <w:tcPr>
            <w:tcW w:w="838" w:type="pct"/>
            <w:vMerge/>
            <w:shd w:val="clear" w:color="auto" w:fill="auto"/>
            <w:vAlign w:val="center"/>
          </w:tcPr>
          <w:p w14:paraId="2775A165" w14:textId="77777777" w:rsidR="001320C8" w:rsidRDefault="001320C8" w:rsidP="001E221A">
            <w:pPr>
              <w:pStyle w:val="afffffffff9"/>
            </w:pPr>
          </w:p>
        </w:tc>
        <w:tc>
          <w:tcPr>
            <w:tcW w:w="675" w:type="pct"/>
            <w:vMerge/>
            <w:shd w:val="clear" w:color="auto" w:fill="auto"/>
            <w:vAlign w:val="center"/>
          </w:tcPr>
          <w:p w14:paraId="66BD75A2" w14:textId="77777777" w:rsidR="001320C8" w:rsidRDefault="001320C8" w:rsidP="001E221A">
            <w:pPr>
              <w:pStyle w:val="afffffffff9"/>
            </w:pPr>
          </w:p>
        </w:tc>
        <w:tc>
          <w:tcPr>
            <w:tcW w:w="997" w:type="pct"/>
            <w:shd w:val="clear" w:color="auto" w:fill="auto"/>
            <w:vAlign w:val="center"/>
          </w:tcPr>
          <w:p w14:paraId="0D56AECE" w14:textId="77777777" w:rsidR="001320C8" w:rsidRDefault="001320C8" w:rsidP="001E221A">
            <w:pPr>
              <w:pStyle w:val="afffffffff9"/>
            </w:pPr>
            <w:r w:rsidRPr="00612B95">
              <w:rPr>
                <w:rFonts w:hAnsi="宋体" w:hint="eastAsia"/>
                <w:szCs w:val="18"/>
              </w:rPr>
              <w:t>取水用途</w:t>
            </w:r>
          </w:p>
        </w:tc>
        <w:tc>
          <w:tcPr>
            <w:tcW w:w="1000" w:type="pct"/>
            <w:gridSpan w:val="2"/>
            <w:shd w:val="clear" w:color="auto" w:fill="auto"/>
          </w:tcPr>
          <w:p w14:paraId="517CDE57" w14:textId="77777777" w:rsidR="001320C8" w:rsidRDefault="001320C8" w:rsidP="001E221A">
            <w:pPr>
              <w:pStyle w:val="afffffffff9"/>
            </w:pPr>
          </w:p>
        </w:tc>
        <w:tc>
          <w:tcPr>
            <w:tcW w:w="744" w:type="pct"/>
            <w:gridSpan w:val="2"/>
            <w:shd w:val="clear" w:color="auto" w:fill="auto"/>
            <w:vAlign w:val="center"/>
          </w:tcPr>
          <w:p w14:paraId="193E7F8B" w14:textId="0861B550" w:rsidR="001320C8" w:rsidRDefault="001320C8" w:rsidP="00722EBD">
            <w:pPr>
              <w:pStyle w:val="afffffffff9"/>
            </w:pPr>
            <w:r w:rsidRPr="00612B95">
              <w:rPr>
                <w:rFonts w:hAnsi="宋体" w:hint="eastAsia"/>
                <w:szCs w:val="18"/>
              </w:rPr>
              <w:t>批准年取水量（</w:t>
            </w:r>
            <w:r>
              <w:rPr>
                <w:rFonts w:hAnsi="宋体" w:hint="eastAsia"/>
                <w:szCs w:val="18"/>
              </w:rPr>
              <w:t>m</w:t>
            </w:r>
            <w:r w:rsidRPr="00D115C2">
              <w:rPr>
                <w:rFonts w:hAnsi="宋体"/>
                <w:szCs w:val="18"/>
                <w:vertAlign w:val="superscript"/>
              </w:rPr>
              <w:t>3</w:t>
            </w:r>
            <w:r w:rsidRPr="00612B95">
              <w:rPr>
                <w:rFonts w:hAnsi="宋体" w:hint="eastAsia"/>
                <w:szCs w:val="18"/>
              </w:rPr>
              <w:t>）</w:t>
            </w:r>
          </w:p>
        </w:tc>
        <w:tc>
          <w:tcPr>
            <w:tcW w:w="747" w:type="pct"/>
            <w:shd w:val="clear" w:color="auto" w:fill="auto"/>
          </w:tcPr>
          <w:p w14:paraId="0DAFC0C8" w14:textId="77777777" w:rsidR="001320C8" w:rsidRDefault="001320C8" w:rsidP="001E221A">
            <w:pPr>
              <w:pStyle w:val="afffffffff9"/>
            </w:pPr>
          </w:p>
        </w:tc>
      </w:tr>
      <w:tr w:rsidR="001320C8" w14:paraId="4B30F2C1" w14:textId="77777777" w:rsidTr="00635FEC">
        <w:trPr>
          <w:trHeight w:val="488"/>
          <w:jc w:val="center"/>
        </w:trPr>
        <w:tc>
          <w:tcPr>
            <w:tcW w:w="838" w:type="pct"/>
            <w:vMerge/>
            <w:shd w:val="clear" w:color="auto" w:fill="auto"/>
            <w:vAlign w:val="center"/>
          </w:tcPr>
          <w:p w14:paraId="0CCCFD90" w14:textId="77777777" w:rsidR="001320C8" w:rsidRDefault="001320C8" w:rsidP="001E221A">
            <w:pPr>
              <w:pStyle w:val="afffffffff9"/>
            </w:pPr>
          </w:p>
        </w:tc>
        <w:tc>
          <w:tcPr>
            <w:tcW w:w="675" w:type="pct"/>
            <w:vMerge/>
            <w:shd w:val="clear" w:color="auto" w:fill="auto"/>
            <w:vAlign w:val="center"/>
          </w:tcPr>
          <w:p w14:paraId="2F284578" w14:textId="77777777" w:rsidR="001320C8" w:rsidRDefault="001320C8" w:rsidP="001E221A">
            <w:pPr>
              <w:pStyle w:val="afffffffff9"/>
            </w:pPr>
          </w:p>
        </w:tc>
        <w:tc>
          <w:tcPr>
            <w:tcW w:w="997" w:type="pct"/>
            <w:shd w:val="clear" w:color="auto" w:fill="auto"/>
            <w:vAlign w:val="center"/>
          </w:tcPr>
          <w:p w14:paraId="36FDE35D" w14:textId="77777777" w:rsidR="001320C8" w:rsidRDefault="001320C8" w:rsidP="001E221A">
            <w:pPr>
              <w:pStyle w:val="afffffffff9"/>
            </w:pPr>
            <w:r w:rsidRPr="00612B95">
              <w:rPr>
                <w:rFonts w:hAnsi="宋体" w:hint="eastAsia"/>
                <w:szCs w:val="18"/>
              </w:rPr>
              <w:t>计量设施类型</w:t>
            </w:r>
          </w:p>
        </w:tc>
        <w:tc>
          <w:tcPr>
            <w:tcW w:w="500" w:type="pct"/>
            <w:shd w:val="clear" w:color="auto" w:fill="auto"/>
          </w:tcPr>
          <w:p w14:paraId="4508274C" w14:textId="77777777" w:rsidR="001320C8" w:rsidRDefault="001320C8" w:rsidP="001E221A">
            <w:pPr>
              <w:pStyle w:val="afffffffff9"/>
            </w:pPr>
          </w:p>
        </w:tc>
        <w:tc>
          <w:tcPr>
            <w:tcW w:w="500" w:type="pct"/>
            <w:shd w:val="clear" w:color="auto" w:fill="auto"/>
            <w:vAlign w:val="center"/>
          </w:tcPr>
          <w:p w14:paraId="64D87782" w14:textId="77777777" w:rsidR="001320C8" w:rsidRDefault="001320C8" w:rsidP="001E221A">
            <w:pPr>
              <w:pStyle w:val="afffffffff9"/>
            </w:pPr>
            <w:r w:rsidRPr="00612B95">
              <w:rPr>
                <w:rFonts w:hAnsi="宋体" w:hint="eastAsia"/>
                <w:szCs w:val="18"/>
              </w:rPr>
              <w:t>安装数量</w:t>
            </w:r>
          </w:p>
        </w:tc>
        <w:tc>
          <w:tcPr>
            <w:tcW w:w="500" w:type="pct"/>
            <w:shd w:val="clear" w:color="auto" w:fill="auto"/>
          </w:tcPr>
          <w:p w14:paraId="5F6D9B74" w14:textId="77777777" w:rsidR="001320C8" w:rsidRDefault="001320C8" w:rsidP="001E221A">
            <w:pPr>
              <w:pStyle w:val="afffffffff9"/>
            </w:pPr>
          </w:p>
        </w:tc>
        <w:tc>
          <w:tcPr>
            <w:tcW w:w="244" w:type="pct"/>
            <w:shd w:val="clear" w:color="auto" w:fill="auto"/>
            <w:vAlign w:val="center"/>
          </w:tcPr>
          <w:p w14:paraId="0AF19A32" w14:textId="77777777" w:rsidR="001320C8" w:rsidRDefault="001320C8" w:rsidP="001E221A">
            <w:pPr>
              <w:pStyle w:val="afffffffff9"/>
            </w:pPr>
            <w:r w:rsidRPr="00612B95">
              <w:rPr>
                <w:rFonts w:hAnsi="宋体" w:hint="eastAsia"/>
                <w:szCs w:val="18"/>
              </w:rPr>
              <w:t>运转状况</w:t>
            </w:r>
          </w:p>
        </w:tc>
        <w:tc>
          <w:tcPr>
            <w:tcW w:w="747" w:type="pct"/>
            <w:shd w:val="clear" w:color="auto" w:fill="auto"/>
          </w:tcPr>
          <w:p w14:paraId="71B51699" w14:textId="77777777" w:rsidR="001320C8" w:rsidRDefault="001320C8" w:rsidP="001E221A">
            <w:pPr>
              <w:pStyle w:val="afffffffff9"/>
            </w:pPr>
          </w:p>
        </w:tc>
      </w:tr>
      <w:tr w:rsidR="001320C8" w14:paraId="7F922862" w14:textId="77777777" w:rsidTr="00635FEC">
        <w:trPr>
          <w:trHeight w:val="426"/>
          <w:jc w:val="center"/>
        </w:trPr>
        <w:tc>
          <w:tcPr>
            <w:tcW w:w="838" w:type="pct"/>
            <w:vMerge/>
            <w:shd w:val="clear" w:color="auto" w:fill="auto"/>
            <w:vAlign w:val="center"/>
          </w:tcPr>
          <w:p w14:paraId="2FDDA3AA" w14:textId="77777777" w:rsidR="001320C8" w:rsidRDefault="001320C8" w:rsidP="001E221A">
            <w:pPr>
              <w:pStyle w:val="afffffffff9"/>
            </w:pPr>
          </w:p>
        </w:tc>
        <w:tc>
          <w:tcPr>
            <w:tcW w:w="675" w:type="pct"/>
            <w:vMerge/>
            <w:shd w:val="clear" w:color="auto" w:fill="auto"/>
            <w:vAlign w:val="center"/>
          </w:tcPr>
          <w:p w14:paraId="64DC8A85" w14:textId="77777777" w:rsidR="001320C8" w:rsidRDefault="001320C8" w:rsidP="001E221A">
            <w:pPr>
              <w:pStyle w:val="afffffffff9"/>
            </w:pPr>
          </w:p>
        </w:tc>
        <w:tc>
          <w:tcPr>
            <w:tcW w:w="997" w:type="pct"/>
            <w:shd w:val="clear" w:color="auto" w:fill="auto"/>
            <w:vAlign w:val="center"/>
          </w:tcPr>
          <w:p w14:paraId="7BBB0161" w14:textId="77777777" w:rsidR="001320C8" w:rsidRDefault="001320C8" w:rsidP="001E221A">
            <w:pPr>
              <w:pStyle w:val="afffffffff9"/>
            </w:pPr>
            <w:r w:rsidRPr="00612B95">
              <w:rPr>
                <w:rFonts w:hAnsi="宋体" w:hint="eastAsia"/>
                <w:szCs w:val="18"/>
              </w:rPr>
              <w:t>取水许可有效期</w:t>
            </w:r>
          </w:p>
        </w:tc>
        <w:tc>
          <w:tcPr>
            <w:tcW w:w="2490" w:type="pct"/>
            <w:gridSpan w:val="5"/>
            <w:shd w:val="clear" w:color="auto" w:fill="auto"/>
          </w:tcPr>
          <w:p w14:paraId="5030EA1D" w14:textId="77777777" w:rsidR="001320C8" w:rsidRDefault="001320C8" w:rsidP="001E221A">
            <w:pPr>
              <w:pStyle w:val="afffffffff9"/>
            </w:pPr>
          </w:p>
        </w:tc>
      </w:tr>
      <w:tr w:rsidR="001320C8" w14:paraId="2CB12BCE" w14:textId="77777777" w:rsidTr="00635FEC">
        <w:trPr>
          <w:trHeight w:val="404"/>
          <w:jc w:val="center"/>
        </w:trPr>
        <w:tc>
          <w:tcPr>
            <w:tcW w:w="838" w:type="pct"/>
            <w:vMerge/>
            <w:shd w:val="clear" w:color="auto" w:fill="auto"/>
            <w:vAlign w:val="center"/>
          </w:tcPr>
          <w:p w14:paraId="25242D3E" w14:textId="77777777" w:rsidR="001320C8" w:rsidRDefault="001320C8" w:rsidP="001E221A">
            <w:pPr>
              <w:pStyle w:val="afffffffff9"/>
            </w:pPr>
          </w:p>
        </w:tc>
        <w:tc>
          <w:tcPr>
            <w:tcW w:w="675" w:type="pct"/>
            <w:vMerge w:val="restart"/>
            <w:shd w:val="clear" w:color="auto" w:fill="auto"/>
            <w:vAlign w:val="center"/>
          </w:tcPr>
          <w:p w14:paraId="77E85DE4" w14:textId="77777777" w:rsidR="001320C8" w:rsidRDefault="001320C8" w:rsidP="001E221A">
            <w:pPr>
              <w:pStyle w:val="afffffffff9"/>
            </w:pPr>
            <w:r w:rsidRPr="00612B95">
              <w:rPr>
                <w:rFonts w:hAnsi="宋体" w:hint="eastAsia"/>
                <w:szCs w:val="18"/>
              </w:rPr>
              <w:t>□自来水</w:t>
            </w:r>
          </w:p>
        </w:tc>
        <w:tc>
          <w:tcPr>
            <w:tcW w:w="997" w:type="pct"/>
            <w:shd w:val="clear" w:color="auto" w:fill="auto"/>
            <w:vAlign w:val="center"/>
          </w:tcPr>
          <w:p w14:paraId="2866E0C7" w14:textId="77777777" w:rsidR="001320C8" w:rsidRDefault="001320C8" w:rsidP="001E221A">
            <w:pPr>
              <w:pStyle w:val="afffffffff9"/>
            </w:pPr>
            <w:r w:rsidRPr="00612B95">
              <w:rPr>
                <w:rFonts w:hAnsi="宋体" w:hint="eastAsia"/>
                <w:szCs w:val="18"/>
              </w:rPr>
              <w:t>户号</w:t>
            </w:r>
          </w:p>
        </w:tc>
        <w:tc>
          <w:tcPr>
            <w:tcW w:w="1000" w:type="pct"/>
            <w:gridSpan w:val="2"/>
            <w:shd w:val="clear" w:color="auto" w:fill="auto"/>
          </w:tcPr>
          <w:p w14:paraId="0DC9E9F8" w14:textId="77777777" w:rsidR="001320C8" w:rsidRDefault="001320C8" w:rsidP="001E221A">
            <w:pPr>
              <w:pStyle w:val="afffffffff9"/>
            </w:pPr>
          </w:p>
        </w:tc>
        <w:tc>
          <w:tcPr>
            <w:tcW w:w="744" w:type="pct"/>
            <w:gridSpan w:val="2"/>
            <w:shd w:val="clear" w:color="auto" w:fill="auto"/>
            <w:vAlign w:val="center"/>
          </w:tcPr>
          <w:p w14:paraId="16218100" w14:textId="77777777" w:rsidR="001320C8" w:rsidRDefault="001320C8" w:rsidP="001E221A">
            <w:pPr>
              <w:pStyle w:val="afffffffff9"/>
            </w:pPr>
            <w:r w:rsidRPr="00612B95">
              <w:rPr>
                <w:rFonts w:hAnsi="宋体" w:hint="eastAsia"/>
                <w:szCs w:val="18"/>
              </w:rPr>
              <w:t>计量设施类型</w:t>
            </w:r>
          </w:p>
        </w:tc>
        <w:tc>
          <w:tcPr>
            <w:tcW w:w="747" w:type="pct"/>
            <w:shd w:val="clear" w:color="auto" w:fill="auto"/>
          </w:tcPr>
          <w:p w14:paraId="1E5E8F6E" w14:textId="77777777" w:rsidR="001320C8" w:rsidRDefault="001320C8" w:rsidP="001E221A">
            <w:pPr>
              <w:pStyle w:val="afffffffff9"/>
            </w:pPr>
          </w:p>
        </w:tc>
      </w:tr>
      <w:tr w:rsidR="001320C8" w14:paraId="000C5030" w14:textId="77777777" w:rsidTr="00635FEC">
        <w:trPr>
          <w:trHeight w:val="423"/>
          <w:jc w:val="center"/>
        </w:trPr>
        <w:tc>
          <w:tcPr>
            <w:tcW w:w="838" w:type="pct"/>
            <w:vMerge/>
            <w:shd w:val="clear" w:color="auto" w:fill="auto"/>
            <w:vAlign w:val="center"/>
          </w:tcPr>
          <w:p w14:paraId="23EA4432" w14:textId="77777777" w:rsidR="001320C8" w:rsidRDefault="001320C8" w:rsidP="001E221A">
            <w:pPr>
              <w:pStyle w:val="afffffffff9"/>
            </w:pPr>
          </w:p>
        </w:tc>
        <w:tc>
          <w:tcPr>
            <w:tcW w:w="675" w:type="pct"/>
            <w:vMerge/>
            <w:shd w:val="clear" w:color="auto" w:fill="auto"/>
            <w:vAlign w:val="center"/>
          </w:tcPr>
          <w:p w14:paraId="6D46FB24" w14:textId="77777777" w:rsidR="001320C8" w:rsidRDefault="001320C8" w:rsidP="001E221A">
            <w:pPr>
              <w:pStyle w:val="afffffffff9"/>
            </w:pPr>
          </w:p>
        </w:tc>
        <w:tc>
          <w:tcPr>
            <w:tcW w:w="997" w:type="pct"/>
            <w:shd w:val="clear" w:color="auto" w:fill="auto"/>
            <w:vAlign w:val="center"/>
          </w:tcPr>
          <w:p w14:paraId="571D9122" w14:textId="77777777" w:rsidR="001320C8" w:rsidRDefault="001320C8" w:rsidP="001E221A">
            <w:pPr>
              <w:pStyle w:val="afffffffff9"/>
            </w:pPr>
            <w:r w:rsidRPr="00612B95">
              <w:rPr>
                <w:rFonts w:hAnsi="宋体" w:hint="eastAsia"/>
                <w:szCs w:val="18"/>
              </w:rPr>
              <w:t>计量设施数量</w:t>
            </w:r>
          </w:p>
        </w:tc>
        <w:tc>
          <w:tcPr>
            <w:tcW w:w="1000" w:type="pct"/>
            <w:gridSpan w:val="2"/>
            <w:shd w:val="clear" w:color="auto" w:fill="auto"/>
          </w:tcPr>
          <w:p w14:paraId="2455A556" w14:textId="77777777" w:rsidR="001320C8" w:rsidRDefault="001320C8" w:rsidP="001E221A">
            <w:pPr>
              <w:pStyle w:val="afffffffff9"/>
            </w:pPr>
          </w:p>
        </w:tc>
        <w:tc>
          <w:tcPr>
            <w:tcW w:w="744" w:type="pct"/>
            <w:gridSpan w:val="2"/>
            <w:shd w:val="clear" w:color="auto" w:fill="auto"/>
            <w:vAlign w:val="center"/>
          </w:tcPr>
          <w:p w14:paraId="04B4A1DF" w14:textId="77777777" w:rsidR="001320C8" w:rsidRDefault="001320C8" w:rsidP="001E221A">
            <w:pPr>
              <w:pStyle w:val="afffffffff9"/>
            </w:pPr>
            <w:r w:rsidRPr="00612B95">
              <w:rPr>
                <w:rFonts w:hAnsi="宋体" w:hint="eastAsia"/>
                <w:szCs w:val="18"/>
              </w:rPr>
              <w:t>检定日期</w:t>
            </w:r>
          </w:p>
        </w:tc>
        <w:tc>
          <w:tcPr>
            <w:tcW w:w="747" w:type="pct"/>
            <w:shd w:val="clear" w:color="auto" w:fill="auto"/>
          </w:tcPr>
          <w:p w14:paraId="20B2A262" w14:textId="77777777" w:rsidR="001320C8" w:rsidRDefault="001320C8" w:rsidP="001E221A">
            <w:pPr>
              <w:pStyle w:val="afffffffff9"/>
            </w:pPr>
          </w:p>
        </w:tc>
      </w:tr>
      <w:tr w:rsidR="00722EBD" w14:paraId="7A091DFD" w14:textId="77777777" w:rsidTr="00635FEC">
        <w:trPr>
          <w:trHeight w:val="416"/>
          <w:jc w:val="center"/>
        </w:trPr>
        <w:tc>
          <w:tcPr>
            <w:tcW w:w="838" w:type="pct"/>
            <w:vMerge/>
            <w:shd w:val="clear" w:color="auto" w:fill="auto"/>
            <w:vAlign w:val="center"/>
          </w:tcPr>
          <w:p w14:paraId="6012B665" w14:textId="77777777" w:rsidR="00722EBD" w:rsidRDefault="00722EBD" w:rsidP="001E221A">
            <w:pPr>
              <w:pStyle w:val="afffffffff9"/>
            </w:pPr>
          </w:p>
        </w:tc>
        <w:tc>
          <w:tcPr>
            <w:tcW w:w="675" w:type="pct"/>
            <w:shd w:val="clear" w:color="auto" w:fill="auto"/>
            <w:vAlign w:val="center"/>
          </w:tcPr>
          <w:p w14:paraId="48EC39B3" w14:textId="17532023" w:rsidR="00722EBD" w:rsidRPr="00612B95" w:rsidRDefault="00722EBD" w:rsidP="001E221A">
            <w:pPr>
              <w:pStyle w:val="afffffffff9"/>
              <w:rPr>
                <w:rFonts w:hAnsi="宋体"/>
                <w:szCs w:val="18"/>
              </w:rPr>
            </w:pPr>
            <w:r w:rsidRPr="00612B95">
              <w:rPr>
                <w:rFonts w:hAnsi="宋体" w:hint="eastAsia"/>
                <w:szCs w:val="18"/>
              </w:rPr>
              <w:t>□</w:t>
            </w:r>
            <w:r>
              <w:rPr>
                <w:rFonts w:hAnsi="宋体" w:hint="eastAsia"/>
                <w:szCs w:val="18"/>
              </w:rPr>
              <w:t>非常规</w:t>
            </w:r>
            <w:r w:rsidRPr="00685F96">
              <w:rPr>
                <w:rFonts w:hAnsi="宋体" w:hint="eastAsia"/>
                <w:szCs w:val="18"/>
              </w:rPr>
              <w:t>水</w:t>
            </w:r>
          </w:p>
        </w:tc>
        <w:tc>
          <w:tcPr>
            <w:tcW w:w="997" w:type="pct"/>
            <w:shd w:val="clear" w:color="auto" w:fill="auto"/>
            <w:vAlign w:val="center"/>
          </w:tcPr>
          <w:p w14:paraId="296E6F48" w14:textId="77777777" w:rsidR="00722EBD" w:rsidRDefault="00722EBD" w:rsidP="001E221A">
            <w:pPr>
              <w:pStyle w:val="afffffffff9"/>
            </w:pPr>
          </w:p>
        </w:tc>
        <w:tc>
          <w:tcPr>
            <w:tcW w:w="1000" w:type="pct"/>
            <w:gridSpan w:val="2"/>
            <w:shd w:val="clear" w:color="auto" w:fill="auto"/>
          </w:tcPr>
          <w:p w14:paraId="0CAFDC2D" w14:textId="77777777" w:rsidR="00722EBD" w:rsidRDefault="00722EBD" w:rsidP="001E221A">
            <w:pPr>
              <w:pStyle w:val="afffffffff9"/>
            </w:pPr>
          </w:p>
        </w:tc>
        <w:tc>
          <w:tcPr>
            <w:tcW w:w="744" w:type="pct"/>
            <w:gridSpan w:val="2"/>
            <w:shd w:val="clear" w:color="auto" w:fill="auto"/>
          </w:tcPr>
          <w:p w14:paraId="519E549B" w14:textId="77777777" w:rsidR="00722EBD" w:rsidRDefault="00722EBD" w:rsidP="001E221A">
            <w:pPr>
              <w:pStyle w:val="afffffffff9"/>
            </w:pPr>
          </w:p>
        </w:tc>
        <w:tc>
          <w:tcPr>
            <w:tcW w:w="747" w:type="pct"/>
            <w:shd w:val="clear" w:color="auto" w:fill="auto"/>
          </w:tcPr>
          <w:p w14:paraId="4220A93B" w14:textId="77777777" w:rsidR="00722EBD" w:rsidRDefault="00722EBD" w:rsidP="001E221A">
            <w:pPr>
              <w:pStyle w:val="afffffffff9"/>
            </w:pPr>
          </w:p>
        </w:tc>
      </w:tr>
      <w:tr w:rsidR="001320C8" w14:paraId="448F3B1D" w14:textId="77777777" w:rsidTr="00635FEC">
        <w:trPr>
          <w:trHeight w:val="408"/>
          <w:jc w:val="center"/>
        </w:trPr>
        <w:tc>
          <w:tcPr>
            <w:tcW w:w="838" w:type="pct"/>
            <w:vMerge/>
            <w:shd w:val="clear" w:color="auto" w:fill="auto"/>
            <w:vAlign w:val="center"/>
          </w:tcPr>
          <w:p w14:paraId="736CF8F5" w14:textId="77777777" w:rsidR="001320C8" w:rsidRDefault="001320C8" w:rsidP="001E221A">
            <w:pPr>
              <w:pStyle w:val="afffffffff9"/>
            </w:pPr>
          </w:p>
        </w:tc>
        <w:tc>
          <w:tcPr>
            <w:tcW w:w="675" w:type="pct"/>
            <w:shd w:val="clear" w:color="auto" w:fill="auto"/>
            <w:vAlign w:val="center"/>
          </w:tcPr>
          <w:p w14:paraId="3697BFB3" w14:textId="77777777" w:rsidR="001320C8" w:rsidRDefault="001320C8" w:rsidP="001E221A">
            <w:pPr>
              <w:pStyle w:val="afffffffff9"/>
            </w:pPr>
            <w:r w:rsidRPr="00612B95">
              <w:rPr>
                <w:rFonts w:hAnsi="宋体" w:hint="eastAsia"/>
                <w:szCs w:val="18"/>
              </w:rPr>
              <w:t>□外</w:t>
            </w:r>
            <w:r w:rsidRPr="00685F96">
              <w:rPr>
                <w:rFonts w:hAnsi="宋体" w:hint="eastAsia"/>
                <w:szCs w:val="18"/>
              </w:rPr>
              <w:t>购水</w:t>
            </w:r>
          </w:p>
        </w:tc>
        <w:tc>
          <w:tcPr>
            <w:tcW w:w="997" w:type="pct"/>
            <w:shd w:val="clear" w:color="auto" w:fill="auto"/>
            <w:vAlign w:val="center"/>
          </w:tcPr>
          <w:p w14:paraId="76A1FE7B" w14:textId="77777777" w:rsidR="001320C8" w:rsidRDefault="001320C8" w:rsidP="001E221A">
            <w:pPr>
              <w:pStyle w:val="afffffffff9"/>
            </w:pPr>
          </w:p>
        </w:tc>
        <w:tc>
          <w:tcPr>
            <w:tcW w:w="1000" w:type="pct"/>
            <w:gridSpan w:val="2"/>
            <w:shd w:val="clear" w:color="auto" w:fill="auto"/>
          </w:tcPr>
          <w:p w14:paraId="3FACA753" w14:textId="77777777" w:rsidR="001320C8" w:rsidRDefault="001320C8" w:rsidP="001E221A">
            <w:pPr>
              <w:pStyle w:val="afffffffff9"/>
            </w:pPr>
          </w:p>
        </w:tc>
        <w:tc>
          <w:tcPr>
            <w:tcW w:w="744" w:type="pct"/>
            <w:gridSpan w:val="2"/>
            <w:shd w:val="clear" w:color="auto" w:fill="auto"/>
          </w:tcPr>
          <w:p w14:paraId="5D9BF1B1" w14:textId="77777777" w:rsidR="001320C8" w:rsidRDefault="001320C8" w:rsidP="001E221A">
            <w:pPr>
              <w:pStyle w:val="afffffffff9"/>
            </w:pPr>
          </w:p>
        </w:tc>
        <w:tc>
          <w:tcPr>
            <w:tcW w:w="747" w:type="pct"/>
            <w:shd w:val="clear" w:color="auto" w:fill="auto"/>
          </w:tcPr>
          <w:p w14:paraId="42940BA3" w14:textId="77777777" w:rsidR="001320C8" w:rsidRDefault="001320C8" w:rsidP="001E221A">
            <w:pPr>
              <w:pStyle w:val="afffffffff9"/>
            </w:pPr>
          </w:p>
        </w:tc>
      </w:tr>
      <w:tr w:rsidR="00722EBD" w14:paraId="7F7E9C52" w14:textId="77777777" w:rsidTr="00635FEC">
        <w:trPr>
          <w:trHeight w:val="428"/>
          <w:jc w:val="center"/>
        </w:trPr>
        <w:tc>
          <w:tcPr>
            <w:tcW w:w="838" w:type="pct"/>
            <w:shd w:val="clear" w:color="auto" w:fill="auto"/>
            <w:vAlign w:val="center"/>
          </w:tcPr>
          <w:p w14:paraId="71690E6D" w14:textId="4CE92BD0" w:rsidR="00722EBD" w:rsidRPr="00612B95" w:rsidRDefault="00722EBD" w:rsidP="001E221A">
            <w:pPr>
              <w:pStyle w:val="afffffffff9"/>
              <w:rPr>
                <w:rFonts w:hAnsi="宋体"/>
                <w:szCs w:val="18"/>
              </w:rPr>
            </w:pPr>
            <w:r>
              <w:rPr>
                <w:rFonts w:hAnsi="宋体" w:hint="eastAsia"/>
                <w:szCs w:val="18"/>
              </w:rPr>
              <w:t>重点监控用水单位</w:t>
            </w:r>
          </w:p>
        </w:tc>
        <w:tc>
          <w:tcPr>
            <w:tcW w:w="675" w:type="pct"/>
            <w:shd w:val="clear" w:color="auto" w:fill="auto"/>
            <w:vAlign w:val="center"/>
          </w:tcPr>
          <w:p w14:paraId="665B6C2C" w14:textId="52D70A1C" w:rsidR="00722EBD" w:rsidRPr="00612B95" w:rsidRDefault="00722EBD" w:rsidP="001E221A">
            <w:pPr>
              <w:pStyle w:val="afffffffff9"/>
              <w:rPr>
                <w:rFonts w:hAnsi="宋体"/>
                <w:szCs w:val="18"/>
              </w:rPr>
            </w:pPr>
            <w:r w:rsidRPr="00612B95">
              <w:rPr>
                <w:rFonts w:hAnsi="宋体" w:hint="eastAsia"/>
                <w:szCs w:val="18"/>
              </w:rPr>
              <w:t>□是/□否</w:t>
            </w:r>
          </w:p>
        </w:tc>
        <w:tc>
          <w:tcPr>
            <w:tcW w:w="3487" w:type="pct"/>
            <w:gridSpan w:val="6"/>
            <w:shd w:val="clear" w:color="auto" w:fill="auto"/>
            <w:vAlign w:val="center"/>
          </w:tcPr>
          <w:p w14:paraId="329B00E8" w14:textId="6CBC6AC6" w:rsidR="00722EBD" w:rsidRPr="00612B95" w:rsidRDefault="00722EBD" w:rsidP="001E221A">
            <w:pPr>
              <w:pStyle w:val="afffffffff9"/>
              <w:rPr>
                <w:rFonts w:hAnsi="宋体"/>
                <w:szCs w:val="18"/>
              </w:rPr>
            </w:pPr>
            <w:r w:rsidRPr="00612B95">
              <w:rPr>
                <w:rFonts w:hAnsi="宋体" w:hint="eastAsia"/>
                <w:szCs w:val="18"/>
              </w:rPr>
              <w:t>□省级</w:t>
            </w:r>
            <w:r>
              <w:rPr>
                <w:rFonts w:hAnsi="宋体" w:hint="eastAsia"/>
                <w:szCs w:val="18"/>
              </w:rPr>
              <w:t xml:space="preserve"> </w:t>
            </w:r>
            <w:r>
              <w:rPr>
                <w:rFonts w:hAnsi="宋体"/>
                <w:szCs w:val="18"/>
              </w:rPr>
              <w:t xml:space="preserve"> </w:t>
            </w:r>
            <w:r w:rsidRPr="00612B95">
              <w:rPr>
                <w:rFonts w:hAnsi="宋体" w:hint="eastAsia"/>
                <w:szCs w:val="18"/>
              </w:rPr>
              <w:t>□市级</w:t>
            </w:r>
            <w:r>
              <w:rPr>
                <w:rFonts w:hAnsi="宋体" w:hint="eastAsia"/>
                <w:szCs w:val="18"/>
              </w:rPr>
              <w:t xml:space="preserve"> </w:t>
            </w:r>
            <w:r>
              <w:rPr>
                <w:rFonts w:hAnsi="宋体"/>
                <w:szCs w:val="18"/>
              </w:rPr>
              <w:t xml:space="preserve"> </w:t>
            </w:r>
            <w:r w:rsidRPr="00722EBD">
              <w:rPr>
                <w:rFonts w:hAnsi="宋体" w:hint="eastAsia"/>
                <w:szCs w:val="18"/>
              </w:rPr>
              <w:t>□区级</w:t>
            </w:r>
          </w:p>
        </w:tc>
      </w:tr>
      <w:tr w:rsidR="001320C8" w14:paraId="265E9FDC" w14:textId="77777777" w:rsidTr="00635FEC">
        <w:trPr>
          <w:trHeight w:val="405"/>
          <w:jc w:val="center"/>
        </w:trPr>
        <w:tc>
          <w:tcPr>
            <w:tcW w:w="838" w:type="pct"/>
            <w:shd w:val="clear" w:color="auto" w:fill="auto"/>
            <w:vAlign w:val="center"/>
          </w:tcPr>
          <w:p w14:paraId="45DBABA4" w14:textId="77777777" w:rsidR="001320C8" w:rsidRDefault="001320C8" w:rsidP="001E221A">
            <w:pPr>
              <w:pStyle w:val="afffffffff9"/>
            </w:pPr>
            <w:r w:rsidRPr="00612B95">
              <w:rPr>
                <w:rFonts w:hAnsi="宋体" w:hint="eastAsia"/>
                <w:szCs w:val="18"/>
              </w:rPr>
              <w:t>节水管理制度</w:t>
            </w:r>
          </w:p>
        </w:tc>
        <w:tc>
          <w:tcPr>
            <w:tcW w:w="675" w:type="pct"/>
            <w:shd w:val="clear" w:color="auto" w:fill="auto"/>
            <w:vAlign w:val="center"/>
          </w:tcPr>
          <w:p w14:paraId="17547FD5" w14:textId="77777777" w:rsidR="001320C8" w:rsidRPr="00612B95" w:rsidRDefault="001320C8" w:rsidP="001E221A">
            <w:pPr>
              <w:pStyle w:val="afffffffff9"/>
              <w:rPr>
                <w:rFonts w:hAnsi="宋体"/>
                <w:szCs w:val="18"/>
              </w:rPr>
            </w:pPr>
            <w:r w:rsidRPr="00612B95">
              <w:rPr>
                <w:rFonts w:hAnsi="宋体" w:hint="eastAsia"/>
                <w:szCs w:val="18"/>
              </w:rPr>
              <w:t>□有/□无</w:t>
            </w:r>
          </w:p>
        </w:tc>
        <w:tc>
          <w:tcPr>
            <w:tcW w:w="997" w:type="pct"/>
            <w:shd w:val="clear" w:color="auto" w:fill="auto"/>
            <w:vAlign w:val="center"/>
          </w:tcPr>
          <w:p w14:paraId="1FB8CC46" w14:textId="77777777" w:rsidR="001320C8" w:rsidRDefault="001320C8" w:rsidP="001E221A">
            <w:pPr>
              <w:pStyle w:val="afffffffff9"/>
            </w:pPr>
            <w:r w:rsidRPr="00612B95">
              <w:rPr>
                <w:rFonts w:hAnsi="宋体" w:hint="eastAsia"/>
                <w:szCs w:val="18"/>
              </w:rPr>
              <w:t>节水专人管理</w:t>
            </w:r>
          </w:p>
        </w:tc>
        <w:tc>
          <w:tcPr>
            <w:tcW w:w="1000" w:type="pct"/>
            <w:gridSpan w:val="2"/>
            <w:shd w:val="clear" w:color="auto" w:fill="auto"/>
            <w:vAlign w:val="center"/>
          </w:tcPr>
          <w:p w14:paraId="0F814E42" w14:textId="77777777" w:rsidR="001320C8" w:rsidRDefault="001320C8" w:rsidP="001E221A">
            <w:pPr>
              <w:pStyle w:val="afffffffff9"/>
            </w:pPr>
            <w:r w:rsidRPr="00612B95">
              <w:rPr>
                <w:rFonts w:hAnsi="宋体" w:hint="eastAsia"/>
                <w:szCs w:val="18"/>
              </w:rPr>
              <w:t>□有/□无</w:t>
            </w:r>
          </w:p>
        </w:tc>
        <w:tc>
          <w:tcPr>
            <w:tcW w:w="744" w:type="pct"/>
            <w:gridSpan w:val="2"/>
            <w:shd w:val="clear" w:color="auto" w:fill="auto"/>
            <w:vAlign w:val="center"/>
          </w:tcPr>
          <w:p w14:paraId="6EA3EF9F" w14:textId="77777777" w:rsidR="001320C8" w:rsidRDefault="001320C8" w:rsidP="001E221A">
            <w:pPr>
              <w:pStyle w:val="afffffffff9"/>
            </w:pPr>
            <w:r w:rsidRPr="00612B95">
              <w:rPr>
                <w:rFonts w:hAnsi="宋体" w:hint="eastAsia"/>
                <w:szCs w:val="18"/>
              </w:rPr>
              <w:t>节水管理台账</w:t>
            </w:r>
          </w:p>
        </w:tc>
        <w:tc>
          <w:tcPr>
            <w:tcW w:w="747" w:type="pct"/>
            <w:shd w:val="clear" w:color="auto" w:fill="auto"/>
            <w:vAlign w:val="center"/>
          </w:tcPr>
          <w:p w14:paraId="222CA910" w14:textId="77777777" w:rsidR="001320C8" w:rsidRDefault="001320C8" w:rsidP="001E221A">
            <w:pPr>
              <w:pStyle w:val="afffffffff9"/>
            </w:pPr>
            <w:r w:rsidRPr="00612B95">
              <w:rPr>
                <w:rFonts w:hAnsi="宋体" w:hint="eastAsia"/>
                <w:szCs w:val="18"/>
              </w:rPr>
              <w:t>□有/□无</w:t>
            </w:r>
          </w:p>
        </w:tc>
      </w:tr>
      <w:tr w:rsidR="001320C8" w14:paraId="031DBCC6" w14:textId="77777777" w:rsidTr="00635FEC">
        <w:trPr>
          <w:trHeight w:val="412"/>
          <w:jc w:val="center"/>
        </w:trPr>
        <w:tc>
          <w:tcPr>
            <w:tcW w:w="838" w:type="pct"/>
            <w:shd w:val="clear" w:color="auto" w:fill="auto"/>
            <w:vAlign w:val="center"/>
          </w:tcPr>
          <w:p w14:paraId="1727749F" w14:textId="77777777" w:rsidR="001320C8" w:rsidRDefault="001320C8" w:rsidP="001E221A">
            <w:pPr>
              <w:pStyle w:val="afffffffff9"/>
            </w:pPr>
            <w:r w:rsidRPr="00612B95">
              <w:rPr>
                <w:rFonts w:hAnsi="宋体" w:hint="eastAsia"/>
                <w:szCs w:val="18"/>
              </w:rPr>
              <w:t xml:space="preserve">分级水表计量 </w:t>
            </w:r>
          </w:p>
        </w:tc>
        <w:tc>
          <w:tcPr>
            <w:tcW w:w="675" w:type="pct"/>
            <w:shd w:val="clear" w:color="auto" w:fill="auto"/>
            <w:vAlign w:val="center"/>
          </w:tcPr>
          <w:p w14:paraId="5FB1A5FE" w14:textId="77777777" w:rsidR="001320C8" w:rsidRPr="00612B95" w:rsidRDefault="001320C8" w:rsidP="001E221A">
            <w:pPr>
              <w:pStyle w:val="afffffffff9"/>
              <w:rPr>
                <w:rFonts w:hAnsi="宋体"/>
                <w:szCs w:val="18"/>
              </w:rPr>
            </w:pPr>
            <w:r w:rsidRPr="00612B95">
              <w:rPr>
                <w:rFonts w:hAnsi="宋体" w:hint="eastAsia"/>
                <w:szCs w:val="18"/>
              </w:rPr>
              <w:t>□有/□无</w:t>
            </w:r>
          </w:p>
        </w:tc>
        <w:tc>
          <w:tcPr>
            <w:tcW w:w="997" w:type="pct"/>
            <w:shd w:val="clear" w:color="auto" w:fill="auto"/>
            <w:vAlign w:val="center"/>
          </w:tcPr>
          <w:p w14:paraId="3D39DDE3" w14:textId="77777777" w:rsidR="001320C8" w:rsidRDefault="001320C8" w:rsidP="001E221A">
            <w:pPr>
              <w:pStyle w:val="afffffffff9"/>
            </w:pPr>
            <w:r w:rsidRPr="00612B95">
              <w:rPr>
                <w:rFonts w:hAnsi="宋体" w:hint="eastAsia"/>
                <w:szCs w:val="18"/>
              </w:rPr>
              <w:t xml:space="preserve">日常抄表记录 </w:t>
            </w:r>
          </w:p>
        </w:tc>
        <w:tc>
          <w:tcPr>
            <w:tcW w:w="1000" w:type="pct"/>
            <w:gridSpan w:val="2"/>
            <w:shd w:val="clear" w:color="auto" w:fill="auto"/>
            <w:vAlign w:val="center"/>
          </w:tcPr>
          <w:p w14:paraId="7002146B" w14:textId="77777777" w:rsidR="001320C8" w:rsidRDefault="001320C8" w:rsidP="001E221A">
            <w:pPr>
              <w:pStyle w:val="afffffffff9"/>
            </w:pPr>
            <w:r w:rsidRPr="00612B95">
              <w:rPr>
                <w:rFonts w:hAnsi="宋体" w:hint="eastAsia"/>
                <w:szCs w:val="18"/>
              </w:rPr>
              <w:t>□有/□无</w:t>
            </w:r>
          </w:p>
        </w:tc>
        <w:tc>
          <w:tcPr>
            <w:tcW w:w="744" w:type="pct"/>
            <w:gridSpan w:val="2"/>
            <w:shd w:val="clear" w:color="auto" w:fill="auto"/>
            <w:vAlign w:val="center"/>
          </w:tcPr>
          <w:p w14:paraId="1AD64D9A" w14:textId="77777777" w:rsidR="001320C8" w:rsidRDefault="001320C8" w:rsidP="001E221A">
            <w:pPr>
              <w:pStyle w:val="afffffffff9"/>
            </w:pPr>
            <w:r w:rsidRPr="00612B95">
              <w:rPr>
                <w:rFonts w:hAnsi="宋体" w:hint="eastAsia"/>
                <w:szCs w:val="18"/>
              </w:rPr>
              <w:t xml:space="preserve">供水管网图纸 </w:t>
            </w:r>
          </w:p>
        </w:tc>
        <w:tc>
          <w:tcPr>
            <w:tcW w:w="747" w:type="pct"/>
            <w:shd w:val="clear" w:color="auto" w:fill="auto"/>
            <w:vAlign w:val="center"/>
          </w:tcPr>
          <w:p w14:paraId="2A6BC2D2" w14:textId="77777777" w:rsidR="001320C8" w:rsidRDefault="001320C8" w:rsidP="001E221A">
            <w:pPr>
              <w:pStyle w:val="afffffffff9"/>
            </w:pPr>
            <w:r w:rsidRPr="00612B95">
              <w:rPr>
                <w:rFonts w:hAnsi="宋体" w:hint="eastAsia"/>
                <w:szCs w:val="18"/>
              </w:rPr>
              <w:t>□有/□无</w:t>
            </w:r>
          </w:p>
        </w:tc>
      </w:tr>
      <w:tr w:rsidR="001320C8" w14:paraId="04CD8891" w14:textId="77777777" w:rsidTr="00635FEC">
        <w:trPr>
          <w:trHeight w:val="418"/>
          <w:jc w:val="center"/>
        </w:trPr>
        <w:tc>
          <w:tcPr>
            <w:tcW w:w="838" w:type="pct"/>
            <w:shd w:val="clear" w:color="auto" w:fill="auto"/>
            <w:vAlign w:val="center"/>
          </w:tcPr>
          <w:p w14:paraId="26DF9A2C" w14:textId="77777777" w:rsidR="001320C8" w:rsidRDefault="001320C8" w:rsidP="001E221A">
            <w:pPr>
              <w:pStyle w:val="afffffffff9"/>
            </w:pPr>
            <w:r w:rsidRPr="00612B95">
              <w:rPr>
                <w:rFonts w:hAnsi="宋体" w:hint="eastAsia"/>
                <w:szCs w:val="18"/>
              </w:rPr>
              <w:t xml:space="preserve">开展水平衡测试 </w:t>
            </w:r>
          </w:p>
        </w:tc>
        <w:tc>
          <w:tcPr>
            <w:tcW w:w="675" w:type="pct"/>
            <w:shd w:val="clear" w:color="auto" w:fill="auto"/>
            <w:vAlign w:val="center"/>
          </w:tcPr>
          <w:p w14:paraId="6B2A6433" w14:textId="77777777" w:rsidR="001320C8" w:rsidRPr="00612B95" w:rsidRDefault="001320C8" w:rsidP="001E221A">
            <w:pPr>
              <w:pStyle w:val="afffffffff9"/>
              <w:rPr>
                <w:rFonts w:hAnsi="宋体"/>
                <w:szCs w:val="18"/>
              </w:rPr>
            </w:pPr>
            <w:r w:rsidRPr="00612B95">
              <w:rPr>
                <w:rFonts w:hAnsi="宋体" w:hint="eastAsia"/>
                <w:szCs w:val="18"/>
              </w:rPr>
              <w:t>□是/□否</w:t>
            </w:r>
          </w:p>
        </w:tc>
        <w:tc>
          <w:tcPr>
            <w:tcW w:w="997" w:type="pct"/>
            <w:shd w:val="clear" w:color="auto" w:fill="auto"/>
            <w:vAlign w:val="center"/>
          </w:tcPr>
          <w:p w14:paraId="5452DDAE" w14:textId="77777777" w:rsidR="001320C8" w:rsidRDefault="001320C8" w:rsidP="001E221A">
            <w:pPr>
              <w:pStyle w:val="afffffffff9"/>
            </w:pPr>
            <w:r w:rsidRPr="00612B95">
              <w:rPr>
                <w:rFonts w:hAnsi="宋体" w:hint="eastAsia"/>
                <w:szCs w:val="18"/>
              </w:rPr>
              <w:t>测试年份</w:t>
            </w:r>
          </w:p>
        </w:tc>
        <w:tc>
          <w:tcPr>
            <w:tcW w:w="1000" w:type="pct"/>
            <w:gridSpan w:val="2"/>
            <w:shd w:val="clear" w:color="auto" w:fill="auto"/>
            <w:vAlign w:val="center"/>
          </w:tcPr>
          <w:p w14:paraId="0A0F3E72" w14:textId="77777777" w:rsidR="001320C8" w:rsidRDefault="001320C8" w:rsidP="001E221A">
            <w:pPr>
              <w:pStyle w:val="afffffffff9"/>
            </w:pPr>
          </w:p>
        </w:tc>
        <w:tc>
          <w:tcPr>
            <w:tcW w:w="744" w:type="pct"/>
            <w:gridSpan w:val="2"/>
            <w:shd w:val="clear" w:color="auto" w:fill="auto"/>
            <w:vAlign w:val="center"/>
          </w:tcPr>
          <w:p w14:paraId="05DB53EA" w14:textId="77777777" w:rsidR="001320C8" w:rsidRDefault="001320C8" w:rsidP="001E221A">
            <w:pPr>
              <w:pStyle w:val="afffffffff9"/>
            </w:pPr>
            <w:r w:rsidRPr="00612B95">
              <w:rPr>
                <w:rFonts w:hAnsi="宋体" w:hint="eastAsia"/>
                <w:szCs w:val="18"/>
              </w:rPr>
              <w:t>定期巡查检修</w:t>
            </w:r>
          </w:p>
        </w:tc>
        <w:tc>
          <w:tcPr>
            <w:tcW w:w="747" w:type="pct"/>
            <w:shd w:val="clear" w:color="auto" w:fill="auto"/>
            <w:vAlign w:val="center"/>
          </w:tcPr>
          <w:p w14:paraId="4A2EE9D6" w14:textId="77777777" w:rsidR="001320C8" w:rsidRDefault="001320C8" w:rsidP="001E221A">
            <w:pPr>
              <w:pStyle w:val="afffffffff9"/>
            </w:pPr>
            <w:r w:rsidRPr="00612B95">
              <w:rPr>
                <w:rFonts w:hAnsi="宋体" w:hint="eastAsia"/>
                <w:szCs w:val="18"/>
              </w:rPr>
              <w:t>□有/□无</w:t>
            </w:r>
          </w:p>
        </w:tc>
      </w:tr>
      <w:tr w:rsidR="001320C8" w14:paraId="765DBDDA" w14:textId="77777777" w:rsidTr="00635FEC">
        <w:trPr>
          <w:trHeight w:val="424"/>
          <w:jc w:val="center"/>
        </w:trPr>
        <w:tc>
          <w:tcPr>
            <w:tcW w:w="838" w:type="pct"/>
            <w:shd w:val="clear" w:color="auto" w:fill="auto"/>
            <w:vAlign w:val="center"/>
          </w:tcPr>
          <w:p w14:paraId="5BFCE3A3" w14:textId="77777777" w:rsidR="001320C8" w:rsidRDefault="001320C8" w:rsidP="001E221A">
            <w:pPr>
              <w:pStyle w:val="afffffffff9"/>
            </w:pPr>
            <w:r w:rsidRPr="00612B95">
              <w:rPr>
                <w:rFonts w:hAnsi="宋体" w:hint="eastAsia"/>
                <w:szCs w:val="18"/>
              </w:rPr>
              <w:t xml:space="preserve">开展用水审计 </w:t>
            </w:r>
          </w:p>
        </w:tc>
        <w:tc>
          <w:tcPr>
            <w:tcW w:w="675" w:type="pct"/>
            <w:shd w:val="clear" w:color="auto" w:fill="auto"/>
            <w:vAlign w:val="center"/>
          </w:tcPr>
          <w:p w14:paraId="0FB5D090" w14:textId="77777777" w:rsidR="001320C8" w:rsidRPr="00612B95" w:rsidRDefault="001320C8" w:rsidP="001E221A">
            <w:pPr>
              <w:pStyle w:val="afffffffff9"/>
              <w:rPr>
                <w:rFonts w:hAnsi="宋体"/>
                <w:szCs w:val="18"/>
              </w:rPr>
            </w:pPr>
            <w:r w:rsidRPr="00612B95">
              <w:rPr>
                <w:rFonts w:hAnsi="宋体" w:hint="eastAsia"/>
                <w:szCs w:val="18"/>
              </w:rPr>
              <w:t>□是/□否</w:t>
            </w:r>
          </w:p>
        </w:tc>
        <w:tc>
          <w:tcPr>
            <w:tcW w:w="997" w:type="pct"/>
            <w:shd w:val="clear" w:color="auto" w:fill="auto"/>
            <w:vAlign w:val="center"/>
          </w:tcPr>
          <w:p w14:paraId="4D0EF0D0" w14:textId="77777777" w:rsidR="001320C8" w:rsidRDefault="001320C8" w:rsidP="001E221A">
            <w:pPr>
              <w:pStyle w:val="afffffffff9"/>
            </w:pPr>
            <w:r w:rsidRPr="00612B95">
              <w:rPr>
                <w:rFonts w:hAnsi="宋体" w:hint="eastAsia"/>
                <w:szCs w:val="18"/>
              </w:rPr>
              <w:t>审计年份</w:t>
            </w:r>
          </w:p>
        </w:tc>
        <w:tc>
          <w:tcPr>
            <w:tcW w:w="1000" w:type="pct"/>
            <w:gridSpan w:val="2"/>
            <w:shd w:val="clear" w:color="auto" w:fill="auto"/>
            <w:vAlign w:val="center"/>
          </w:tcPr>
          <w:p w14:paraId="513946DC" w14:textId="77777777" w:rsidR="001320C8" w:rsidRDefault="001320C8" w:rsidP="001E221A">
            <w:pPr>
              <w:pStyle w:val="afffffffff9"/>
            </w:pPr>
          </w:p>
        </w:tc>
        <w:tc>
          <w:tcPr>
            <w:tcW w:w="744" w:type="pct"/>
            <w:gridSpan w:val="2"/>
            <w:shd w:val="clear" w:color="auto" w:fill="auto"/>
            <w:vAlign w:val="center"/>
          </w:tcPr>
          <w:p w14:paraId="1D6043F6" w14:textId="77777777" w:rsidR="001320C8" w:rsidRDefault="001320C8" w:rsidP="001E221A">
            <w:pPr>
              <w:pStyle w:val="afffffffff9"/>
            </w:pPr>
            <w:r w:rsidRPr="00612B95">
              <w:rPr>
                <w:rFonts w:hAnsi="宋体" w:hint="eastAsia"/>
                <w:szCs w:val="18"/>
              </w:rPr>
              <w:t>跑冒滴漏现象</w:t>
            </w:r>
          </w:p>
        </w:tc>
        <w:tc>
          <w:tcPr>
            <w:tcW w:w="747" w:type="pct"/>
            <w:shd w:val="clear" w:color="auto" w:fill="auto"/>
            <w:vAlign w:val="center"/>
          </w:tcPr>
          <w:p w14:paraId="111BE646" w14:textId="77777777" w:rsidR="001320C8" w:rsidRDefault="001320C8" w:rsidP="001E221A">
            <w:pPr>
              <w:pStyle w:val="afffffffff9"/>
            </w:pPr>
            <w:r w:rsidRPr="00612B95">
              <w:rPr>
                <w:rFonts w:hAnsi="宋体" w:hint="eastAsia"/>
                <w:szCs w:val="18"/>
              </w:rPr>
              <w:t>□有/□无</w:t>
            </w:r>
          </w:p>
        </w:tc>
      </w:tr>
      <w:tr w:rsidR="001320C8" w14:paraId="6CF56367" w14:textId="77777777" w:rsidTr="00635FEC">
        <w:trPr>
          <w:trHeight w:val="401"/>
          <w:jc w:val="center"/>
        </w:trPr>
        <w:tc>
          <w:tcPr>
            <w:tcW w:w="838" w:type="pct"/>
            <w:vMerge w:val="restart"/>
            <w:shd w:val="clear" w:color="auto" w:fill="auto"/>
            <w:vAlign w:val="center"/>
          </w:tcPr>
          <w:p w14:paraId="05495DC4" w14:textId="77777777" w:rsidR="001320C8" w:rsidRDefault="001320C8" w:rsidP="001E221A">
            <w:pPr>
              <w:pStyle w:val="afffffffff9"/>
            </w:pPr>
            <w:r w:rsidRPr="00612B95">
              <w:rPr>
                <w:rFonts w:hAnsi="宋体" w:hint="eastAsia"/>
                <w:szCs w:val="18"/>
              </w:rPr>
              <w:t>节水型</w:t>
            </w:r>
            <w:r>
              <w:rPr>
                <w:rFonts w:hAnsi="宋体" w:hint="eastAsia"/>
                <w:szCs w:val="18"/>
              </w:rPr>
              <w:t>载体</w:t>
            </w:r>
          </w:p>
        </w:tc>
        <w:tc>
          <w:tcPr>
            <w:tcW w:w="675" w:type="pct"/>
            <w:shd w:val="clear" w:color="auto" w:fill="auto"/>
            <w:vAlign w:val="center"/>
          </w:tcPr>
          <w:p w14:paraId="6A9EEE8F" w14:textId="77777777" w:rsidR="001320C8" w:rsidRPr="00612B95" w:rsidRDefault="001320C8" w:rsidP="001E221A">
            <w:pPr>
              <w:pStyle w:val="afffffffff9"/>
              <w:rPr>
                <w:rFonts w:hAnsi="宋体"/>
                <w:szCs w:val="18"/>
              </w:rPr>
            </w:pPr>
            <w:r w:rsidRPr="00612B95">
              <w:rPr>
                <w:rFonts w:hAnsi="宋体" w:hint="eastAsia"/>
                <w:szCs w:val="18"/>
              </w:rPr>
              <w:t>□是/□否</w:t>
            </w:r>
          </w:p>
        </w:tc>
        <w:tc>
          <w:tcPr>
            <w:tcW w:w="997" w:type="pct"/>
            <w:shd w:val="clear" w:color="auto" w:fill="auto"/>
            <w:vAlign w:val="center"/>
          </w:tcPr>
          <w:p w14:paraId="6E32D34A" w14:textId="77777777" w:rsidR="001320C8" w:rsidRDefault="001320C8" w:rsidP="001E221A">
            <w:pPr>
              <w:pStyle w:val="afffffffff9"/>
            </w:pPr>
            <w:r w:rsidRPr="00612B95">
              <w:rPr>
                <w:rFonts w:hAnsi="宋体" w:hint="eastAsia"/>
                <w:szCs w:val="18"/>
              </w:rPr>
              <w:t>命名年份</w:t>
            </w:r>
          </w:p>
        </w:tc>
        <w:tc>
          <w:tcPr>
            <w:tcW w:w="1000" w:type="pct"/>
            <w:gridSpan w:val="2"/>
            <w:shd w:val="clear" w:color="auto" w:fill="auto"/>
            <w:vAlign w:val="center"/>
          </w:tcPr>
          <w:p w14:paraId="2EE0BAF1" w14:textId="77777777" w:rsidR="001320C8" w:rsidRDefault="001320C8" w:rsidP="001E221A">
            <w:pPr>
              <w:pStyle w:val="afffffffff9"/>
            </w:pPr>
          </w:p>
        </w:tc>
        <w:tc>
          <w:tcPr>
            <w:tcW w:w="744" w:type="pct"/>
            <w:gridSpan w:val="2"/>
            <w:shd w:val="clear" w:color="auto" w:fill="auto"/>
            <w:vAlign w:val="center"/>
          </w:tcPr>
          <w:p w14:paraId="7E70692B" w14:textId="77777777" w:rsidR="001320C8" w:rsidRDefault="001320C8" w:rsidP="001E221A">
            <w:pPr>
              <w:pStyle w:val="afffffffff9"/>
            </w:pPr>
            <w:r w:rsidRPr="00612B95">
              <w:rPr>
                <w:rFonts w:hAnsi="宋体" w:hint="eastAsia"/>
                <w:szCs w:val="18"/>
              </w:rPr>
              <w:t>节水宣传教育</w:t>
            </w:r>
          </w:p>
        </w:tc>
        <w:tc>
          <w:tcPr>
            <w:tcW w:w="747" w:type="pct"/>
            <w:shd w:val="clear" w:color="auto" w:fill="auto"/>
            <w:vAlign w:val="center"/>
          </w:tcPr>
          <w:p w14:paraId="397F8A9C" w14:textId="77777777" w:rsidR="001320C8" w:rsidRDefault="001320C8" w:rsidP="001E221A">
            <w:pPr>
              <w:pStyle w:val="afffffffff9"/>
            </w:pPr>
            <w:r w:rsidRPr="00612B95">
              <w:rPr>
                <w:rFonts w:hAnsi="宋体" w:hint="eastAsia"/>
                <w:szCs w:val="18"/>
              </w:rPr>
              <w:t>□有/□无</w:t>
            </w:r>
          </w:p>
        </w:tc>
      </w:tr>
      <w:tr w:rsidR="001320C8" w14:paraId="10D81E3A" w14:textId="77777777" w:rsidTr="00635FEC">
        <w:trPr>
          <w:trHeight w:val="847"/>
          <w:jc w:val="center"/>
        </w:trPr>
        <w:tc>
          <w:tcPr>
            <w:tcW w:w="838" w:type="pct"/>
            <w:vMerge/>
            <w:shd w:val="clear" w:color="auto" w:fill="auto"/>
            <w:vAlign w:val="center"/>
          </w:tcPr>
          <w:p w14:paraId="1CF3535E" w14:textId="77777777" w:rsidR="001320C8" w:rsidRDefault="001320C8" w:rsidP="001E221A">
            <w:pPr>
              <w:pStyle w:val="afffffffff9"/>
            </w:pPr>
          </w:p>
        </w:tc>
        <w:tc>
          <w:tcPr>
            <w:tcW w:w="675" w:type="pct"/>
            <w:shd w:val="clear" w:color="auto" w:fill="auto"/>
            <w:vAlign w:val="center"/>
          </w:tcPr>
          <w:p w14:paraId="3DD1F4D2" w14:textId="77777777" w:rsidR="001320C8" w:rsidRPr="00612B95" w:rsidRDefault="001320C8" w:rsidP="001E221A">
            <w:pPr>
              <w:snapToGrid w:val="0"/>
              <w:jc w:val="center"/>
              <w:rPr>
                <w:rFonts w:ascii="宋体" w:hAnsi="宋体"/>
                <w:sz w:val="18"/>
                <w:szCs w:val="18"/>
              </w:rPr>
            </w:pPr>
            <w:r w:rsidRPr="00612B95">
              <w:rPr>
                <w:rFonts w:ascii="宋体" w:hAnsi="宋体" w:hint="eastAsia"/>
                <w:sz w:val="18"/>
                <w:szCs w:val="18"/>
              </w:rPr>
              <w:t>□省级</w:t>
            </w:r>
          </w:p>
          <w:p w14:paraId="3AA9F48E" w14:textId="77777777" w:rsidR="001320C8" w:rsidRPr="00612B95" w:rsidRDefault="001320C8" w:rsidP="001E221A">
            <w:pPr>
              <w:snapToGrid w:val="0"/>
              <w:jc w:val="center"/>
              <w:rPr>
                <w:rFonts w:ascii="宋体" w:hAnsi="宋体"/>
                <w:sz w:val="18"/>
                <w:szCs w:val="18"/>
              </w:rPr>
            </w:pPr>
            <w:r w:rsidRPr="00612B95">
              <w:rPr>
                <w:rFonts w:ascii="宋体" w:hAnsi="宋体" w:hint="eastAsia"/>
                <w:sz w:val="18"/>
                <w:szCs w:val="18"/>
              </w:rPr>
              <w:t>□市级</w:t>
            </w:r>
          </w:p>
          <w:p w14:paraId="2517C461" w14:textId="77777777" w:rsidR="001320C8" w:rsidRPr="00612B95" w:rsidRDefault="001320C8" w:rsidP="001E221A">
            <w:pPr>
              <w:pStyle w:val="afffffffff9"/>
              <w:rPr>
                <w:rFonts w:hAnsi="宋体"/>
                <w:szCs w:val="18"/>
              </w:rPr>
            </w:pPr>
            <w:r w:rsidRPr="00612B95">
              <w:rPr>
                <w:rFonts w:hAnsi="宋体" w:hint="eastAsia"/>
                <w:szCs w:val="18"/>
              </w:rPr>
              <w:t>□区级</w:t>
            </w:r>
          </w:p>
        </w:tc>
        <w:tc>
          <w:tcPr>
            <w:tcW w:w="997" w:type="pct"/>
            <w:shd w:val="clear" w:color="auto" w:fill="auto"/>
            <w:vAlign w:val="center"/>
          </w:tcPr>
          <w:p w14:paraId="1BD57A15" w14:textId="77777777" w:rsidR="001320C8" w:rsidRDefault="001320C8" w:rsidP="001E221A">
            <w:pPr>
              <w:pStyle w:val="afffffffff9"/>
            </w:pPr>
            <w:r w:rsidRPr="00612B95">
              <w:rPr>
                <w:rFonts w:hAnsi="宋体" w:hint="eastAsia"/>
                <w:szCs w:val="18"/>
              </w:rPr>
              <w:t>复核年份</w:t>
            </w:r>
          </w:p>
        </w:tc>
        <w:tc>
          <w:tcPr>
            <w:tcW w:w="1000" w:type="pct"/>
            <w:gridSpan w:val="2"/>
            <w:shd w:val="clear" w:color="auto" w:fill="auto"/>
            <w:vAlign w:val="center"/>
          </w:tcPr>
          <w:p w14:paraId="67B93DFC" w14:textId="77777777" w:rsidR="001320C8" w:rsidRDefault="001320C8" w:rsidP="001E221A">
            <w:pPr>
              <w:pStyle w:val="afffffffff9"/>
            </w:pPr>
          </w:p>
        </w:tc>
        <w:tc>
          <w:tcPr>
            <w:tcW w:w="744" w:type="pct"/>
            <w:gridSpan w:val="2"/>
            <w:shd w:val="clear" w:color="auto" w:fill="auto"/>
            <w:vAlign w:val="center"/>
          </w:tcPr>
          <w:p w14:paraId="488BDBE4" w14:textId="77777777" w:rsidR="001320C8" w:rsidRDefault="001320C8" w:rsidP="001E221A">
            <w:pPr>
              <w:pStyle w:val="afffffffff9"/>
            </w:pPr>
            <w:r w:rsidRPr="00612B95">
              <w:rPr>
                <w:rFonts w:hAnsi="宋体" w:hint="eastAsia"/>
                <w:szCs w:val="18"/>
              </w:rPr>
              <w:t>雨水收集利用</w:t>
            </w:r>
          </w:p>
        </w:tc>
        <w:tc>
          <w:tcPr>
            <w:tcW w:w="747" w:type="pct"/>
            <w:shd w:val="clear" w:color="auto" w:fill="auto"/>
            <w:vAlign w:val="center"/>
          </w:tcPr>
          <w:p w14:paraId="387F9085" w14:textId="77777777" w:rsidR="001320C8" w:rsidRDefault="001320C8" w:rsidP="001E221A">
            <w:pPr>
              <w:pStyle w:val="afffffffff9"/>
            </w:pPr>
            <w:r w:rsidRPr="00612B95">
              <w:rPr>
                <w:rFonts w:hAnsi="宋体" w:hint="eastAsia"/>
                <w:szCs w:val="18"/>
              </w:rPr>
              <w:t>□有/□无</w:t>
            </w:r>
          </w:p>
        </w:tc>
      </w:tr>
      <w:tr w:rsidR="001320C8" w14:paraId="27143776" w14:textId="77777777" w:rsidTr="00635FEC">
        <w:trPr>
          <w:trHeight w:val="420"/>
          <w:jc w:val="center"/>
        </w:trPr>
        <w:tc>
          <w:tcPr>
            <w:tcW w:w="838" w:type="pct"/>
            <w:shd w:val="clear" w:color="auto" w:fill="auto"/>
            <w:vAlign w:val="center"/>
          </w:tcPr>
          <w:p w14:paraId="4E0C5DBA" w14:textId="77777777" w:rsidR="001320C8" w:rsidRDefault="001320C8" w:rsidP="001E221A">
            <w:pPr>
              <w:pStyle w:val="afffffffff9"/>
            </w:pPr>
            <w:r w:rsidRPr="00612B95">
              <w:rPr>
                <w:rFonts w:hAnsi="宋体" w:hint="eastAsia"/>
                <w:szCs w:val="18"/>
              </w:rPr>
              <w:t>节水型用水器具</w:t>
            </w:r>
          </w:p>
        </w:tc>
        <w:tc>
          <w:tcPr>
            <w:tcW w:w="675" w:type="pct"/>
            <w:shd w:val="clear" w:color="auto" w:fill="auto"/>
            <w:vAlign w:val="center"/>
          </w:tcPr>
          <w:p w14:paraId="4B748D6C" w14:textId="77777777" w:rsidR="001320C8" w:rsidRPr="00612B95" w:rsidRDefault="001320C8" w:rsidP="001E221A">
            <w:pPr>
              <w:pStyle w:val="afffffffff9"/>
              <w:rPr>
                <w:rFonts w:hAnsi="宋体"/>
                <w:szCs w:val="18"/>
              </w:rPr>
            </w:pPr>
            <w:r w:rsidRPr="00612B95">
              <w:rPr>
                <w:rFonts w:hAnsi="宋体" w:hint="eastAsia"/>
                <w:szCs w:val="18"/>
              </w:rPr>
              <w:t>□有/□无</w:t>
            </w:r>
          </w:p>
        </w:tc>
        <w:tc>
          <w:tcPr>
            <w:tcW w:w="997" w:type="pct"/>
            <w:shd w:val="clear" w:color="auto" w:fill="auto"/>
            <w:vAlign w:val="center"/>
          </w:tcPr>
          <w:p w14:paraId="516254CE" w14:textId="77777777" w:rsidR="001320C8" w:rsidRDefault="001320C8" w:rsidP="001E221A">
            <w:pPr>
              <w:pStyle w:val="afffffffff9"/>
            </w:pPr>
            <w:r w:rsidRPr="00612B95">
              <w:rPr>
                <w:rFonts w:hAnsi="宋体" w:hint="eastAsia"/>
                <w:szCs w:val="18"/>
              </w:rPr>
              <w:t>数量</w:t>
            </w:r>
          </w:p>
        </w:tc>
        <w:tc>
          <w:tcPr>
            <w:tcW w:w="1000" w:type="pct"/>
            <w:gridSpan w:val="2"/>
            <w:shd w:val="clear" w:color="auto" w:fill="auto"/>
            <w:vAlign w:val="center"/>
          </w:tcPr>
          <w:p w14:paraId="445C443E" w14:textId="77777777" w:rsidR="001320C8" w:rsidRDefault="001320C8" w:rsidP="001E221A">
            <w:pPr>
              <w:pStyle w:val="afffffffff9"/>
            </w:pPr>
          </w:p>
        </w:tc>
        <w:tc>
          <w:tcPr>
            <w:tcW w:w="744" w:type="pct"/>
            <w:gridSpan w:val="2"/>
            <w:shd w:val="clear" w:color="auto" w:fill="auto"/>
            <w:vAlign w:val="center"/>
          </w:tcPr>
          <w:p w14:paraId="22B2DD76" w14:textId="77777777" w:rsidR="001320C8" w:rsidRDefault="001320C8" w:rsidP="001E221A">
            <w:pPr>
              <w:pStyle w:val="afffffffff9"/>
            </w:pPr>
            <w:r w:rsidRPr="00612B95">
              <w:rPr>
                <w:rFonts w:hAnsi="宋体" w:hint="eastAsia"/>
                <w:szCs w:val="18"/>
              </w:rPr>
              <w:t>占比</w:t>
            </w:r>
          </w:p>
        </w:tc>
        <w:tc>
          <w:tcPr>
            <w:tcW w:w="747" w:type="pct"/>
            <w:shd w:val="clear" w:color="auto" w:fill="auto"/>
            <w:vAlign w:val="center"/>
          </w:tcPr>
          <w:p w14:paraId="42E6B0AA" w14:textId="77777777" w:rsidR="001320C8" w:rsidRDefault="001320C8" w:rsidP="001E221A">
            <w:pPr>
              <w:pStyle w:val="afffffffff9"/>
            </w:pPr>
          </w:p>
        </w:tc>
      </w:tr>
      <w:tr w:rsidR="001320C8" w14:paraId="1D0A826B" w14:textId="77777777" w:rsidTr="00635FEC">
        <w:trPr>
          <w:trHeight w:val="411"/>
          <w:jc w:val="center"/>
        </w:trPr>
        <w:tc>
          <w:tcPr>
            <w:tcW w:w="838" w:type="pct"/>
            <w:shd w:val="clear" w:color="auto" w:fill="auto"/>
            <w:vAlign w:val="center"/>
          </w:tcPr>
          <w:p w14:paraId="4DA06B34" w14:textId="77777777" w:rsidR="001320C8" w:rsidRDefault="001320C8" w:rsidP="001E221A">
            <w:pPr>
              <w:pStyle w:val="afffffffff9"/>
            </w:pPr>
            <w:r w:rsidRPr="00612B95">
              <w:rPr>
                <w:rFonts w:hAnsi="宋体" w:hint="eastAsia"/>
                <w:szCs w:val="18"/>
              </w:rPr>
              <w:t>明令淘汰用水器具</w:t>
            </w:r>
          </w:p>
        </w:tc>
        <w:tc>
          <w:tcPr>
            <w:tcW w:w="675" w:type="pct"/>
            <w:shd w:val="clear" w:color="auto" w:fill="auto"/>
            <w:vAlign w:val="center"/>
          </w:tcPr>
          <w:p w14:paraId="1E3D92B8" w14:textId="77777777" w:rsidR="001320C8" w:rsidRPr="00612B95" w:rsidRDefault="001320C8" w:rsidP="001E221A">
            <w:pPr>
              <w:pStyle w:val="afffffffff9"/>
              <w:rPr>
                <w:rFonts w:hAnsi="宋体"/>
                <w:szCs w:val="18"/>
              </w:rPr>
            </w:pPr>
            <w:r w:rsidRPr="00612B95">
              <w:rPr>
                <w:rFonts w:hAnsi="宋体" w:hint="eastAsia"/>
                <w:szCs w:val="18"/>
              </w:rPr>
              <w:t>□有/□无</w:t>
            </w:r>
          </w:p>
        </w:tc>
        <w:tc>
          <w:tcPr>
            <w:tcW w:w="997" w:type="pct"/>
            <w:shd w:val="clear" w:color="auto" w:fill="auto"/>
            <w:vAlign w:val="center"/>
          </w:tcPr>
          <w:p w14:paraId="3B3254BE" w14:textId="77777777" w:rsidR="001320C8" w:rsidRDefault="001320C8" w:rsidP="001E221A">
            <w:pPr>
              <w:pStyle w:val="afffffffff9"/>
            </w:pPr>
            <w:r w:rsidRPr="00612B95">
              <w:rPr>
                <w:rFonts w:hAnsi="宋体" w:hint="eastAsia"/>
                <w:szCs w:val="18"/>
              </w:rPr>
              <w:t>数量</w:t>
            </w:r>
          </w:p>
        </w:tc>
        <w:tc>
          <w:tcPr>
            <w:tcW w:w="1000" w:type="pct"/>
            <w:gridSpan w:val="2"/>
            <w:shd w:val="clear" w:color="auto" w:fill="auto"/>
            <w:vAlign w:val="center"/>
          </w:tcPr>
          <w:p w14:paraId="14E9C3D5" w14:textId="77777777" w:rsidR="001320C8" w:rsidRDefault="001320C8" w:rsidP="001E221A">
            <w:pPr>
              <w:pStyle w:val="afffffffff9"/>
            </w:pPr>
          </w:p>
        </w:tc>
        <w:tc>
          <w:tcPr>
            <w:tcW w:w="744" w:type="pct"/>
            <w:gridSpan w:val="2"/>
            <w:shd w:val="clear" w:color="auto" w:fill="auto"/>
            <w:vAlign w:val="center"/>
          </w:tcPr>
          <w:p w14:paraId="670A8ECE" w14:textId="1071C5D9" w:rsidR="001320C8" w:rsidRDefault="001320C8" w:rsidP="001E221A">
            <w:pPr>
              <w:pStyle w:val="afffffffff9"/>
            </w:pPr>
          </w:p>
        </w:tc>
        <w:tc>
          <w:tcPr>
            <w:tcW w:w="747" w:type="pct"/>
            <w:shd w:val="clear" w:color="auto" w:fill="auto"/>
            <w:vAlign w:val="center"/>
          </w:tcPr>
          <w:p w14:paraId="1B15592B" w14:textId="523D3046" w:rsidR="001320C8" w:rsidRDefault="001320C8" w:rsidP="001E221A">
            <w:pPr>
              <w:pStyle w:val="afffffffff9"/>
            </w:pPr>
          </w:p>
        </w:tc>
      </w:tr>
      <w:tr w:rsidR="00722EBD" w14:paraId="10572FE9" w14:textId="77777777" w:rsidTr="00635FEC">
        <w:trPr>
          <w:trHeight w:val="411"/>
          <w:jc w:val="center"/>
        </w:trPr>
        <w:tc>
          <w:tcPr>
            <w:tcW w:w="838" w:type="pct"/>
            <w:shd w:val="clear" w:color="auto" w:fill="auto"/>
            <w:vAlign w:val="center"/>
          </w:tcPr>
          <w:p w14:paraId="33AB6617" w14:textId="0407C66B" w:rsidR="00722EBD" w:rsidRPr="00612B95" w:rsidRDefault="00722EBD" w:rsidP="00722EBD">
            <w:pPr>
              <w:pStyle w:val="afffffffff9"/>
              <w:rPr>
                <w:rFonts w:hAnsi="宋体"/>
                <w:szCs w:val="18"/>
              </w:rPr>
            </w:pPr>
            <w:r>
              <w:rPr>
                <w:rFonts w:hAnsi="宋体" w:hint="eastAsia"/>
                <w:szCs w:val="18"/>
              </w:rPr>
              <w:t>非常规</w:t>
            </w:r>
            <w:r w:rsidRPr="00612B95">
              <w:rPr>
                <w:rFonts w:hAnsi="宋体" w:hint="eastAsia"/>
                <w:szCs w:val="18"/>
              </w:rPr>
              <w:t>水利用</w:t>
            </w:r>
          </w:p>
        </w:tc>
        <w:tc>
          <w:tcPr>
            <w:tcW w:w="675" w:type="pct"/>
            <w:shd w:val="clear" w:color="auto" w:fill="auto"/>
            <w:vAlign w:val="center"/>
          </w:tcPr>
          <w:p w14:paraId="51786283" w14:textId="3953B609" w:rsidR="00722EBD" w:rsidRPr="00612B95" w:rsidRDefault="00722EBD" w:rsidP="00722EBD">
            <w:pPr>
              <w:pStyle w:val="afffffffff9"/>
              <w:rPr>
                <w:rFonts w:hAnsi="宋体"/>
                <w:szCs w:val="18"/>
              </w:rPr>
            </w:pPr>
            <w:r w:rsidRPr="00612B95">
              <w:rPr>
                <w:rFonts w:hAnsi="宋体" w:hint="eastAsia"/>
                <w:szCs w:val="18"/>
              </w:rPr>
              <w:t>□有/□无</w:t>
            </w:r>
          </w:p>
        </w:tc>
        <w:tc>
          <w:tcPr>
            <w:tcW w:w="3487" w:type="pct"/>
            <w:gridSpan w:val="6"/>
            <w:shd w:val="clear" w:color="auto" w:fill="auto"/>
            <w:vAlign w:val="center"/>
          </w:tcPr>
          <w:p w14:paraId="7EDD7179" w14:textId="5F7CAB2F" w:rsidR="00722EBD" w:rsidRPr="00612B95" w:rsidRDefault="00722EBD" w:rsidP="00722EBD">
            <w:pPr>
              <w:pStyle w:val="afffffffff9"/>
              <w:rPr>
                <w:rFonts w:hAnsi="宋体"/>
                <w:szCs w:val="18"/>
              </w:rPr>
            </w:pPr>
            <w:r w:rsidRPr="00612B95">
              <w:rPr>
                <w:rFonts w:hAnsi="宋体" w:hint="eastAsia"/>
                <w:szCs w:val="18"/>
              </w:rPr>
              <w:t>□</w:t>
            </w:r>
            <w:r>
              <w:rPr>
                <w:rFonts w:hAnsi="宋体" w:hint="eastAsia"/>
                <w:szCs w:val="18"/>
              </w:rPr>
              <w:t>再生水</w:t>
            </w:r>
            <w:r>
              <w:rPr>
                <w:rFonts w:hAnsi="宋体"/>
                <w:szCs w:val="18"/>
              </w:rPr>
              <w:t xml:space="preserve"> </w:t>
            </w:r>
            <w:r w:rsidRPr="00612B95">
              <w:rPr>
                <w:rFonts w:hAnsi="宋体" w:hint="eastAsia"/>
                <w:szCs w:val="18"/>
              </w:rPr>
              <w:t>□</w:t>
            </w:r>
            <w:r w:rsidRPr="00722EBD">
              <w:rPr>
                <w:rFonts w:hAnsi="宋体" w:hint="eastAsia"/>
                <w:szCs w:val="18"/>
              </w:rPr>
              <w:t>集蓄雨水</w:t>
            </w:r>
            <w:r>
              <w:rPr>
                <w:rFonts w:hAnsi="宋体"/>
                <w:szCs w:val="18"/>
              </w:rPr>
              <w:t xml:space="preserve"> </w:t>
            </w:r>
            <w:r w:rsidRPr="00612B95">
              <w:rPr>
                <w:rFonts w:hAnsi="宋体" w:hint="eastAsia"/>
                <w:szCs w:val="18"/>
              </w:rPr>
              <w:t>□</w:t>
            </w:r>
            <w:r w:rsidRPr="00722EBD">
              <w:rPr>
                <w:rFonts w:hAnsi="宋体" w:hint="eastAsia"/>
                <w:szCs w:val="18"/>
              </w:rPr>
              <w:t>海水及海水淡化水</w:t>
            </w:r>
            <w:r>
              <w:rPr>
                <w:rFonts w:hAnsi="宋体"/>
                <w:szCs w:val="18"/>
              </w:rPr>
              <w:t xml:space="preserve"> </w:t>
            </w:r>
            <w:r w:rsidRPr="00612B95">
              <w:rPr>
                <w:rFonts w:hAnsi="宋体" w:hint="eastAsia"/>
                <w:szCs w:val="18"/>
              </w:rPr>
              <w:t>□</w:t>
            </w:r>
            <w:r w:rsidRPr="00722EBD">
              <w:rPr>
                <w:rFonts w:hAnsi="宋体" w:hint="eastAsia"/>
                <w:szCs w:val="18"/>
              </w:rPr>
              <w:t>矿坑（井）水</w:t>
            </w:r>
            <w:r>
              <w:rPr>
                <w:rFonts w:hAnsi="宋体"/>
                <w:szCs w:val="18"/>
              </w:rPr>
              <w:t xml:space="preserve"> </w:t>
            </w:r>
            <w:r w:rsidRPr="00612B95">
              <w:rPr>
                <w:rFonts w:hAnsi="宋体" w:hint="eastAsia"/>
                <w:szCs w:val="18"/>
              </w:rPr>
              <w:t>□</w:t>
            </w:r>
            <w:r w:rsidRPr="00722EBD">
              <w:rPr>
                <w:rFonts w:hAnsi="宋体" w:hint="eastAsia"/>
                <w:szCs w:val="18"/>
              </w:rPr>
              <w:t>微咸水</w:t>
            </w:r>
            <w:r w:rsidR="00635FEC">
              <w:rPr>
                <w:rFonts w:hAnsi="宋体" w:hint="eastAsia"/>
                <w:szCs w:val="18"/>
              </w:rPr>
              <w:t xml:space="preserve"> </w:t>
            </w:r>
            <w:r w:rsidRPr="00612B95">
              <w:rPr>
                <w:rFonts w:hAnsi="宋体" w:hint="eastAsia"/>
                <w:szCs w:val="18"/>
              </w:rPr>
              <w:t>□</w:t>
            </w:r>
            <w:r>
              <w:rPr>
                <w:rFonts w:hAnsi="宋体" w:hint="eastAsia"/>
                <w:szCs w:val="18"/>
              </w:rPr>
              <w:t>其他</w:t>
            </w:r>
          </w:p>
        </w:tc>
      </w:tr>
    </w:tbl>
    <w:p w14:paraId="144948D3" w14:textId="5FB9E50F" w:rsidR="00722EBD" w:rsidRPr="00727276" w:rsidRDefault="00722EBD" w:rsidP="00867BF5">
      <w:pPr>
        <w:pStyle w:val="afd"/>
        <w:numPr>
          <w:ilvl w:val="1"/>
          <w:numId w:val="55"/>
        </w:numPr>
        <w:spacing w:before="156" w:after="156"/>
      </w:pPr>
      <w:r>
        <w:rPr>
          <w:rFonts w:hint="eastAsia"/>
        </w:rPr>
        <w:lastRenderedPageBreak/>
        <w:t>宿迁市计划用水户用水总结与用水计划建议申报表</w:t>
      </w:r>
      <w:r w:rsidRPr="00593271">
        <w:rPr>
          <w:rFonts w:ascii="宋体" w:eastAsia="宋体" w:hAnsi="宋体"/>
        </w:rPr>
        <w:t>(续)</w:t>
      </w:r>
    </w:p>
    <w:tbl>
      <w:tblPr>
        <w:tblStyle w:val="afffffffffc"/>
        <w:tblW w:w="5000" w:type="pct"/>
        <w:tblLook w:val="04A0" w:firstRow="1" w:lastRow="0" w:firstColumn="1" w:lastColumn="0" w:noHBand="0" w:noVBand="1"/>
      </w:tblPr>
      <w:tblGrid>
        <w:gridCol w:w="2377"/>
        <w:gridCol w:w="1880"/>
        <w:gridCol w:w="553"/>
        <w:gridCol w:w="1174"/>
        <w:gridCol w:w="1041"/>
        <w:gridCol w:w="77"/>
        <w:gridCol w:w="592"/>
        <w:gridCol w:w="1650"/>
      </w:tblGrid>
      <w:tr w:rsidR="00722EBD" w:rsidRPr="007A51F5" w14:paraId="1B6A6F9F" w14:textId="77777777" w:rsidTr="00722EBD">
        <w:trPr>
          <w:trHeight w:val="423"/>
        </w:trPr>
        <w:tc>
          <w:tcPr>
            <w:tcW w:w="5000" w:type="pct"/>
            <w:gridSpan w:val="8"/>
          </w:tcPr>
          <w:p w14:paraId="4F62C69E" w14:textId="77777777" w:rsidR="00722EBD" w:rsidRPr="007A51F5" w:rsidRDefault="00722EBD" w:rsidP="00722EBD">
            <w:pPr>
              <w:spacing w:line="560" w:lineRule="exact"/>
              <w:rPr>
                <w:sz w:val="18"/>
                <w:szCs w:val="18"/>
              </w:rPr>
            </w:pPr>
            <w:r w:rsidRPr="00722EBD">
              <w:rPr>
                <w:rFonts w:ascii="宋体" w:hAnsi="宋体"/>
                <w:b/>
                <w:noProof/>
                <w:sz w:val="18"/>
              </w:rPr>
              <w:t>二、本年度用水情况总结</w:t>
            </w:r>
          </w:p>
        </w:tc>
      </w:tr>
      <w:tr w:rsidR="00722EBD" w:rsidRPr="007A51F5" w14:paraId="3D659EB9" w14:textId="77777777" w:rsidTr="00722EBD">
        <w:tc>
          <w:tcPr>
            <w:tcW w:w="1272" w:type="pct"/>
            <w:vAlign w:val="center"/>
          </w:tcPr>
          <w:p w14:paraId="5D48E088" w14:textId="77777777" w:rsidR="00722EBD" w:rsidRDefault="00722EBD" w:rsidP="00722EBD">
            <w:pPr>
              <w:spacing w:line="400" w:lineRule="exact"/>
              <w:jc w:val="center"/>
              <w:rPr>
                <w:sz w:val="18"/>
                <w:szCs w:val="18"/>
              </w:rPr>
            </w:pPr>
            <w:r>
              <w:rPr>
                <w:rFonts w:hint="eastAsia"/>
                <w:sz w:val="18"/>
                <w:szCs w:val="18"/>
              </w:rPr>
              <w:t>本年度</w:t>
            </w:r>
          </w:p>
          <w:p w14:paraId="4FDA9CF8" w14:textId="77777777" w:rsidR="00722EBD" w:rsidRPr="007A51F5" w:rsidRDefault="00722EBD" w:rsidP="00722EBD">
            <w:pPr>
              <w:spacing w:line="400" w:lineRule="exact"/>
              <w:jc w:val="center"/>
              <w:rPr>
                <w:sz w:val="18"/>
                <w:szCs w:val="18"/>
              </w:rPr>
            </w:pPr>
            <w:r w:rsidRPr="007A51F5">
              <w:rPr>
                <w:sz w:val="18"/>
                <w:szCs w:val="18"/>
              </w:rPr>
              <w:t>水行政主管部门</w:t>
            </w:r>
          </w:p>
          <w:p w14:paraId="10C4AE96" w14:textId="77777777" w:rsidR="00722EBD" w:rsidRPr="007A51F5" w:rsidRDefault="00722EBD" w:rsidP="00722EBD">
            <w:pPr>
              <w:spacing w:line="400" w:lineRule="exact"/>
              <w:jc w:val="center"/>
              <w:rPr>
                <w:sz w:val="18"/>
                <w:szCs w:val="18"/>
              </w:rPr>
            </w:pPr>
            <w:r w:rsidRPr="007A51F5">
              <w:rPr>
                <w:sz w:val="18"/>
                <w:szCs w:val="18"/>
              </w:rPr>
              <w:t>下达的用水计划</w:t>
            </w:r>
          </w:p>
          <w:p w14:paraId="646A77D2" w14:textId="77777777" w:rsidR="00722EBD" w:rsidRPr="007A51F5" w:rsidRDefault="00722EBD" w:rsidP="00722EBD">
            <w:pPr>
              <w:spacing w:line="400" w:lineRule="exact"/>
              <w:jc w:val="center"/>
              <w:rPr>
                <w:sz w:val="18"/>
                <w:szCs w:val="18"/>
              </w:rPr>
            </w:pPr>
            <w:r w:rsidRPr="007A51F5">
              <w:rPr>
                <w:sz w:val="18"/>
                <w:szCs w:val="18"/>
                <w:u w:val="single"/>
              </w:rPr>
              <w:t xml:space="preserve">        </w:t>
            </w:r>
            <w:r w:rsidRPr="007A51F5">
              <w:rPr>
                <w:sz w:val="18"/>
                <w:szCs w:val="18"/>
              </w:rPr>
              <w:t>m</w:t>
            </w:r>
            <w:r w:rsidRPr="007A51F5">
              <w:rPr>
                <w:sz w:val="18"/>
                <w:szCs w:val="18"/>
                <w:vertAlign w:val="superscript"/>
              </w:rPr>
              <w:t>3</w:t>
            </w:r>
          </w:p>
        </w:tc>
        <w:tc>
          <w:tcPr>
            <w:tcW w:w="1302" w:type="pct"/>
            <w:gridSpan w:val="2"/>
            <w:vAlign w:val="center"/>
          </w:tcPr>
          <w:p w14:paraId="6383B07E" w14:textId="77777777" w:rsidR="00722EBD" w:rsidRPr="007A51F5" w:rsidRDefault="00722EBD" w:rsidP="00722EBD">
            <w:pPr>
              <w:spacing w:line="400" w:lineRule="exact"/>
              <w:jc w:val="left"/>
              <w:rPr>
                <w:sz w:val="18"/>
                <w:szCs w:val="18"/>
                <w:u w:val="single"/>
              </w:rPr>
            </w:pPr>
            <w:r w:rsidRPr="007A51F5">
              <w:rPr>
                <w:sz w:val="18"/>
                <w:szCs w:val="18"/>
              </w:rPr>
              <w:t>地表水</w:t>
            </w:r>
            <w:r w:rsidRPr="007A51F5">
              <w:rPr>
                <w:sz w:val="18"/>
                <w:szCs w:val="18"/>
                <w:u w:val="single"/>
              </w:rPr>
              <w:t xml:space="preserve">          </w:t>
            </w:r>
          </w:p>
          <w:p w14:paraId="4E16BF9E" w14:textId="77777777" w:rsidR="00722EBD" w:rsidRPr="007A51F5" w:rsidRDefault="00722EBD" w:rsidP="00722EBD">
            <w:pPr>
              <w:spacing w:line="400" w:lineRule="exact"/>
              <w:jc w:val="left"/>
              <w:rPr>
                <w:sz w:val="18"/>
                <w:szCs w:val="18"/>
                <w:u w:val="single"/>
              </w:rPr>
            </w:pPr>
            <w:r w:rsidRPr="007A51F5">
              <w:rPr>
                <w:sz w:val="18"/>
                <w:szCs w:val="18"/>
              </w:rPr>
              <w:t>地下水</w:t>
            </w:r>
            <w:r w:rsidRPr="007A51F5">
              <w:rPr>
                <w:sz w:val="18"/>
                <w:szCs w:val="18"/>
                <w:u w:val="single"/>
              </w:rPr>
              <w:t xml:space="preserve">          </w:t>
            </w:r>
          </w:p>
          <w:p w14:paraId="59C1F52D" w14:textId="77777777" w:rsidR="00722EBD" w:rsidRPr="007A51F5" w:rsidRDefault="00722EBD" w:rsidP="00722EBD">
            <w:pPr>
              <w:spacing w:line="400" w:lineRule="exact"/>
              <w:jc w:val="left"/>
              <w:rPr>
                <w:sz w:val="18"/>
                <w:szCs w:val="18"/>
                <w:u w:val="single"/>
              </w:rPr>
            </w:pPr>
            <w:r w:rsidRPr="007A51F5">
              <w:rPr>
                <w:sz w:val="18"/>
                <w:szCs w:val="18"/>
              </w:rPr>
              <w:t>自来水</w:t>
            </w:r>
            <w:r w:rsidRPr="007A51F5">
              <w:rPr>
                <w:sz w:val="18"/>
                <w:szCs w:val="18"/>
                <w:u w:val="single"/>
              </w:rPr>
              <w:t xml:space="preserve">          </w:t>
            </w:r>
          </w:p>
          <w:p w14:paraId="00E7A4F4" w14:textId="77777777" w:rsidR="00722EBD" w:rsidRDefault="00722EBD" w:rsidP="00722EBD">
            <w:pPr>
              <w:spacing w:line="400" w:lineRule="exact"/>
              <w:jc w:val="left"/>
              <w:rPr>
                <w:sz w:val="18"/>
                <w:szCs w:val="18"/>
                <w:u w:val="single"/>
              </w:rPr>
            </w:pPr>
            <w:r w:rsidRPr="007A51F5">
              <w:rPr>
                <w:sz w:val="18"/>
                <w:szCs w:val="18"/>
              </w:rPr>
              <w:t>非常规水</w:t>
            </w:r>
            <w:r w:rsidRPr="007A51F5">
              <w:rPr>
                <w:sz w:val="18"/>
                <w:szCs w:val="18"/>
                <w:u w:val="single"/>
              </w:rPr>
              <w:t xml:space="preserve">          </w:t>
            </w:r>
          </w:p>
          <w:p w14:paraId="51AFE3CE" w14:textId="77777777" w:rsidR="00722EBD" w:rsidRPr="007A51F5" w:rsidRDefault="00722EBD" w:rsidP="00722EBD">
            <w:pPr>
              <w:spacing w:line="400" w:lineRule="exact"/>
              <w:jc w:val="left"/>
              <w:rPr>
                <w:sz w:val="18"/>
                <w:szCs w:val="18"/>
              </w:rPr>
            </w:pPr>
          </w:p>
        </w:tc>
        <w:tc>
          <w:tcPr>
            <w:tcW w:w="1226" w:type="pct"/>
            <w:gridSpan w:val="3"/>
            <w:vAlign w:val="center"/>
          </w:tcPr>
          <w:p w14:paraId="63C33465" w14:textId="77777777" w:rsidR="00722EBD" w:rsidRDefault="00722EBD" w:rsidP="00722EBD">
            <w:pPr>
              <w:spacing w:line="400" w:lineRule="exact"/>
              <w:jc w:val="center"/>
              <w:rPr>
                <w:sz w:val="18"/>
                <w:szCs w:val="18"/>
              </w:rPr>
            </w:pPr>
            <w:r>
              <w:rPr>
                <w:rFonts w:hint="eastAsia"/>
                <w:sz w:val="18"/>
                <w:szCs w:val="18"/>
              </w:rPr>
              <w:t>本年度</w:t>
            </w:r>
          </w:p>
          <w:p w14:paraId="52BDF4D6" w14:textId="77777777" w:rsidR="00722EBD" w:rsidRPr="007A51F5" w:rsidRDefault="00722EBD" w:rsidP="00722EBD">
            <w:pPr>
              <w:spacing w:line="400" w:lineRule="exact"/>
              <w:jc w:val="center"/>
              <w:rPr>
                <w:sz w:val="18"/>
                <w:szCs w:val="18"/>
              </w:rPr>
            </w:pPr>
            <w:r w:rsidRPr="007A51F5">
              <w:rPr>
                <w:sz w:val="18"/>
                <w:szCs w:val="18"/>
              </w:rPr>
              <w:t>年实际取</w:t>
            </w:r>
            <w:r>
              <w:rPr>
                <w:rFonts w:hint="eastAsia"/>
                <w:sz w:val="18"/>
                <w:szCs w:val="18"/>
              </w:rPr>
              <w:t>用</w:t>
            </w:r>
            <w:r w:rsidRPr="007A51F5">
              <w:rPr>
                <w:sz w:val="18"/>
                <w:szCs w:val="18"/>
              </w:rPr>
              <w:t>水量</w:t>
            </w:r>
          </w:p>
          <w:p w14:paraId="5C669008" w14:textId="77777777" w:rsidR="00722EBD" w:rsidRPr="007A51F5" w:rsidRDefault="00722EBD" w:rsidP="00722EBD">
            <w:pPr>
              <w:spacing w:line="400" w:lineRule="exact"/>
              <w:jc w:val="center"/>
              <w:rPr>
                <w:sz w:val="18"/>
                <w:szCs w:val="18"/>
              </w:rPr>
            </w:pPr>
            <w:r w:rsidRPr="007A51F5">
              <w:rPr>
                <w:sz w:val="18"/>
                <w:szCs w:val="18"/>
                <w:u w:val="single"/>
              </w:rPr>
              <w:t xml:space="preserve">         </w:t>
            </w:r>
            <w:r w:rsidRPr="007A51F5">
              <w:rPr>
                <w:sz w:val="18"/>
                <w:szCs w:val="18"/>
              </w:rPr>
              <w:t>m</w:t>
            </w:r>
            <w:r w:rsidRPr="007A51F5">
              <w:rPr>
                <w:sz w:val="18"/>
                <w:szCs w:val="18"/>
                <w:vertAlign w:val="superscript"/>
              </w:rPr>
              <w:t>3</w:t>
            </w:r>
            <w:r w:rsidRPr="007A51F5">
              <w:rPr>
                <w:sz w:val="18"/>
                <w:szCs w:val="18"/>
              </w:rPr>
              <w:t xml:space="preserve"> </w:t>
            </w:r>
          </w:p>
        </w:tc>
        <w:tc>
          <w:tcPr>
            <w:tcW w:w="1200" w:type="pct"/>
            <w:gridSpan w:val="2"/>
            <w:vAlign w:val="center"/>
          </w:tcPr>
          <w:p w14:paraId="65B05806" w14:textId="77777777" w:rsidR="00722EBD" w:rsidRPr="007A51F5" w:rsidRDefault="00722EBD" w:rsidP="00722EBD">
            <w:pPr>
              <w:spacing w:line="400" w:lineRule="exact"/>
              <w:jc w:val="left"/>
              <w:rPr>
                <w:sz w:val="18"/>
                <w:szCs w:val="18"/>
                <w:u w:val="single"/>
              </w:rPr>
            </w:pPr>
            <w:r w:rsidRPr="007A51F5">
              <w:rPr>
                <w:sz w:val="18"/>
                <w:szCs w:val="18"/>
              </w:rPr>
              <w:t>地表水</w:t>
            </w:r>
            <w:r w:rsidRPr="007A51F5">
              <w:rPr>
                <w:sz w:val="18"/>
                <w:szCs w:val="18"/>
                <w:u w:val="single"/>
              </w:rPr>
              <w:t xml:space="preserve">         </w:t>
            </w:r>
          </w:p>
          <w:p w14:paraId="392DC535" w14:textId="77777777" w:rsidR="00722EBD" w:rsidRPr="007A51F5" w:rsidRDefault="00722EBD" w:rsidP="00722EBD">
            <w:pPr>
              <w:spacing w:line="400" w:lineRule="exact"/>
              <w:jc w:val="left"/>
              <w:rPr>
                <w:sz w:val="18"/>
                <w:szCs w:val="18"/>
                <w:u w:val="single"/>
              </w:rPr>
            </w:pPr>
            <w:r w:rsidRPr="007A51F5">
              <w:rPr>
                <w:sz w:val="18"/>
                <w:szCs w:val="18"/>
              </w:rPr>
              <w:t>地下水</w:t>
            </w:r>
            <w:r w:rsidRPr="007A51F5">
              <w:rPr>
                <w:sz w:val="18"/>
                <w:szCs w:val="18"/>
                <w:u w:val="single"/>
              </w:rPr>
              <w:t xml:space="preserve">         </w:t>
            </w:r>
          </w:p>
          <w:p w14:paraId="2BF352BA" w14:textId="77777777" w:rsidR="00722EBD" w:rsidRPr="007A51F5" w:rsidRDefault="00722EBD" w:rsidP="00722EBD">
            <w:pPr>
              <w:spacing w:line="400" w:lineRule="exact"/>
              <w:jc w:val="left"/>
              <w:rPr>
                <w:sz w:val="18"/>
                <w:szCs w:val="18"/>
                <w:u w:val="single"/>
              </w:rPr>
            </w:pPr>
            <w:r w:rsidRPr="007A51F5">
              <w:rPr>
                <w:sz w:val="18"/>
                <w:szCs w:val="18"/>
              </w:rPr>
              <w:t>自来水</w:t>
            </w:r>
            <w:r w:rsidRPr="007A51F5">
              <w:rPr>
                <w:sz w:val="18"/>
                <w:szCs w:val="18"/>
                <w:u w:val="single"/>
              </w:rPr>
              <w:t xml:space="preserve">         </w:t>
            </w:r>
          </w:p>
          <w:p w14:paraId="30B9868F" w14:textId="77777777" w:rsidR="00722EBD" w:rsidRDefault="00722EBD" w:rsidP="00722EBD">
            <w:pPr>
              <w:spacing w:line="400" w:lineRule="exact"/>
              <w:jc w:val="left"/>
              <w:rPr>
                <w:sz w:val="18"/>
                <w:szCs w:val="18"/>
                <w:u w:val="single"/>
              </w:rPr>
            </w:pPr>
            <w:r w:rsidRPr="007A51F5">
              <w:rPr>
                <w:sz w:val="18"/>
                <w:szCs w:val="18"/>
              </w:rPr>
              <w:t>非常规水</w:t>
            </w:r>
            <w:r w:rsidRPr="007A51F5">
              <w:rPr>
                <w:sz w:val="18"/>
                <w:szCs w:val="18"/>
                <w:u w:val="single"/>
              </w:rPr>
              <w:t xml:space="preserve">        </w:t>
            </w:r>
          </w:p>
          <w:p w14:paraId="586BDF62" w14:textId="77777777" w:rsidR="00722EBD" w:rsidRPr="007A51F5" w:rsidRDefault="00722EBD" w:rsidP="00722EBD">
            <w:pPr>
              <w:spacing w:line="400" w:lineRule="exact"/>
              <w:jc w:val="left"/>
              <w:rPr>
                <w:sz w:val="18"/>
                <w:szCs w:val="18"/>
                <w:u w:val="single"/>
              </w:rPr>
            </w:pPr>
            <w:r>
              <w:rPr>
                <w:rFonts w:hint="eastAsia"/>
                <w:sz w:val="18"/>
                <w:szCs w:val="18"/>
              </w:rPr>
              <w:t>外购水</w:t>
            </w:r>
            <w:r w:rsidRPr="007A51F5">
              <w:rPr>
                <w:sz w:val="18"/>
                <w:szCs w:val="18"/>
                <w:u w:val="single"/>
              </w:rPr>
              <w:t xml:space="preserve">          </w:t>
            </w:r>
          </w:p>
        </w:tc>
      </w:tr>
      <w:tr w:rsidR="00722EBD" w:rsidRPr="007A51F5" w14:paraId="5D0E24AE" w14:textId="77777777" w:rsidTr="00722EBD">
        <w:tc>
          <w:tcPr>
            <w:tcW w:w="1272" w:type="pct"/>
            <w:vMerge w:val="restart"/>
            <w:vAlign w:val="center"/>
          </w:tcPr>
          <w:p w14:paraId="7E86FD2A" w14:textId="77777777" w:rsidR="00722EBD" w:rsidRPr="007A51F5" w:rsidRDefault="00722EBD" w:rsidP="00722EBD">
            <w:pPr>
              <w:spacing w:line="600" w:lineRule="exact"/>
              <w:jc w:val="center"/>
              <w:rPr>
                <w:sz w:val="18"/>
                <w:szCs w:val="18"/>
              </w:rPr>
            </w:pPr>
            <w:r w:rsidRPr="007A51F5">
              <w:rPr>
                <w:sz w:val="18"/>
                <w:szCs w:val="18"/>
              </w:rPr>
              <w:t>生活用水</w:t>
            </w:r>
          </w:p>
        </w:tc>
        <w:tc>
          <w:tcPr>
            <w:tcW w:w="1302" w:type="pct"/>
            <w:gridSpan w:val="2"/>
            <w:vAlign w:val="center"/>
          </w:tcPr>
          <w:p w14:paraId="1BAB2BEC" w14:textId="77777777" w:rsidR="00722EBD" w:rsidRPr="007A51F5" w:rsidRDefault="00722EBD" w:rsidP="00722EBD">
            <w:pPr>
              <w:spacing w:line="600" w:lineRule="exact"/>
              <w:jc w:val="center"/>
              <w:rPr>
                <w:sz w:val="18"/>
                <w:szCs w:val="18"/>
              </w:rPr>
            </w:pPr>
            <w:r w:rsidRPr="007A51F5">
              <w:rPr>
                <w:sz w:val="18"/>
                <w:szCs w:val="18"/>
              </w:rPr>
              <w:t>职工人数</w:t>
            </w:r>
          </w:p>
        </w:tc>
        <w:tc>
          <w:tcPr>
            <w:tcW w:w="1226" w:type="pct"/>
            <w:gridSpan w:val="3"/>
            <w:vAlign w:val="center"/>
          </w:tcPr>
          <w:p w14:paraId="10C0B35C" w14:textId="77777777" w:rsidR="00722EBD" w:rsidRPr="007A51F5" w:rsidRDefault="00722EBD" w:rsidP="00722EBD">
            <w:pPr>
              <w:spacing w:line="600" w:lineRule="exact"/>
              <w:jc w:val="center"/>
              <w:rPr>
                <w:sz w:val="18"/>
                <w:szCs w:val="18"/>
              </w:rPr>
            </w:pPr>
            <w:r w:rsidRPr="007A51F5">
              <w:rPr>
                <w:sz w:val="18"/>
                <w:szCs w:val="18"/>
              </w:rPr>
              <w:t>用水量</w:t>
            </w:r>
          </w:p>
        </w:tc>
        <w:tc>
          <w:tcPr>
            <w:tcW w:w="1200" w:type="pct"/>
            <w:gridSpan w:val="2"/>
            <w:vAlign w:val="center"/>
          </w:tcPr>
          <w:p w14:paraId="4BAD93DB" w14:textId="77777777" w:rsidR="00722EBD" w:rsidRPr="007A51F5" w:rsidRDefault="00722EBD" w:rsidP="00722EBD">
            <w:pPr>
              <w:spacing w:line="600" w:lineRule="exact"/>
              <w:jc w:val="center"/>
              <w:rPr>
                <w:sz w:val="18"/>
                <w:szCs w:val="18"/>
              </w:rPr>
            </w:pPr>
            <w:r w:rsidRPr="007A51F5">
              <w:rPr>
                <w:sz w:val="18"/>
                <w:szCs w:val="18"/>
              </w:rPr>
              <w:t>人均用水量</w:t>
            </w:r>
          </w:p>
        </w:tc>
      </w:tr>
      <w:tr w:rsidR="00722EBD" w:rsidRPr="007A51F5" w14:paraId="452422E7" w14:textId="77777777" w:rsidTr="00722EBD">
        <w:tc>
          <w:tcPr>
            <w:tcW w:w="1272" w:type="pct"/>
            <w:vMerge/>
            <w:vAlign w:val="center"/>
          </w:tcPr>
          <w:p w14:paraId="02A2052D" w14:textId="77777777" w:rsidR="00722EBD" w:rsidRPr="007A51F5" w:rsidRDefault="00722EBD" w:rsidP="00722EBD">
            <w:pPr>
              <w:spacing w:line="600" w:lineRule="exact"/>
              <w:jc w:val="right"/>
              <w:rPr>
                <w:sz w:val="18"/>
                <w:szCs w:val="18"/>
              </w:rPr>
            </w:pPr>
          </w:p>
        </w:tc>
        <w:tc>
          <w:tcPr>
            <w:tcW w:w="1302" w:type="pct"/>
            <w:gridSpan w:val="2"/>
            <w:vAlign w:val="center"/>
          </w:tcPr>
          <w:p w14:paraId="1CAD3A49" w14:textId="77777777" w:rsidR="00722EBD" w:rsidRPr="007A51F5" w:rsidRDefault="00722EBD" w:rsidP="00722EBD">
            <w:pPr>
              <w:spacing w:line="600" w:lineRule="exact"/>
              <w:jc w:val="right"/>
              <w:rPr>
                <w:sz w:val="18"/>
                <w:szCs w:val="18"/>
              </w:rPr>
            </w:pPr>
            <w:r w:rsidRPr="007A51F5">
              <w:rPr>
                <w:sz w:val="18"/>
                <w:szCs w:val="18"/>
              </w:rPr>
              <w:t>人</w:t>
            </w:r>
          </w:p>
        </w:tc>
        <w:tc>
          <w:tcPr>
            <w:tcW w:w="1226" w:type="pct"/>
            <w:gridSpan w:val="3"/>
            <w:vAlign w:val="center"/>
          </w:tcPr>
          <w:p w14:paraId="3CA1B912" w14:textId="77777777" w:rsidR="00722EBD" w:rsidRPr="007A51F5" w:rsidRDefault="00722EBD" w:rsidP="00722EBD">
            <w:pPr>
              <w:spacing w:line="600" w:lineRule="exact"/>
              <w:jc w:val="right"/>
              <w:rPr>
                <w:sz w:val="18"/>
                <w:szCs w:val="18"/>
              </w:rPr>
            </w:pPr>
            <w:r w:rsidRPr="007A51F5">
              <w:rPr>
                <w:sz w:val="18"/>
                <w:szCs w:val="18"/>
              </w:rPr>
              <w:t>m</w:t>
            </w:r>
            <w:r w:rsidRPr="007A51F5">
              <w:rPr>
                <w:sz w:val="18"/>
                <w:szCs w:val="18"/>
                <w:vertAlign w:val="superscript"/>
              </w:rPr>
              <w:t>3</w:t>
            </w:r>
          </w:p>
        </w:tc>
        <w:tc>
          <w:tcPr>
            <w:tcW w:w="1200" w:type="pct"/>
            <w:gridSpan w:val="2"/>
            <w:vAlign w:val="center"/>
          </w:tcPr>
          <w:p w14:paraId="2345BB03" w14:textId="77777777" w:rsidR="00722EBD" w:rsidRPr="007A51F5" w:rsidRDefault="00722EBD" w:rsidP="00722EBD">
            <w:pPr>
              <w:spacing w:line="600" w:lineRule="exact"/>
              <w:jc w:val="right"/>
              <w:rPr>
                <w:sz w:val="18"/>
                <w:szCs w:val="18"/>
              </w:rPr>
            </w:pPr>
          </w:p>
        </w:tc>
      </w:tr>
      <w:tr w:rsidR="00722EBD" w:rsidRPr="007A51F5" w14:paraId="12A18EE7" w14:textId="77777777" w:rsidTr="00722EBD">
        <w:tc>
          <w:tcPr>
            <w:tcW w:w="1272" w:type="pct"/>
            <w:vMerge w:val="restart"/>
            <w:vAlign w:val="center"/>
          </w:tcPr>
          <w:p w14:paraId="165BD655" w14:textId="77777777" w:rsidR="00722EBD" w:rsidRPr="007A51F5" w:rsidRDefault="00722EBD" w:rsidP="00722EBD">
            <w:pPr>
              <w:spacing w:line="600" w:lineRule="exact"/>
              <w:jc w:val="center"/>
              <w:rPr>
                <w:sz w:val="18"/>
                <w:szCs w:val="18"/>
              </w:rPr>
            </w:pPr>
            <w:r w:rsidRPr="007A51F5">
              <w:rPr>
                <w:sz w:val="18"/>
                <w:szCs w:val="18"/>
              </w:rPr>
              <w:t>生产用水</w:t>
            </w:r>
          </w:p>
        </w:tc>
        <w:tc>
          <w:tcPr>
            <w:tcW w:w="1006" w:type="pct"/>
            <w:vAlign w:val="center"/>
          </w:tcPr>
          <w:p w14:paraId="5C3A2942" w14:textId="77777777" w:rsidR="00722EBD" w:rsidRPr="007A51F5" w:rsidRDefault="00722EBD" w:rsidP="00722EBD">
            <w:pPr>
              <w:spacing w:line="600" w:lineRule="exact"/>
              <w:jc w:val="center"/>
              <w:rPr>
                <w:sz w:val="18"/>
                <w:szCs w:val="18"/>
              </w:rPr>
            </w:pPr>
            <w:r w:rsidRPr="007A51F5">
              <w:rPr>
                <w:sz w:val="18"/>
                <w:szCs w:val="18"/>
              </w:rPr>
              <w:t>产品名称</w:t>
            </w:r>
          </w:p>
        </w:tc>
        <w:tc>
          <w:tcPr>
            <w:tcW w:w="924" w:type="pct"/>
            <w:gridSpan w:val="2"/>
            <w:vAlign w:val="center"/>
          </w:tcPr>
          <w:p w14:paraId="3E4DB386" w14:textId="77777777" w:rsidR="00722EBD" w:rsidRPr="007A51F5" w:rsidRDefault="00722EBD" w:rsidP="00722EBD">
            <w:pPr>
              <w:spacing w:line="600" w:lineRule="exact"/>
              <w:jc w:val="center"/>
              <w:rPr>
                <w:sz w:val="18"/>
                <w:szCs w:val="18"/>
              </w:rPr>
            </w:pPr>
          </w:p>
        </w:tc>
        <w:tc>
          <w:tcPr>
            <w:tcW w:w="915" w:type="pct"/>
            <w:gridSpan w:val="3"/>
            <w:vAlign w:val="center"/>
          </w:tcPr>
          <w:p w14:paraId="45ED00C2" w14:textId="77777777" w:rsidR="00722EBD" w:rsidRPr="007A51F5" w:rsidRDefault="00722EBD" w:rsidP="00722EBD">
            <w:pPr>
              <w:spacing w:line="600" w:lineRule="exact"/>
              <w:jc w:val="center"/>
              <w:rPr>
                <w:sz w:val="18"/>
                <w:szCs w:val="18"/>
              </w:rPr>
            </w:pPr>
          </w:p>
        </w:tc>
        <w:tc>
          <w:tcPr>
            <w:tcW w:w="883" w:type="pct"/>
            <w:vAlign w:val="center"/>
          </w:tcPr>
          <w:p w14:paraId="3042ED97" w14:textId="77777777" w:rsidR="00722EBD" w:rsidRPr="007A51F5" w:rsidRDefault="00722EBD" w:rsidP="00722EBD">
            <w:pPr>
              <w:spacing w:line="600" w:lineRule="exact"/>
              <w:jc w:val="center"/>
              <w:rPr>
                <w:sz w:val="18"/>
                <w:szCs w:val="18"/>
              </w:rPr>
            </w:pPr>
          </w:p>
        </w:tc>
      </w:tr>
      <w:tr w:rsidR="00722EBD" w:rsidRPr="007A51F5" w14:paraId="13E50ABF" w14:textId="77777777" w:rsidTr="00722EBD">
        <w:tc>
          <w:tcPr>
            <w:tcW w:w="1272" w:type="pct"/>
            <w:vMerge/>
            <w:vAlign w:val="center"/>
          </w:tcPr>
          <w:p w14:paraId="5AF3ED9D" w14:textId="77777777" w:rsidR="00722EBD" w:rsidRPr="007A51F5" w:rsidRDefault="00722EBD" w:rsidP="00722EBD">
            <w:pPr>
              <w:spacing w:line="600" w:lineRule="exact"/>
              <w:jc w:val="center"/>
              <w:rPr>
                <w:sz w:val="18"/>
                <w:szCs w:val="18"/>
              </w:rPr>
            </w:pPr>
          </w:p>
        </w:tc>
        <w:tc>
          <w:tcPr>
            <w:tcW w:w="1006" w:type="pct"/>
            <w:vAlign w:val="center"/>
          </w:tcPr>
          <w:p w14:paraId="5AEF74A1" w14:textId="77777777" w:rsidR="00722EBD" w:rsidRPr="007A51F5" w:rsidRDefault="00722EBD" w:rsidP="00722EBD">
            <w:pPr>
              <w:spacing w:line="600" w:lineRule="exact"/>
              <w:jc w:val="center"/>
              <w:rPr>
                <w:sz w:val="18"/>
                <w:szCs w:val="18"/>
              </w:rPr>
            </w:pPr>
            <w:r w:rsidRPr="007A51F5">
              <w:rPr>
                <w:sz w:val="18"/>
                <w:szCs w:val="18"/>
              </w:rPr>
              <w:t>年产量</w:t>
            </w:r>
          </w:p>
        </w:tc>
        <w:tc>
          <w:tcPr>
            <w:tcW w:w="924" w:type="pct"/>
            <w:gridSpan w:val="2"/>
            <w:vAlign w:val="center"/>
          </w:tcPr>
          <w:p w14:paraId="2F5A211A" w14:textId="77777777" w:rsidR="00722EBD" w:rsidRPr="007A51F5" w:rsidRDefault="00722EBD" w:rsidP="00722EBD">
            <w:pPr>
              <w:spacing w:line="600" w:lineRule="exact"/>
              <w:jc w:val="center"/>
              <w:rPr>
                <w:sz w:val="18"/>
                <w:szCs w:val="18"/>
              </w:rPr>
            </w:pPr>
          </w:p>
        </w:tc>
        <w:tc>
          <w:tcPr>
            <w:tcW w:w="915" w:type="pct"/>
            <w:gridSpan w:val="3"/>
            <w:vAlign w:val="center"/>
          </w:tcPr>
          <w:p w14:paraId="2FB4A967" w14:textId="77777777" w:rsidR="00722EBD" w:rsidRPr="007A51F5" w:rsidRDefault="00722EBD" w:rsidP="00722EBD">
            <w:pPr>
              <w:spacing w:line="600" w:lineRule="exact"/>
              <w:jc w:val="center"/>
              <w:rPr>
                <w:sz w:val="18"/>
                <w:szCs w:val="18"/>
              </w:rPr>
            </w:pPr>
          </w:p>
        </w:tc>
        <w:tc>
          <w:tcPr>
            <w:tcW w:w="883" w:type="pct"/>
            <w:vAlign w:val="center"/>
          </w:tcPr>
          <w:p w14:paraId="40D3AEC8" w14:textId="77777777" w:rsidR="00722EBD" w:rsidRPr="007A51F5" w:rsidRDefault="00722EBD" w:rsidP="00722EBD">
            <w:pPr>
              <w:spacing w:line="600" w:lineRule="exact"/>
              <w:jc w:val="center"/>
              <w:rPr>
                <w:sz w:val="18"/>
                <w:szCs w:val="18"/>
              </w:rPr>
            </w:pPr>
          </w:p>
        </w:tc>
      </w:tr>
      <w:tr w:rsidR="00722EBD" w:rsidRPr="007A51F5" w14:paraId="3E847128" w14:textId="77777777" w:rsidTr="00722EBD">
        <w:tc>
          <w:tcPr>
            <w:tcW w:w="1272" w:type="pct"/>
            <w:vMerge/>
            <w:vAlign w:val="center"/>
          </w:tcPr>
          <w:p w14:paraId="54D9FDEE" w14:textId="77777777" w:rsidR="00722EBD" w:rsidRPr="007A51F5" w:rsidRDefault="00722EBD" w:rsidP="00722EBD">
            <w:pPr>
              <w:spacing w:line="600" w:lineRule="exact"/>
              <w:jc w:val="center"/>
              <w:rPr>
                <w:sz w:val="18"/>
                <w:szCs w:val="18"/>
              </w:rPr>
            </w:pPr>
          </w:p>
        </w:tc>
        <w:tc>
          <w:tcPr>
            <w:tcW w:w="1006" w:type="pct"/>
            <w:vAlign w:val="center"/>
          </w:tcPr>
          <w:p w14:paraId="49EF644F" w14:textId="77777777" w:rsidR="00722EBD" w:rsidRPr="007A51F5" w:rsidRDefault="00722EBD" w:rsidP="00722EBD">
            <w:pPr>
              <w:spacing w:line="600" w:lineRule="exact"/>
              <w:jc w:val="center"/>
              <w:rPr>
                <w:sz w:val="18"/>
                <w:szCs w:val="18"/>
              </w:rPr>
            </w:pPr>
            <w:r w:rsidRPr="007A51F5">
              <w:rPr>
                <w:sz w:val="18"/>
                <w:szCs w:val="18"/>
              </w:rPr>
              <w:t>用水量</w:t>
            </w:r>
          </w:p>
        </w:tc>
        <w:tc>
          <w:tcPr>
            <w:tcW w:w="924" w:type="pct"/>
            <w:gridSpan w:val="2"/>
            <w:vAlign w:val="center"/>
          </w:tcPr>
          <w:p w14:paraId="7FE80429" w14:textId="77777777" w:rsidR="00722EBD" w:rsidRPr="007A51F5" w:rsidRDefault="00722EBD" w:rsidP="00722EBD">
            <w:pPr>
              <w:spacing w:line="600" w:lineRule="exact"/>
              <w:jc w:val="center"/>
              <w:rPr>
                <w:sz w:val="18"/>
                <w:szCs w:val="18"/>
              </w:rPr>
            </w:pPr>
          </w:p>
        </w:tc>
        <w:tc>
          <w:tcPr>
            <w:tcW w:w="915" w:type="pct"/>
            <w:gridSpan w:val="3"/>
            <w:vAlign w:val="center"/>
          </w:tcPr>
          <w:p w14:paraId="02F49475" w14:textId="77777777" w:rsidR="00722EBD" w:rsidRPr="007A51F5" w:rsidRDefault="00722EBD" w:rsidP="00722EBD">
            <w:pPr>
              <w:spacing w:line="600" w:lineRule="exact"/>
              <w:jc w:val="center"/>
              <w:rPr>
                <w:sz w:val="18"/>
                <w:szCs w:val="18"/>
              </w:rPr>
            </w:pPr>
          </w:p>
        </w:tc>
        <w:tc>
          <w:tcPr>
            <w:tcW w:w="883" w:type="pct"/>
            <w:vAlign w:val="center"/>
          </w:tcPr>
          <w:p w14:paraId="7BEFEDD8" w14:textId="77777777" w:rsidR="00722EBD" w:rsidRPr="007A51F5" w:rsidRDefault="00722EBD" w:rsidP="00722EBD">
            <w:pPr>
              <w:spacing w:line="600" w:lineRule="exact"/>
              <w:jc w:val="center"/>
              <w:rPr>
                <w:sz w:val="18"/>
                <w:szCs w:val="18"/>
              </w:rPr>
            </w:pPr>
          </w:p>
        </w:tc>
      </w:tr>
      <w:tr w:rsidR="00722EBD" w:rsidRPr="007A51F5" w14:paraId="71EE4A31" w14:textId="77777777" w:rsidTr="00722EBD">
        <w:tc>
          <w:tcPr>
            <w:tcW w:w="1272" w:type="pct"/>
            <w:vMerge/>
            <w:vAlign w:val="center"/>
          </w:tcPr>
          <w:p w14:paraId="79F5D57B" w14:textId="77777777" w:rsidR="00722EBD" w:rsidRPr="007A51F5" w:rsidRDefault="00722EBD" w:rsidP="00722EBD">
            <w:pPr>
              <w:spacing w:line="600" w:lineRule="exact"/>
              <w:jc w:val="center"/>
              <w:rPr>
                <w:sz w:val="18"/>
                <w:szCs w:val="18"/>
              </w:rPr>
            </w:pPr>
          </w:p>
        </w:tc>
        <w:tc>
          <w:tcPr>
            <w:tcW w:w="1006" w:type="pct"/>
            <w:vAlign w:val="center"/>
          </w:tcPr>
          <w:p w14:paraId="670BDA99" w14:textId="77777777" w:rsidR="00722EBD" w:rsidRPr="007A51F5" w:rsidRDefault="00722EBD" w:rsidP="00722EBD">
            <w:pPr>
              <w:spacing w:line="600" w:lineRule="exact"/>
              <w:jc w:val="center"/>
              <w:rPr>
                <w:sz w:val="18"/>
                <w:szCs w:val="18"/>
              </w:rPr>
            </w:pPr>
            <w:r w:rsidRPr="007A51F5">
              <w:rPr>
                <w:sz w:val="18"/>
                <w:szCs w:val="18"/>
              </w:rPr>
              <w:t>单位产品用水量</w:t>
            </w:r>
          </w:p>
        </w:tc>
        <w:tc>
          <w:tcPr>
            <w:tcW w:w="924" w:type="pct"/>
            <w:gridSpan w:val="2"/>
            <w:vAlign w:val="center"/>
          </w:tcPr>
          <w:p w14:paraId="4CCE16CB" w14:textId="77777777" w:rsidR="00722EBD" w:rsidRPr="007A51F5" w:rsidRDefault="00722EBD" w:rsidP="00722EBD">
            <w:pPr>
              <w:spacing w:line="600" w:lineRule="exact"/>
              <w:jc w:val="center"/>
              <w:rPr>
                <w:sz w:val="18"/>
                <w:szCs w:val="18"/>
              </w:rPr>
            </w:pPr>
          </w:p>
        </w:tc>
        <w:tc>
          <w:tcPr>
            <w:tcW w:w="915" w:type="pct"/>
            <w:gridSpan w:val="3"/>
            <w:vAlign w:val="center"/>
          </w:tcPr>
          <w:p w14:paraId="194D4337" w14:textId="77777777" w:rsidR="00722EBD" w:rsidRPr="007A51F5" w:rsidRDefault="00722EBD" w:rsidP="00722EBD">
            <w:pPr>
              <w:spacing w:line="600" w:lineRule="exact"/>
              <w:jc w:val="center"/>
              <w:rPr>
                <w:sz w:val="18"/>
                <w:szCs w:val="18"/>
              </w:rPr>
            </w:pPr>
          </w:p>
        </w:tc>
        <w:tc>
          <w:tcPr>
            <w:tcW w:w="883" w:type="pct"/>
            <w:vAlign w:val="center"/>
          </w:tcPr>
          <w:p w14:paraId="441843D0" w14:textId="77777777" w:rsidR="00722EBD" w:rsidRPr="007A51F5" w:rsidRDefault="00722EBD" w:rsidP="00722EBD">
            <w:pPr>
              <w:spacing w:line="600" w:lineRule="exact"/>
              <w:jc w:val="center"/>
              <w:rPr>
                <w:sz w:val="18"/>
                <w:szCs w:val="18"/>
              </w:rPr>
            </w:pPr>
          </w:p>
        </w:tc>
      </w:tr>
      <w:tr w:rsidR="00722EBD" w:rsidRPr="007A51F5" w14:paraId="3E9F3024" w14:textId="77777777" w:rsidTr="00722EBD">
        <w:tc>
          <w:tcPr>
            <w:tcW w:w="1272" w:type="pct"/>
            <w:vMerge/>
            <w:vAlign w:val="center"/>
          </w:tcPr>
          <w:p w14:paraId="5DA12C84" w14:textId="77777777" w:rsidR="00722EBD" w:rsidRPr="007A51F5" w:rsidRDefault="00722EBD" w:rsidP="00722EBD">
            <w:pPr>
              <w:spacing w:line="600" w:lineRule="exact"/>
              <w:jc w:val="center"/>
              <w:rPr>
                <w:sz w:val="18"/>
                <w:szCs w:val="18"/>
              </w:rPr>
            </w:pPr>
          </w:p>
        </w:tc>
        <w:tc>
          <w:tcPr>
            <w:tcW w:w="1006" w:type="pct"/>
            <w:vAlign w:val="center"/>
          </w:tcPr>
          <w:p w14:paraId="0B35A164" w14:textId="77777777" w:rsidR="00722EBD" w:rsidRPr="007A51F5" w:rsidRDefault="00722EBD" w:rsidP="00722EBD">
            <w:pPr>
              <w:spacing w:line="600" w:lineRule="exact"/>
              <w:jc w:val="center"/>
              <w:rPr>
                <w:w w:val="90"/>
                <w:sz w:val="18"/>
                <w:szCs w:val="18"/>
              </w:rPr>
            </w:pPr>
            <w:r>
              <w:rPr>
                <w:rFonts w:hint="eastAsia"/>
                <w:sz w:val="18"/>
                <w:szCs w:val="18"/>
              </w:rPr>
              <w:t>对应</w:t>
            </w:r>
            <w:r w:rsidRPr="007A51F5">
              <w:rPr>
                <w:sz w:val="18"/>
                <w:szCs w:val="18"/>
              </w:rPr>
              <w:t>用水定额</w:t>
            </w:r>
          </w:p>
        </w:tc>
        <w:tc>
          <w:tcPr>
            <w:tcW w:w="924" w:type="pct"/>
            <w:gridSpan w:val="2"/>
            <w:vAlign w:val="center"/>
          </w:tcPr>
          <w:p w14:paraId="237D4036" w14:textId="77777777" w:rsidR="00722EBD" w:rsidRPr="007A51F5" w:rsidRDefault="00722EBD" w:rsidP="00722EBD">
            <w:pPr>
              <w:spacing w:line="600" w:lineRule="exact"/>
              <w:jc w:val="center"/>
              <w:rPr>
                <w:sz w:val="18"/>
                <w:szCs w:val="18"/>
              </w:rPr>
            </w:pPr>
          </w:p>
        </w:tc>
        <w:tc>
          <w:tcPr>
            <w:tcW w:w="915" w:type="pct"/>
            <w:gridSpan w:val="3"/>
            <w:vAlign w:val="center"/>
          </w:tcPr>
          <w:p w14:paraId="17152B04" w14:textId="77777777" w:rsidR="00722EBD" w:rsidRPr="007A51F5" w:rsidRDefault="00722EBD" w:rsidP="00722EBD">
            <w:pPr>
              <w:spacing w:line="600" w:lineRule="exact"/>
              <w:jc w:val="center"/>
              <w:rPr>
                <w:sz w:val="18"/>
                <w:szCs w:val="18"/>
              </w:rPr>
            </w:pPr>
          </w:p>
        </w:tc>
        <w:tc>
          <w:tcPr>
            <w:tcW w:w="883" w:type="pct"/>
            <w:vAlign w:val="center"/>
          </w:tcPr>
          <w:p w14:paraId="221FF24D" w14:textId="77777777" w:rsidR="00722EBD" w:rsidRPr="007A51F5" w:rsidRDefault="00722EBD" w:rsidP="00722EBD">
            <w:pPr>
              <w:spacing w:line="600" w:lineRule="exact"/>
              <w:jc w:val="center"/>
              <w:rPr>
                <w:sz w:val="18"/>
                <w:szCs w:val="18"/>
              </w:rPr>
            </w:pPr>
          </w:p>
        </w:tc>
      </w:tr>
      <w:tr w:rsidR="00722EBD" w:rsidRPr="007A51F5" w14:paraId="04DDB49A" w14:textId="77777777" w:rsidTr="00722EBD">
        <w:tc>
          <w:tcPr>
            <w:tcW w:w="1272" w:type="pct"/>
            <w:vMerge/>
            <w:vAlign w:val="center"/>
          </w:tcPr>
          <w:p w14:paraId="7C06A972" w14:textId="77777777" w:rsidR="00722EBD" w:rsidRPr="007A51F5" w:rsidRDefault="00722EBD" w:rsidP="00722EBD">
            <w:pPr>
              <w:spacing w:line="600" w:lineRule="exact"/>
              <w:jc w:val="center"/>
              <w:rPr>
                <w:sz w:val="18"/>
                <w:szCs w:val="18"/>
              </w:rPr>
            </w:pPr>
          </w:p>
        </w:tc>
        <w:tc>
          <w:tcPr>
            <w:tcW w:w="1006" w:type="pct"/>
            <w:vAlign w:val="center"/>
          </w:tcPr>
          <w:p w14:paraId="269F687C" w14:textId="77777777" w:rsidR="00722EBD" w:rsidRPr="007A51F5" w:rsidRDefault="00722EBD" w:rsidP="00722EBD">
            <w:pPr>
              <w:spacing w:line="600" w:lineRule="exact"/>
              <w:jc w:val="center"/>
              <w:rPr>
                <w:sz w:val="18"/>
                <w:szCs w:val="18"/>
              </w:rPr>
            </w:pPr>
            <w:r w:rsidRPr="007A51F5">
              <w:rPr>
                <w:sz w:val="18"/>
                <w:szCs w:val="18"/>
              </w:rPr>
              <w:t>重复利用水量</w:t>
            </w:r>
          </w:p>
        </w:tc>
        <w:tc>
          <w:tcPr>
            <w:tcW w:w="924" w:type="pct"/>
            <w:gridSpan w:val="2"/>
            <w:vAlign w:val="center"/>
          </w:tcPr>
          <w:p w14:paraId="4C783071" w14:textId="77777777" w:rsidR="00722EBD" w:rsidRPr="007A51F5" w:rsidRDefault="00722EBD" w:rsidP="00722EBD">
            <w:pPr>
              <w:spacing w:line="600" w:lineRule="exact"/>
              <w:jc w:val="right"/>
              <w:rPr>
                <w:sz w:val="18"/>
                <w:szCs w:val="18"/>
              </w:rPr>
            </w:pPr>
            <w:r w:rsidRPr="007A51F5">
              <w:rPr>
                <w:sz w:val="18"/>
                <w:szCs w:val="18"/>
              </w:rPr>
              <w:t>m</w:t>
            </w:r>
            <w:r w:rsidRPr="007A51F5">
              <w:rPr>
                <w:sz w:val="18"/>
                <w:szCs w:val="18"/>
                <w:vertAlign w:val="superscript"/>
              </w:rPr>
              <w:t>3</w:t>
            </w:r>
          </w:p>
        </w:tc>
        <w:tc>
          <w:tcPr>
            <w:tcW w:w="915" w:type="pct"/>
            <w:gridSpan w:val="3"/>
            <w:vAlign w:val="center"/>
          </w:tcPr>
          <w:p w14:paraId="39E73F42" w14:textId="77777777" w:rsidR="00722EBD" w:rsidRPr="007A51F5" w:rsidRDefault="00722EBD" w:rsidP="00722EBD">
            <w:pPr>
              <w:spacing w:line="600" w:lineRule="exact"/>
              <w:jc w:val="right"/>
              <w:rPr>
                <w:sz w:val="18"/>
                <w:szCs w:val="18"/>
              </w:rPr>
            </w:pPr>
            <w:r w:rsidRPr="007A51F5">
              <w:rPr>
                <w:sz w:val="18"/>
                <w:szCs w:val="18"/>
              </w:rPr>
              <w:t>重复利用率</w:t>
            </w:r>
          </w:p>
        </w:tc>
        <w:tc>
          <w:tcPr>
            <w:tcW w:w="883" w:type="pct"/>
            <w:vAlign w:val="center"/>
          </w:tcPr>
          <w:p w14:paraId="7772A981" w14:textId="77777777" w:rsidR="00722EBD" w:rsidRPr="007A51F5" w:rsidRDefault="00722EBD" w:rsidP="00722EBD">
            <w:pPr>
              <w:spacing w:line="600" w:lineRule="exact"/>
              <w:jc w:val="right"/>
              <w:rPr>
                <w:sz w:val="18"/>
                <w:szCs w:val="18"/>
              </w:rPr>
            </w:pPr>
            <w:r w:rsidRPr="007A51F5">
              <w:rPr>
                <w:sz w:val="18"/>
                <w:szCs w:val="18"/>
              </w:rPr>
              <w:t>%</w:t>
            </w:r>
          </w:p>
        </w:tc>
      </w:tr>
      <w:tr w:rsidR="00722EBD" w:rsidRPr="007A51F5" w14:paraId="63EC4D4F" w14:textId="77777777" w:rsidTr="00722EBD">
        <w:tc>
          <w:tcPr>
            <w:tcW w:w="1272" w:type="pct"/>
            <w:vAlign w:val="center"/>
          </w:tcPr>
          <w:p w14:paraId="48661970" w14:textId="77777777" w:rsidR="00722EBD" w:rsidRPr="007A51F5" w:rsidRDefault="00722EBD" w:rsidP="00722EBD">
            <w:pPr>
              <w:spacing w:line="600" w:lineRule="exact"/>
              <w:jc w:val="center"/>
              <w:rPr>
                <w:sz w:val="18"/>
                <w:szCs w:val="18"/>
              </w:rPr>
            </w:pPr>
            <w:r w:rsidRPr="007A51F5">
              <w:rPr>
                <w:sz w:val="18"/>
                <w:szCs w:val="18"/>
              </w:rPr>
              <w:t>其他用水</w:t>
            </w:r>
          </w:p>
        </w:tc>
        <w:tc>
          <w:tcPr>
            <w:tcW w:w="1302" w:type="pct"/>
            <w:gridSpan w:val="2"/>
            <w:vAlign w:val="center"/>
          </w:tcPr>
          <w:p w14:paraId="0FEABEF3" w14:textId="77777777" w:rsidR="00722EBD" w:rsidRPr="007A51F5" w:rsidRDefault="00722EBD" w:rsidP="00722EBD">
            <w:pPr>
              <w:spacing w:line="600" w:lineRule="exact"/>
              <w:jc w:val="right"/>
              <w:rPr>
                <w:sz w:val="18"/>
                <w:szCs w:val="18"/>
              </w:rPr>
            </w:pPr>
            <w:r w:rsidRPr="007A51F5">
              <w:rPr>
                <w:sz w:val="18"/>
                <w:szCs w:val="18"/>
              </w:rPr>
              <w:t xml:space="preserve"> m</w:t>
            </w:r>
            <w:r w:rsidRPr="007A51F5">
              <w:rPr>
                <w:sz w:val="18"/>
                <w:szCs w:val="18"/>
                <w:vertAlign w:val="superscript"/>
              </w:rPr>
              <w:t>3</w:t>
            </w:r>
          </w:p>
        </w:tc>
        <w:tc>
          <w:tcPr>
            <w:tcW w:w="1185" w:type="pct"/>
            <w:gridSpan w:val="2"/>
            <w:vAlign w:val="center"/>
          </w:tcPr>
          <w:p w14:paraId="3BAC1AEA" w14:textId="77777777" w:rsidR="00722EBD" w:rsidRPr="007A51F5" w:rsidRDefault="00722EBD" w:rsidP="00722EBD">
            <w:pPr>
              <w:spacing w:line="600" w:lineRule="exact"/>
              <w:jc w:val="center"/>
              <w:rPr>
                <w:sz w:val="18"/>
                <w:szCs w:val="18"/>
              </w:rPr>
            </w:pPr>
            <w:r w:rsidRPr="007A51F5">
              <w:rPr>
                <w:sz w:val="18"/>
                <w:szCs w:val="18"/>
              </w:rPr>
              <w:t>用途</w:t>
            </w:r>
          </w:p>
        </w:tc>
        <w:tc>
          <w:tcPr>
            <w:tcW w:w="1241" w:type="pct"/>
            <w:gridSpan w:val="3"/>
            <w:vAlign w:val="center"/>
          </w:tcPr>
          <w:p w14:paraId="5491440B" w14:textId="77777777" w:rsidR="00722EBD" w:rsidRPr="007A51F5" w:rsidRDefault="00722EBD" w:rsidP="00722EBD">
            <w:pPr>
              <w:spacing w:line="600" w:lineRule="exact"/>
              <w:jc w:val="right"/>
              <w:rPr>
                <w:sz w:val="18"/>
                <w:szCs w:val="18"/>
              </w:rPr>
            </w:pPr>
          </w:p>
        </w:tc>
      </w:tr>
      <w:tr w:rsidR="00722EBD" w:rsidRPr="007A51F5" w14:paraId="309672EC" w14:textId="77777777" w:rsidTr="00722EBD">
        <w:trPr>
          <w:trHeight w:val="2504"/>
        </w:trPr>
        <w:tc>
          <w:tcPr>
            <w:tcW w:w="1272" w:type="pct"/>
            <w:vAlign w:val="center"/>
          </w:tcPr>
          <w:p w14:paraId="7B5EBE71" w14:textId="77777777" w:rsidR="00722EBD" w:rsidRDefault="00722EBD" w:rsidP="00722EBD">
            <w:pPr>
              <w:spacing w:line="400" w:lineRule="exact"/>
              <w:jc w:val="center"/>
              <w:rPr>
                <w:sz w:val="18"/>
                <w:szCs w:val="18"/>
              </w:rPr>
            </w:pPr>
            <w:r w:rsidRPr="007A51F5">
              <w:rPr>
                <w:sz w:val="18"/>
                <w:szCs w:val="18"/>
              </w:rPr>
              <w:t>用水水平</w:t>
            </w:r>
            <w:r>
              <w:rPr>
                <w:rFonts w:hint="eastAsia"/>
                <w:sz w:val="18"/>
                <w:szCs w:val="18"/>
              </w:rPr>
              <w:t>及</w:t>
            </w:r>
          </w:p>
          <w:p w14:paraId="7CBCE0B8" w14:textId="77777777" w:rsidR="00722EBD" w:rsidRPr="007A51F5" w:rsidRDefault="00722EBD" w:rsidP="00722EBD">
            <w:pPr>
              <w:spacing w:line="400" w:lineRule="exact"/>
              <w:jc w:val="center"/>
              <w:rPr>
                <w:sz w:val="18"/>
                <w:szCs w:val="18"/>
              </w:rPr>
            </w:pPr>
            <w:r w:rsidRPr="007A51F5">
              <w:rPr>
                <w:sz w:val="18"/>
                <w:szCs w:val="18"/>
              </w:rPr>
              <w:t>定额执行情况</w:t>
            </w:r>
          </w:p>
        </w:tc>
        <w:tc>
          <w:tcPr>
            <w:tcW w:w="3728" w:type="pct"/>
            <w:gridSpan w:val="7"/>
          </w:tcPr>
          <w:p w14:paraId="7505F3CB" w14:textId="77777777" w:rsidR="00722EBD" w:rsidRPr="007A51F5" w:rsidRDefault="00722EBD" w:rsidP="00722EBD">
            <w:pPr>
              <w:spacing w:line="400" w:lineRule="exact"/>
              <w:jc w:val="center"/>
              <w:rPr>
                <w:sz w:val="18"/>
                <w:szCs w:val="18"/>
              </w:rPr>
            </w:pPr>
          </w:p>
          <w:p w14:paraId="0066A3D1" w14:textId="77777777" w:rsidR="00722EBD" w:rsidRPr="007A51F5" w:rsidRDefault="00722EBD" w:rsidP="00722EBD">
            <w:pPr>
              <w:spacing w:line="400" w:lineRule="exact"/>
              <w:jc w:val="center"/>
              <w:rPr>
                <w:sz w:val="18"/>
                <w:szCs w:val="18"/>
              </w:rPr>
            </w:pPr>
          </w:p>
          <w:p w14:paraId="7CA74025" w14:textId="77777777" w:rsidR="00722EBD" w:rsidRPr="007A51F5" w:rsidRDefault="00722EBD" w:rsidP="00722EBD">
            <w:pPr>
              <w:spacing w:line="400" w:lineRule="exact"/>
              <w:jc w:val="center"/>
              <w:rPr>
                <w:sz w:val="18"/>
                <w:szCs w:val="18"/>
              </w:rPr>
            </w:pPr>
          </w:p>
          <w:p w14:paraId="3754C6A0" w14:textId="77777777" w:rsidR="00722EBD" w:rsidRPr="007A51F5" w:rsidRDefault="00722EBD" w:rsidP="00722EBD">
            <w:pPr>
              <w:spacing w:line="400" w:lineRule="exact"/>
              <w:jc w:val="center"/>
              <w:rPr>
                <w:sz w:val="18"/>
                <w:szCs w:val="18"/>
              </w:rPr>
            </w:pPr>
          </w:p>
          <w:p w14:paraId="4A54C1AA" w14:textId="77777777" w:rsidR="00722EBD" w:rsidRPr="007A51F5" w:rsidRDefault="00722EBD" w:rsidP="00722EBD">
            <w:pPr>
              <w:spacing w:line="400" w:lineRule="exact"/>
              <w:jc w:val="center"/>
              <w:rPr>
                <w:sz w:val="18"/>
                <w:szCs w:val="18"/>
              </w:rPr>
            </w:pPr>
          </w:p>
        </w:tc>
      </w:tr>
      <w:tr w:rsidR="00722EBD" w:rsidRPr="007A51F5" w14:paraId="0B198075" w14:textId="77777777" w:rsidTr="00722EBD">
        <w:trPr>
          <w:trHeight w:val="2118"/>
        </w:trPr>
        <w:tc>
          <w:tcPr>
            <w:tcW w:w="1272" w:type="pct"/>
            <w:vAlign w:val="center"/>
          </w:tcPr>
          <w:p w14:paraId="16C38B3F" w14:textId="77777777" w:rsidR="00722EBD" w:rsidRDefault="00722EBD" w:rsidP="00722EBD">
            <w:pPr>
              <w:spacing w:line="400" w:lineRule="exact"/>
              <w:jc w:val="center"/>
              <w:rPr>
                <w:sz w:val="18"/>
                <w:szCs w:val="18"/>
              </w:rPr>
            </w:pPr>
            <w:r w:rsidRPr="007A51F5">
              <w:rPr>
                <w:sz w:val="18"/>
                <w:szCs w:val="18"/>
              </w:rPr>
              <w:t>采取的节水措施</w:t>
            </w:r>
          </w:p>
          <w:p w14:paraId="66C1BC9C" w14:textId="77777777" w:rsidR="00722EBD" w:rsidRPr="007A51F5" w:rsidRDefault="00722EBD" w:rsidP="00722EBD">
            <w:pPr>
              <w:spacing w:line="400" w:lineRule="exact"/>
              <w:jc w:val="center"/>
              <w:rPr>
                <w:sz w:val="18"/>
                <w:szCs w:val="18"/>
              </w:rPr>
            </w:pPr>
            <w:r w:rsidRPr="007A51F5">
              <w:rPr>
                <w:sz w:val="18"/>
                <w:szCs w:val="18"/>
              </w:rPr>
              <w:t>及</w:t>
            </w:r>
            <w:proofErr w:type="gramStart"/>
            <w:r w:rsidRPr="007A51F5">
              <w:rPr>
                <w:sz w:val="18"/>
                <w:szCs w:val="18"/>
              </w:rPr>
              <w:t>节水成效</w:t>
            </w:r>
            <w:proofErr w:type="gramEnd"/>
          </w:p>
        </w:tc>
        <w:tc>
          <w:tcPr>
            <w:tcW w:w="3728" w:type="pct"/>
            <w:gridSpan w:val="7"/>
          </w:tcPr>
          <w:p w14:paraId="316DACE0" w14:textId="77777777" w:rsidR="00722EBD" w:rsidRPr="007A51F5" w:rsidRDefault="00722EBD" w:rsidP="00722EBD">
            <w:pPr>
              <w:spacing w:line="400" w:lineRule="exact"/>
              <w:jc w:val="center"/>
              <w:rPr>
                <w:sz w:val="18"/>
                <w:szCs w:val="18"/>
              </w:rPr>
            </w:pPr>
          </w:p>
          <w:p w14:paraId="578DDF0C" w14:textId="77777777" w:rsidR="00722EBD" w:rsidRPr="007A51F5" w:rsidRDefault="00722EBD" w:rsidP="00722EBD">
            <w:pPr>
              <w:spacing w:line="400" w:lineRule="exact"/>
              <w:jc w:val="center"/>
              <w:rPr>
                <w:sz w:val="18"/>
                <w:szCs w:val="18"/>
              </w:rPr>
            </w:pPr>
          </w:p>
          <w:p w14:paraId="78B2A8BF" w14:textId="77777777" w:rsidR="00722EBD" w:rsidRPr="007A51F5" w:rsidRDefault="00722EBD" w:rsidP="00722EBD">
            <w:pPr>
              <w:spacing w:line="400" w:lineRule="exact"/>
              <w:jc w:val="center"/>
              <w:rPr>
                <w:sz w:val="18"/>
                <w:szCs w:val="18"/>
              </w:rPr>
            </w:pPr>
          </w:p>
          <w:p w14:paraId="79009BF9" w14:textId="77777777" w:rsidR="00722EBD" w:rsidRPr="007A51F5" w:rsidRDefault="00722EBD" w:rsidP="00722EBD">
            <w:pPr>
              <w:spacing w:line="400" w:lineRule="exact"/>
              <w:jc w:val="center"/>
              <w:rPr>
                <w:sz w:val="18"/>
                <w:szCs w:val="18"/>
              </w:rPr>
            </w:pPr>
          </w:p>
          <w:p w14:paraId="276C9193" w14:textId="77777777" w:rsidR="00722EBD" w:rsidRPr="007A51F5" w:rsidRDefault="00722EBD" w:rsidP="00722EBD">
            <w:pPr>
              <w:spacing w:line="400" w:lineRule="exact"/>
              <w:jc w:val="center"/>
              <w:rPr>
                <w:sz w:val="18"/>
                <w:szCs w:val="18"/>
              </w:rPr>
            </w:pPr>
          </w:p>
        </w:tc>
      </w:tr>
    </w:tbl>
    <w:p w14:paraId="0AD0C490" w14:textId="77777777" w:rsidR="00722EBD" w:rsidRDefault="00722EBD">
      <w:pPr>
        <w:widowControl/>
        <w:jc w:val="left"/>
        <w:rPr>
          <w:rFonts w:ascii="黑体" w:eastAsia="黑体" w:cs="Times New Roman"/>
          <w:kern w:val="21"/>
          <w:sz w:val="21"/>
          <w:szCs w:val="20"/>
        </w:rPr>
      </w:pPr>
      <w:r>
        <w:br w:type="page"/>
      </w:r>
    </w:p>
    <w:p w14:paraId="7A1FB6F6" w14:textId="222BF132" w:rsidR="001320C8" w:rsidRPr="00722EBD" w:rsidRDefault="001320C8" w:rsidP="00722EBD">
      <w:pPr>
        <w:pStyle w:val="afd"/>
        <w:numPr>
          <w:ilvl w:val="1"/>
          <w:numId w:val="54"/>
        </w:numPr>
        <w:spacing w:before="156" w:afterLines="0" w:after="0"/>
        <w:rPr>
          <w:rFonts w:ascii="宋体" w:eastAsia="宋体" w:hAnsi="宋体"/>
        </w:rPr>
      </w:pPr>
      <w:r>
        <w:rPr>
          <w:rFonts w:hint="eastAsia"/>
        </w:rPr>
        <w:lastRenderedPageBreak/>
        <w:t>宿迁市计划用水户用水总结与用水计划建议申报表</w:t>
      </w:r>
      <w:r w:rsidRPr="00722EBD">
        <w:rPr>
          <w:rFonts w:ascii="宋体" w:eastAsia="宋体" w:hAnsi="宋体" w:hint="eastAsia"/>
        </w:rPr>
        <w:t>(续</w:t>
      </w:r>
      <w:r w:rsidRPr="00722EBD">
        <w:rPr>
          <w:rFonts w:ascii="宋体" w:eastAsia="宋体" w:hAnsi="宋体"/>
        </w:rPr>
        <w:t>)</w:t>
      </w:r>
    </w:p>
    <w:tbl>
      <w:tblPr>
        <w:tblStyle w:val="afffffffffc"/>
        <w:tblpPr w:leftFromText="180" w:rightFromText="180" w:vertAnchor="page" w:horzAnchor="margin" w:tblpXSpec="center" w:tblpY="2591"/>
        <w:tblW w:w="10065"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55"/>
        <w:gridCol w:w="569"/>
        <w:gridCol w:w="847"/>
        <w:gridCol w:w="429"/>
        <w:gridCol w:w="1276"/>
        <w:gridCol w:w="186"/>
        <w:gridCol w:w="1039"/>
        <w:gridCol w:w="1039"/>
        <w:gridCol w:w="287"/>
        <w:gridCol w:w="749"/>
        <w:gridCol w:w="669"/>
        <w:gridCol w:w="164"/>
        <w:gridCol w:w="1187"/>
        <w:gridCol w:w="43"/>
        <w:gridCol w:w="1026"/>
      </w:tblGrid>
      <w:tr w:rsidR="001320C8" w14:paraId="798B5F32" w14:textId="77777777" w:rsidTr="00C75DB4">
        <w:trPr>
          <w:tblHeader/>
        </w:trPr>
        <w:tc>
          <w:tcPr>
            <w:tcW w:w="10065" w:type="dxa"/>
            <w:gridSpan w:val="15"/>
            <w:tcBorders>
              <w:top w:val="single" w:sz="8" w:space="0" w:color="auto"/>
              <w:bottom w:val="single" w:sz="4" w:space="0" w:color="auto"/>
            </w:tcBorders>
            <w:shd w:val="clear" w:color="auto" w:fill="auto"/>
            <w:vAlign w:val="center"/>
          </w:tcPr>
          <w:p w14:paraId="2DBAFD12" w14:textId="0515F338" w:rsidR="00876188" w:rsidRPr="00946E45" w:rsidRDefault="001320C8" w:rsidP="00C4694C">
            <w:pPr>
              <w:pStyle w:val="afffffffff9"/>
              <w:jc w:val="left"/>
              <w:rPr>
                <w:rFonts w:hAnsi="宋体"/>
                <w:b/>
              </w:rPr>
            </w:pPr>
            <w:r w:rsidRPr="00946E45">
              <w:rPr>
                <w:rFonts w:hAnsi="宋体" w:hint="eastAsia"/>
                <w:b/>
              </w:rPr>
              <w:t>三、</w:t>
            </w:r>
            <w:r w:rsidR="0052245C">
              <w:rPr>
                <w:rFonts w:hAnsi="宋体" w:hint="eastAsia"/>
                <w:b/>
              </w:rPr>
              <w:t>近</w:t>
            </w:r>
            <w:r w:rsidR="00B8674C">
              <w:rPr>
                <w:rFonts w:hAnsi="宋体" w:hint="eastAsia"/>
                <w:b/>
              </w:rPr>
              <w:t>年</w:t>
            </w:r>
            <w:r w:rsidRPr="00946E45">
              <w:rPr>
                <w:rFonts w:hAnsi="宋体" w:hint="eastAsia"/>
                <w:b/>
              </w:rPr>
              <w:t>用水水平及下年度</w:t>
            </w:r>
            <w:r w:rsidR="0052245C">
              <w:rPr>
                <w:rFonts w:hAnsi="宋体" w:hint="eastAsia"/>
                <w:b/>
              </w:rPr>
              <w:t>用水量</w:t>
            </w:r>
            <w:r w:rsidRPr="00946E45">
              <w:rPr>
                <w:rFonts w:hAnsi="宋体" w:hint="eastAsia"/>
                <w:b/>
              </w:rPr>
              <w:t>预测</w:t>
            </w:r>
          </w:p>
        </w:tc>
      </w:tr>
      <w:tr w:rsidR="00021B86" w14:paraId="2BDC1420" w14:textId="77777777" w:rsidTr="001900D8">
        <w:trPr>
          <w:tblHeader/>
        </w:trPr>
        <w:tc>
          <w:tcPr>
            <w:tcW w:w="11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D2928" w14:textId="699BC692" w:rsidR="00021B86" w:rsidRPr="00946E45" w:rsidRDefault="00021B86" w:rsidP="004215B7">
            <w:pPr>
              <w:pStyle w:val="afffffffff9"/>
              <w:rPr>
                <w:rFonts w:hAnsi="宋体"/>
                <w:b/>
              </w:rPr>
            </w:pPr>
            <w:r w:rsidRPr="00B35AF1">
              <w:rPr>
                <w:rFonts w:hint="eastAsia"/>
                <w:bCs/>
                <w:szCs w:val="18"/>
              </w:rPr>
              <w:t>项目</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0B162" w14:textId="181DB851" w:rsidR="00021B86" w:rsidRPr="00946E45" w:rsidRDefault="00021B86" w:rsidP="004215B7">
            <w:pPr>
              <w:pStyle w:val="afffffffff9"/>
              <w:rPr>
                <w:rFonts w:hAnsi="宋体"/>
                <w:b/>
              </w:rPr>
            </w:pPr>
            <w:r w:rsidRPr="00B35AF1">
              <w:rPr>
                <w:rFonts w:hint="eastAsia"/>
                <w:bCs/>
                <w:szCs w:val="18"/>
              </w:rPr>
              <w:t>时段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A1CBE1" w14:textId="40FAE213" w:rsidR="00021B86" w:rsidRPr="00946E45" w:rsidRDefault="00021B86" w:rsidP="004215B7">
            <w:pPr>
              <w:pStyle w:val="afffffffff9"/>
              <w:rPr>
                <w:rFonts w:hAnsi="宋体"/>
                <w:b/>
              </w:rPr>
            </w:pPr>
            <w:r w:rsidRPr="00B35AF1">
              <w:rPr>
                <w:rFonts w:hint="eastAsia"/>
                <w:bCs/>
                <w:szCs w:val="18"/>
              </w:rPr>
              <w:t>自来水</w:t>
            </w:r>
            <w:r w:rsidR="001900D8" w:rsidRPr="00B35AF1">
              <w:rPr>
                <w:rFonts w:hint="eastAsia"/>
                <w:bCs/>
                <w:szCs w:val="18"/>
              </w:rPr>
              <w:t>（</w:t>
            </w:r>
            <w:r w:rsidR="001900D8">
              <w:rPr>
                <w:rFonts w:ascii="Times New Roman" w:hint="eastAsia"/>
                <w:color w:val="232628"/>
                <w:spacing w:val="-3"/>
                <w:szCs w:val="18"/>
              </w:rPr>
              <w:t>m</w:t>
            </w:r>
            <w:r w:rsidR="001900D8" w:rsidRPr="00EA28C3">
              <w:rPr>
                <w:rFonts w:ascii="Times New Roman"/>
                <w:color w:val="232628"/>
                <w:spacing w:val="-3"/>
                <w:szCs w:val="18"/>
                <w:vertAlign w:val="superscript"/>
              </w:rPr>
              <w:t>3</w:t>
            </w:r>
            <w:r w:rsidR="001900D8" w:rsidRPr="00B35AF1">
              <w:rPr>
                <w:rFonts w:hint="eastAsia"/>
                <w:bCs/>
                <w:szCs w:val="18"/>
              </w:rPr>
              <w:t>）</w:t>
            </w:r>
          </w:p>
        </w:tc>
        <w:tc>
          <w:tcPr>
            <w:tcW w:w="1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730F6" w14:textId="30BAE52C" w:rsidR="00021B86" w:rsidRPr="00946E45" w:rsidRDefault="00021B86" w:rsidP="004215B7">
            <w:pPr>
              <w:pStyle w:val="afffffffff9"/>
              <w:rPr>
                <w:rFonts w:hAnsi="宋体"/>
                <w:b/>
              </w:rPr>
            </w:pPr>
            <w:r w:rsidRPr="00B35AF1">
              <w:rPr>
                <w:rFonts w:hint="eastAsia"/>
                <w:bCs/>
                <w:szCs w:val="18"/>
              </w:rPr>
              <w:t>地表水</w:t>
            </w:r>
            <w:r w:rsidR="001900D8" w:rsidRPr="00B35AF1">
              <w:rPr>
                <w:rFonts w:hint="eastAsia"/>
                <w:bCs/>
                <w:szCs w:val="18"/>
              </w:rPr>
              <w:t>（</w:t>
            </w:r>
            <w:r w:rsidR="001900D8">
              <w:rPr>
                <w:rFonts w:ascii="Times New Roman" w:hint="eastAsia"/>
                <w:color w:val="232628"/>
                <w:spacing w:val="-3"/>
                <w:szCs w:val="18"/>
              </w:rPr>
              <w:t>m</w:t>
            </w:r>
            <w:r w:rsidR="001900D8" w:rsidRPr="00EA28C3">
              <w:rPr>
                <w:rFonts w:ascii="Times New Roman"/>
                <w:color w:val="232628"/>
                <w:spacing w:val="-3"/>
                <w:szCs w:val="18"/>
                <w:vertAlign w:val="superscript"/>
              </w:rPr>
              <w:t>3</w:t>
            </w:r>
            <w:r w:rsidR="001900D8" w:rsidRPr="00B35AF1">
              <w:rPr>
                <w:rFonts w:hint="eastAsia"/>
                <w:bCs/>
                <w:szCs w:val="18"/>
              </w:rPr>
              <w:t>）</w:t>
            </w:r>
          </w:p>
        </w:tc>
        <w:tc>
          <w:tcPr>
            <w:tcW w:w="13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E0603" w14:textId="07BAD829" w:rsidR="00021B86" w:rsidRPr="00946E45" w:rsidRDefault="00021B86" w:rsidP="004215B7">
            <w:pPr>
              <w:pStyle w:val="afffffffff9"/>
              <w:rPr>
                <w:rFonts w:hAnsi="宋体"/>
                <w:b/>
              </w:rPr>
            </w:pPr>
            <w:r w:rsidRPr="00B35AF1">
              <w:rPr>
                <w:rFonts w:hint="eastAsia"/>
                <w:bCs/>
                <w:szCs w:val="18"/>
              </w:rPr>
              <w:t>地下水</w:t>
            </w:r>
            <w:r w:rsidR="001900D8" w:rsidRPr="00B35AF1">
              <w:rPr>
                <w:rFonts w:hint="eastAsia"/>
                <w:bCs/>
                <w:szCs w:val="18"/>
              </w:rPr>
              <w:t>（</w:t>
            </w:r>
            <w:r w:rsidR="001900D8">
              <w:rPr>
                <w:rFonts w:ascii="Times New Roman" w:hint="eastAsia"/>
                <w:color w:val="232628"/>
                <w:spacing w:val="-3"/>
                <w:szCs w:val="18"/>
              </w:rPr>
              <w:t>m</w:t>
            </w:r>
            <w:r w:rsidR="001900D8" w:rsidRPr="00EA28C3">
              <w:rPr>
                <w:rFonts w:ascii="Times New Roman"/>
                <w:color w:val="232628"/>
                <w:spacing w:val="-3"/>
                <w:szCs w:val="18"/>
                <w:vertAlign w:val="superscript"/>
              </w:rPr>
              <w:t>3</w:t>
            </w:r>
            <w:r w:rsidR="001900D8" w:rsidRPr="00B35AF1">
              <w:rPr>
                <w:rFonts w:hint="eastAsia"/>
                <w:bCs/>
                <w:szCs w:val="18"/>
              </w:rPr>
              <w:t>）</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98737" w14:textId="7871AD6F" w:rsidR="00021B86" w:rsidRPr="00946E45" w:rsidRDefault="007D5B5E" w:rsidP="004215B7">
            <w:pPr>
              <w:pStyle w:val="afffffffff9"/>
              <w:rPr>
                <w:rFonts w:hAnsi="宋体"/>
                <w:b/>
              </w:rPr>
            </w:pPr>
            <w:r w:rsidRPr="00021B86">
              <w:rPr>
                <w:rFonts w:hint="eastAsia"/>
                <w:bCs/>
                <w:szCs w:val="18"/>
              </w:rPr>
              <w:t>非常规水</w:t>
            </w:r>
            <w:r w:rsidR="001900D8" w:rsidRPr="00B35AF1">
              <w:rPr>
                <w:rFonts w:hint="eastAsia"/>
                <w:bCs/>
                <w:szCs w:val="18"/>
              </w:rPr>
              <w:t>（</w:t>
            </w:r>
            <w:r w:rsidR="001900D8">
              <w:rPr>
                <w:rFonts w:ascii="Times New Roman" w:hint="eastAsia"/>
                <w:color w:val="232628"/>
                <w:spacing w:val="-3"/>
                <w:szCs w:val="18"/>
              </w:rPr>
              <w:t>m</w:t>
            </w:r>
            <w:r w:rsidR="001900D8" w:rsidRPr="00EA28C3">
              <w:rPr>
                <w:rFonts w:ascii="Times New Roman"/>
                <w:color w:val="232628"/>
                <w:spacing w:val="-3"/>
                <w:szCs w:val="18"/>
                <w:vertAlign w:val="superscript"/>
              </w:rPr>
              <w:t>3</w:t>
            </w:r>
            <w:r w:rsidR="001900D8" w:rsidRPr="00B35AF1">
              <w:rPr>
                <w:rFonts w:hint="eastAsia"/>
                <w:bCs/>
                <w:szCs w:val="18"/>
              </w:rPr>
              <w:t>）</w:t>
            </w: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8139F" w14:textId="785C02B2" w:rsidR="00021B86" w:rsidRPr="00946E45" w:rsidRDefault="007D5B5E" w:rsidP="004215B7">
            <w:pPr>
              <w:pStyle w:val="afffffffff9"/>
              <w:rPr>
                <w:rFonts w:hAnsi="宋体"/>
                <w:b/>
              </w:rPr>
            </w:pPr>
            <w:r w:rsidRPr="00B35AF1">
              <w:rPr>
                <w:rFonts w:hint="eastAsia"/>
                <w:bCs/>
                <w:szCs w:val="18"/>
              </w:rPr>
              <w:t>外购水</w:t>
            </w:r>
            <w:r w:rsidR="001900D8" w:rsidRPr="00B35AF1">
              <w:rPr>
                <w:rFonts w:hint="eastAsia"/>
                <w:bCs/>
                <w:szCs w:val="18"/>
              </w:rPr>
              <w:t>（</w:t>
            </w:r>
            <w:r w:rsidR="001900D8">
              <w:rPr>
                <w:rFonts w:ascii="Times New Roman" w:hint="eastAsia"/>
                <w:color w:val="232628"/>
                <w:spacing w:val="-3"/>
                <w:szCs w:val="18"/>
              </w:rPr>
              <w:t>m</w:t>
            </w:r>
            <w:r w:rsidR="001900D8" w:rsidRPr="00EA28C3">
              <w:rPr>
                <w:rFonts w:ascii="Times New Roman"/>
                <w:color w:val="232628"/>
                <w:spacing w:val="-3"/>
                <w:szCs w:val="18"/>
                <w:vertAlign w:val="superscript"/>
              </w:rPr>
              <w:t>3</w:t>
            </w:r>
            <w:r w:rsidR="001900D8" w:rsidRPr="00B35AF1">
              <w:rPr>
                <w:rFonts w:hint="eastAsia"/>
                <w:bCs/>
                <w:szCs w:val="18"/>
              </w:rPr>
              <w:t>）</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A2721" w14:textId="14A2A5D3" w:rsidR="00021B86" w:rsidRPr="00946E45" w:rsidRDefault="00021B86" w:rsidP="004215B7">
            <w:pPr>
              <w:pStyle w:val="afffffffff9"/>
              <w:rPr>
                <w:rFonts w:hAnsi="宋体"/>
                <w:b/>
              </w:rPr>
            </w:pPr>
            <w:r w:rsidRPr="00B35AF1">
              <w:rPr>
                <w:rFonts w:hint="eastAsia"/>
                <w:bCs/>
                <w:szCs w:val="18"/>
              </w:rPr>
              <w:t>合计</w:t>
            </w:r>
            <w:r w:rsidR="00037977" w:rsidRPr="00B35AF1">
              <w:rPr>
                <w:rFonts w:hint="eastAsia"/>
                <w:bCs/>
                <w:szCs w:val="18"/>
              </w:rPr>
              <w:t>（</w:t>
            </w:r>
            <w:r w:rsidR="00037977">
              <w:rPr>
                <w:rFonts w:ascii="Times New Roman" w:hint="eastAsia"/>
                <w:color w:val="232628"/>
                <w:spacing w:val="-3"/>
                <w:szCs w:val="18"/>
              </w:rPr>
              <w:t>m</w:t>
            </w:r>
            <w:r w:rsidR="00037977" w:rsidRPr="00EA28C3">
              <w:rPr>
                <w:rFonts w:ascii="Times New Roman"/>
                <w:color w:val="232628"/>
                <w:spacing w:val="-3"/>
                <w:szCs w:val="18"/>
                <w:vertAlign w:val="superscript"/>
              </w:rPr>
              <w:t>3</w:t>
            </w:r>
            <w:r w:rsidR="00037977" w:rsidRPr="00B35AF1">
              <w:rPr>
                <w:rFonts w:hint="eastAsia"/>
                <w:bCs/>
                <w:szCs w:val="18"/>
              </w:rPr>
              <w:t>）</w:t>
            </w:r>
          </w:p>
        </w:tc>
      </w:tr>
      <w:tr w:rsidR="001900D8" w14:paraId="2A5B5756" w14:textId="77777777" w:rsidTr="001900D8">
        <w:trPr>
          <w:tblHeader/>
        </w:trPr>
        <w:tc>
          <w:tcPr>
            <w:tcW w:w="1124" w:type="dxa"/>
            <w:gridSpan w:val="2"/>
            <w:vMerge w:val="restart"/>
            <w:tcBorders>
              <w:top w:val="single" w:sz="4" w:space="0" w:color="auto"/>
              <w:left w:val="single" w:sz="4" w:space="0" w:color="auto"/>
              <w:right w:val="single" w:sz="4" w:space="0" w:color="auto"/>
            </w:tcBorders>
            <w:shd w:val="clear" w:color="auto" w:fill="auto"/>
            <w:vAlign w:val="center"/>
          </w:tcPr>
          <w:p w14:paraId="3C8A660E" w14:textId="77777777" w:rsidR="001900D8" w:rsidRPr="00946E45" w:rsidRDefault="001900D8" w:rsidP="004215B7">
            <w:pPr>
              <w:pStyle w:val="afffffffff9"/>
              <w:rPr>
                <w:rFonts w:hAnsi="宋体"/>
                <w:b/>
              </w:rPr>
            </w:pPr>
            <w:r w:rsidRPr="00B35AF1">
              <w:rPr>
                <w:rFonts w:hint="eastAsia"/>
                <w:bCs/>
                <w:szCs w:val="18"/>
              </w:rPr>
              <w:t>近三年</w:t>
            </w:r>
          </w:p>
          <w:p w14:paraId="449AD2B7" w14:textId="05A95FCD" w:rsidR="001900D8" w:rsidRPr="00946E45" w:rsidRDefault="001900D8" w:rsidP="004215B7">
            <w:pPr>
              <w:pStyle w:val="afffffffff9"/>
              <w:rPr>
                <w:rFonts w:hAnsi="宋体"/>
                <w:b/>
              </w:rPr>
            </w:pPr>
            <w:r>
              <w:rPr>
                <w:rFonts w:hint="eastAsia"/>
                <w:bCs/>
                <w:szCs w:val="18"/>
              </w:rPr>
              <w:t>用</w:t>
            </w:r>
            <w:r w:rsidRPr="00B35AF1">
              <w:rPr>
                <w:rFonts w:hint="eastAsia"/>
                <w:bCs/>
                <w:szCs w:val="18"/>
              </w:rPr>
              <w:t>水</w:t>
            </w:r>
            <w:r>
              <w:rPr>
                <w:rFonts w:hint="eastAsia"/>
                <w:bCs/>
                <w:szCs w:val="18"/>
              </w:rPr>
              <w:t>情况</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28516" w14:textId="69067251" w:rsidR="001900D8" w:rsidRPr="00946E45" w:rsidRDefault="001900D8" w:rsidP="004215B7">
            <w:pPr>
              <w:pStyle w:val="afffffffff9"/>
              <w:rPr>
                <w:rFonts w:hAnsi="宋体"/>
                <w:b/>
              </w:rPr>
            </w:pPr>
            <w:r w:rsidRPr="00B35AF1">
              <w:rPr>
                <w:rFonts w:hint="eastAsia"/>
                <w:bCs/>
                <w:szCs w:val="18"/>
              </w:rPr>
              <w:t>（前年）</w:t>
            </w:r>
            <w:r w:rsidR="00037977" w:rsidRPr="00B35AF1">
              <w:rPr>
                <w:rFonts w:hint="eastAsia"/>
                <w:bCs/>
                <w:szCs w:val="18"/>
              </w:rPr>
              <w:t>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083EDC" w14:textId="77777777" w:rsidR="001900D8" w:rsidRPr="00946E45" w:rsidRDefault="001900D8" w:rsidP="004215B7">
            <w:pPr>
              <w:pStyle w:val="afffffffff9"/>
              <w:rPr>
                <w:rFonts w:hAnsi="宋体"/>
                <w:b/>
              </w:rPr>
            </w:pPr>
          </w:p>
        </w:tc>
        <w:tc>
          <w:tcPr>
            <w:tcW w:w="1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05BA9" w14:textId="77777777" w:rsidR="001900D8" w:rsidRPr="00946E45" w:rsidRDefault="001900D8" w:rsidP="004215B7">
            <w:pPr>
              <w:pStyle w:val="afffffffff9"/>
              <w:rPr>
                <w:rFonts w:hAnsi="宋体"/>
                <w:b/>
              </w:rPr>
            </w:pPr>
          </w:p>
        </w:tc>
        <w:tc>
          <w:tcPr>
            <w:tcW w:w="13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935CA" w14:textId="77777777" w:rsidR="001900D8" w:rsidRPr="00946E45" w:rsidRDefault="001900D8" w:rsidP="004215B7">
            <w:pPr>
              <w:pStyle w:val="afffffffff9"/>
              <w:rPr>
                <w:rFonts w:hAnsi="宋体"/>
                <w:b/>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16697" w14:textId="77777777" w:rsidR="001900D8" w:rsidRPr="00946E45" w:rsidRDefault="001900D8" w:rsidP="004215B7">
            <w:pPr>
              <w:pStyle w:val="afffffffff9"/>
              <w:rPr>
                <w:rFonts w:hAnsi="宋体"/>
                <w:b/>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37587" w14:textId="77777777" w:rsidR="001900D8" w:rsidRPr="00946E45" w:rsidRDefault="001900D8" w:rsidP="004215B7">
            <w:pPr>
              <w:pStyle w:val="afffffffff9"/>
              <w:rPr>
                <w:rFonts w:hAnsi="宋体"/>
                <w:b/>
              </w:rPr>
            </w:pP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99163" w14:textId="67B266ED" w:rsidR="001900D8" w:rsidRPr="00946E45" w:rsidRDefault="001900D8" w:rsidP="004215B7">
            <w:pPr>
              <w:pStyle w:val="afffffffff9"/>
              <w:rPr>
                <w:rFonts w:hAnsi="宋体"/>
                <w:b/>
              </w:rPr>
            </w:pPr>
          </w:p>
        </w:tc>
      </w:tr>
      <w:tr w:rsidR="001900D8" w14:paraId="634B4E64" w14:textId="77777777" w:rsidTr="001900D8">
        <w:trPr>
          <w:tblHeader/>
        </w:trPr>
        <w:tc>
          <w:tcPr>
            <w:tcW w:w="1124" w:type="dxa"/>
            <w:gridSpan w:val="2"/>
            <w:vMerge/>
            <w:tcBorders>
              <w:left w:val="single" w:sz="4" w:space="0" w:color="auto"/>
              <w:right w:val="single" w:sz="4" w:space="0" w:color="auto"/>
            </w:tcBorders>
            <w:shd w:val="clear" w:color="auto" w:fill="auto"/>
            <w:vAlign w:val="center"/>
          </w:tcPr>
          <w:p w14:paraId="5606329D" w14:textId="1046D4B4" w:rsidR="001900D8" w:rsidRPr="00946E45" w:rsidRDefault="001900D8" w:rsidP="004215B7">
            <w:pPr>
              <w:pStyle w:val="afffffffff9"/>
              <w:rPr>
                <w:rFonts w:hAnsi="宋体"/>
                <w:b/>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08627" w14:textId="048FC2A8" w:rsidR="001900D8" w:rsidRPr="00946E45" w:rsidRDefault="001900D8" w:rsidP="004215B7">
            <w:pPr>
              <w:pStyle w:val="afffffffff9"/>
              <w:rPr>
                <w:rFonts w:hAnsi="宋体"/>
                <w:b/>
              </w:rPr>
            </w:pPr>
            <w:r w:rsidRPr="00B35AF1">
              <w:rPr>
                <w:rFonts w:hint="eastAsia"/>
                <w:bCs/>
                <w:szCs w:val="18"/>
              </w:rPr>
              <w:t>（去年）</w:t>
            </w:r>
            <w:r w:rsidR="00037977" w:rsidRPr="00B35AF1">
              <w:rPr>
                <w:rFonts w:hint="eastAsia"/>
                <w:bCs/>
                <w:szCs w:val="18"/>
              </w:rPr>
              <w:t>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B76D32" w14:textId="77777777" w:rsidR="001900D8" w:rsidRPr="00946E45" w:rsidRDefault="001900D8" w:rsidP="004215B7">
            <w:pPr>
              <w:pStyle w:val="afffffffff9"/>
              <w:rPr>
                <w:rFonts w:hAnsi="宋体"/>
                <w:b/>
              </w:rPr>
            </w:pPr>
          </w:p>
        </w:tc>
        <w:tc>
          <w:tcPr>
            <w:tcW w:w="1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4E7A3" w14:textId="77777777" w:rsidR="001900D8" w:rsidRPr="00946E45" w:rsidRDefault="001900D8" w:rsidP="004215B7">
            <w:pPr>
              <w:pStyle w:val="afffffffff9"/>
              <w:rPr>
                <w:rFonts w:hAnsi="宋体"/>
                <w:b/>
              </w:rPr>
            </w:pPr>
          </w:p>
        </w:tc>
        <w:tc>
          <w:tcPr>
            <w:tcW w:w="13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73533" w14:textId="77777777" w:rsidR="001900D8" w:rsidRPr="00946E45" w:rsidRDefault="001900D8" w:rsidP="004215B7">
            <w:pPr>
              <w:pStyle w:val="afffffffff9"/>
              <w:rPr>
                <w:rFonts w:hAnsi="宋体"/>
                <w:b/>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0CF55" w14:textId="77777777" w:rsidR="001900D8" w:rsidRPr="00946E45" w:rsidRDefault="001900D8" w:rsidP="004215B7">
            <w:pPr>
              <w:pStyle w:val="afffffffff9"/>
              <w:rPr>
                <w:rFonts w:hAnsi="宋体"/>
                <w:b/>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67CF3" w14:textId="77777777" w:rsidR="001900D8" w:rsidRPr="00946E45" w:rsidRDefault="001900D8" w:rsidP="004215B7">
            <w:pPr>
              <w:pStyle w:val="afffffffff9"/>
              <w:rPr>
                <w:rFonts w:hAnsi="宋体"/>
                <w:b/>
              </w:rPr>
            </w:pP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E8F47" w14:textId="6C0B2C7C" w:rsidR="001900D8" w:rsidRPr="00946E45" w:rsidRDefault="001900D8" w:rsidP="004215B7">
            <w:pPr>
              <w:pStyle w:val="afffffffff9"/>
              <w:rPr>
                <w:rFonts w:hAnsi="宋体"/>
                <w:b/>
              </w:rPr>
            </w:pPr>
          </w:p>
        </w:tc>
      </w:tr>
      <w:tr w:rsidR="001900D8" w14:paraId="0C79EACB" w14:textId="77777777" w:rsidTr="001900D8">
        <w:trPr>
          <w:tblHeader/>
        </w:trPr>
        <w:tc>
          <w:tcPr>
            <w:tcW w:w="1124" w:type="dxa"/>
            <w:gridSpan w:val="2"/>
            <w:vMerge/>
            <w:tcBorders>
              <w:left w:val="single" w:sz="4" w:space="0" w:color="auto"/>
              <w:bottom w:val="single" w:sz="4" w:space="0" w:color="auto"/>
              <w:right w:val="single" w:sz="4" w:space="0" w:color="auto"/>
            </w:tcBorders>
            <w:shd w:val="clear" w:color="auto" w:fill="auto"/>
            <w:vAlign w:val="center"/>
          </w:tcPr>
          <w:p w14:paraId="33E178E4" w14:textId="5EFD07E3" w:rsidR="001900D8" w:rsidRPr="00946E45" w:rsidRDefault="001900D8" w:rsidP="004215B7">
            <w:pPr>
              <w:pStyle w:val="afffffffff9"/>
              <w:rPr>
                <w:rFonts w:hAnsi="宋体"/>
                <w:b/>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78450" w14:textId="6060327A" w:rsidR="001900D8" w:rsidRPr="00946E45" w:rsidRDefault="001900D8" w:rsidP="004215B7">
            <w:pPr>
              <w:pStyle w:val="afffffffff9"/>
              <w:rPr>
                <w:rFonts w:hAnsi="宋体"/>
                <w:b/>
              </w:rPr>
            </w:pPr>
            <w:r w:rsidRPr="00B35AF1">
              <w:rPr>
                <w:rFonts w:hint="eastAsia"/>
                <w:bCs/>
                <w:szCs w:val="18"/>
              </w:rPr>
              <w:t>（当年）</w:t>
            </w:r>
            <w:r w:rsidR="00037977" w:rsidRPr="00B35AF1">
              <w:rPr>
                <w:rFonts w:hint="eastAsia"/>
                <w:bCs/>
                <w:szCs w:val="18"/>
              </w:rPr>
              <w:t>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CBE7D3" w14:textId="77777777" w:rsidR="001900D8" w:rsidRPr="00946E45" w:rsidRDefault="001900D8" w:rsidP="004215B7">
            <w:pPr>
              <w:pStyle w:val="afffffffff9"/>
              <w:rPr>
                <w:rFonts w:hAnsi="宋体"/>
                <w:b/>
              </w:rPr>
            </w:pPr>
          </w:p>
        </w:tc>
        <w:tc>
          <w:tcPr>
            <w:tcW w:w="1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95FBF" w14:textId="77777777" w:rsidR="001900D8" w:rsidRPr="00946E45" w:rsidRDefault="001900D8" w:rsidP="004215B7">
            <w:pPr>
              <w:pStyle w:val="afffffffff9"/>
              <w:rPr>
                <w:rFonts w:hAnsi="宋体"/>
                <w:b/>
              </w:rPr>
            </w:pPr>
          </w:p>
        </w:tc>
        <w:tc>
          <w:tcPr>
            <w:tcW w:w="13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AF0E9" w14:textId="77777777" w:rsidR="001900D8" w:rsidRPr="00946E45" w:rsidRDefault="001900D8" w:rsidP="004215B7">
            <w:pPr>
              <w:pStyle w:val="afffffffff9"/>
              <w:rPr>
                <w:rFonts w:hAnsi="宋体"/>
                <w:b/>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90245" w14:textId="77777777" w:rsidR="001900D8" w:rsidRPr="00946E45" w:rsidRDefault="001900D8" w:rsidP="004215B7">
            <w:pPr>
              <w:pStyle w:val="afffffffff9"/>
              <w:rPr>
                <w:rFonts w:hAnsi="宋体"/>
                <w:b/>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3801B" w14:textId="77777777" w:rsidR="001900D8" w:rsidRPr="00946E45" w:rsidRDefault="001900D8" w:rsidP="004215B7">
            <w:pPr>
              <w:pStyle w:val="afffffffff9"/>
              <w:rPr>
                <w:rFonts w:hAnsi="宋体"/>
                <w:b/>
              </w:rPr>
            </w:pP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776EB" w14:textId="58644C64" w:rsidR="001900D8" w:rsidRPr="00946E45" w:rsidRDefault="001900D8" w:rsidP="004215B7">
            <w:pPr>
              <w:pStyle w:val="afffffffff9"/>
              <w:rPr>
                <w:rFonts w:hAnsi="宋体"/>
                <w:b/>
              </w:rPr>
            </w:pPr>
          </w:p>
        </w:tc>
      </w:tr>
      <w:tr w:rsidR="00DC7412" w14:paraId="2E1EB0C6" w14:textId="77777777" w:rsidTr="00C75DB4">
        <w:trPr>
          <w:tblHeader/>
        </w:trPr>
        <w:tc>
          <w:tcPr>
            <w:tcW w:w="1006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7DF15389" w14:textId="77777777" w:rsidR="00DC7412" w:rsidRPr="00946E45" w:rsidRDefault="00DC7412" w:rsidP="001E221A">
            <w:pPr>
              <w:pStyle w:val="afffffffff9"/>
              <w:jc w:val="left"/>
              <w:rPr>
                <w:rFonts w:hAnsi="宋体"/>
                <w:b/>
              </w:rPr>
            </w:pPr>
          </w:p>
        </w:tc>
      </w:tr>
      <w:tr w:rsidR="00021B86" w14:paraId="6267294E" w14:textId="77777777" w:rsidTr="00C75DB4">
        <w:tc>
          <w:tcPr>
            <w:tcW w:w="555" w:type="dxa"/>
            <w:vMerge w:val="restart"/>
            <w:tcBorders>
              <w:top w:val="single" w:sz="4" w:space="0" w:color="auto"/>
            </w:tcBorders>
            <w:vAlign w:val="center"/>
          </w:tcPr>
          <w:p w14:paraId="72D00230" w14:textId="77777777" w:rsidR="00021B86" w:rsidRPr="00B35AF1" w:rsidRDefault="00021B86" w:rsidP="002676F1">
            <w:pPr>
              <w:pStyle w:val="afffffffff9"/>
              <w:rPr>
                <w:bCs/>
              </w:rPr>
            </w:pPr>
            <w:r w:rsidRPr="00B35AF1">
              <w:rPr>
                <w:rFonts w:hint="eastAsia"/>
                <w:bCs/>
                <w:szCs w:val="18"/>
              </w:rPr>
              <w:t>序号</w:t>
            </w:r>
          </w:p>
        </w:tc>
        <w:tc>
          <w:tcPr>
            <w:tcW w:w="1416" w:type="dxa"/>
            <w:gridSpan w:val="2"/>
            <w:vMerge w:val="restart"/>
            <w:tcBorders>
              <w:top w:val="single" w:sz="4" w:space="0" w:color="auto"/>
            </w:tcBorders>
            <w:vAlign w:val="center"/>
          </w:tcPr>
          <w:p w14:paraId="30F0E38C" w14:textId="77777777" w:rsidR="00021B86" w:rsidRPr="00B35AF1" w:rsidRDefault="00021B86" w:rsidP="002676F1">
            <w:pPr>
              <w:pStyle w:val="afffffffff9"/>
              <w:rPr>
                <w:bCs/>
              </w:rPr>
            </w:pPr>
            <w:r w:rsidRPr="00B35AF1">
              <w:rPr>
                <w:rFonts w:hint="eastAsia"/>
                <w:bCs/>
                <w:szCs w:val="18"/>
              </w:rPr>
              <w:t>所属行业</w:t>
            </w:r>
          </w:p>
        </w:tc>
        <w:tc>
          <w:tcPr>
            <w:tcW w:w="1891" w:type="dxa"/>
            <w:gridSpan w:val="3"/>
            <w:vMerge w:val="restart"/>
            <w:tcBorders>
              <w:top w:val="single" w:sz="4" w:space="0" w:color="auto"/>
            </w:tcBorders>
            <w:vAlign w:val="center"/>
          </w:tcPr>
          <w:p w14:paraId="1E9FD852" w14:textId="65467F9B" w:rsidR="00021B86" w:rsidRPr="00B35AF1" w:rsidRDefault="00021B86" w:rsidP="00C4694C">
            <w:pPr>
              <w:pStyle w:val="afffffffff9"/>
              <w:rPr>
                <w:bCs/>
              </w:rPr>
            </w:pPr>
            <w:r w:rsidRPr="00B35AF1">
              <w:rPr>
                <w:rFonts w:hint="eastAsia"/>
                <w:bCs/>
                <w:szCs w:val="18"/>
              </w:rPr>
              <w:t>用水项目（产品名称）</w:t>
            </w:r>
          </w:p>
        </w:tc>
        <w:tc>
          <w:tcPr>
            <w:tcW w:w="2078" w:type="dxa"/>
            <w:gridSpan w:val="2"/>
            <w:tcBorders>
              <w:top w:val="single" w:sz="4" w:space="0" w:color="auto"/>
            </w:tcBorders>
            <w:vAlign w:val="center"/>
          </w:tcPr>
          <w:p w14:paraId="4B2FF851" w14:textId="6EE51B1F" w:rsidR="00021B86" w:rsidRPr="00B35AF1" w:rsidRDefault="00021B86" w:rsidP="002676F1">
            <w:pPr>
              <w:pStyle w:val="afffffffff9"/>
              <w:rPr>
                <w:bCs/>
              </w:rPr>
            </w:pPr>
            <w:r>
              <w:rPr>
                <w:rFonts w:hint="eastAsia"/>
                <w:bCs/>
                <w:szCs w:val="18"/>
              </w:rPr>
              <w:t>适用</w:t>
            </w:r>
            <w:r w:rsidRPr="00B35AF1">
              <w:rPr>
                <w:rFonts w:hint="eastAsia"/>
                <w:bCs/>
                <w:szCs w:val="18"/>
              </w:rPr>
              <w:t>用水定额标准</w:t>
            </w:r>
          </w:p>
        </w:tc>
        <w:tc>
          <w:tcPr>
            <w:tcW w:w="1869" w:type="dxa"/>
            <w:gridSpan w:val="4"/>
            <w:tcBorders>
              <w:top w:val="single" w:sz="4" w:space="0" w:color="auto"/>
            </w:tcBorders>
            <w:vAlign w:val="center"/>
          </w:tcPr>
          <w:p w14:paraId="753A89CB" w14:textId="2369AC8D" w:rsidR="00021B86" w:rsidRPr="00B35AF1" w:rsidRDefault="00021B86" w:rsidP="002676F1">
            <w:pPr>
              <w:pStyle w:val="afffffffff9"/>
              <w:rPr>
                <w:bCs/>
              </w:rPr>
            </w:pPr>
            <w:r>
              <w:rPr>
                <w:rFonts w:hint="eastAsia"/>
                <w:bCs/>
              </w:rPr>
              <w:t>本年度用水水平</w:t>
            </w:r>
          </w:p>
        </w:tc>
        <w:tc>
          <w:tcPr>
            <w:tcW w:w="2256" w:type="dxa"/>
            <w:gridSpan w:val="3"/>
            <w:tcBorders>
              <w:top w:val="single" w:sz="4" w:space="0" w:color="auto"/>
            </w:tcBorders>
            <w:vAlign w:val="center"/>
          </w:tcPr>
          <w:p w14:paraId="61C51FF0" w14:textId="625F990A" w:rsidR="00021B86" w:rsidRPr="00B35AF1" w:rsidRDefault="00021B86" w:rsidP="002676F1">
            <w:pPr>
              <w:pStyle w:val="afffffffff9"/>
              <w:rPr>
                <w:bCs/>
              </w:rPr>
            </w:pPr>
            <w:r>
              <w:rPr>
                <w:rFonts w:hint="eastAsia"/>
                <w:bCs/>
              </w:rPr>
              <w:t>下年度用水量预测</w:t>
            </w:r>
          </w:p>
        </w:tc>
      </w:tr>
      <w:tr w:rsidR="00021B86" w14:paraId="004D9332" w14:textId="77777777" w:rsidTr="00C75DB4">
        <w:tc>
          <w:tcPr>
            <w:tcW w:w="555" w:type="dxa"/>
            <w:vMerge/>
            <w:vAlign w:val="center"/>
          </w:tcPr>
          <w:p w14:paraId="2AA87D7D" w14:textId="174A598E" w:rsidR="00021B86" w:rsidRPr="00B35AF1" w:rsidRDefault="00021B86" w:rsidP="002676F1">
            <w:pPr>
              <w:pStyle w:val="afffffffff9"/>
              <w:rPr>
                <w:bCs/>
              </w:rPr>
            </w:pPr>
          </w:p>
        </w:tc>
        <w:tc>
          <w:tcPr>
            <w:tcW w:w="1416" w:type="dxa"/>
            <w:gridSpan w:val="2"/>
            <w:vMerge/>
          </w:tcPr>
          <w:p w14:paraId="1CE2EA52" w14:textId="77777777" w:rsidR="00021B86" w:rsidRPr="00B35AF1" w:rsidRDefault="00021B86" w:rsidP="002676F1">
            <w:pPr>
              <w:pStyle w:val="afffffffff9"/>
              <w:rPr>
                <w:bCs/>
              </w:rPr>
            </w:pPr>
          </w:p>
        </w:tc>
        <w:tc>
          <w:tcPr>
            <w:tcW w:w="1891" w:type="dxa"/>
            <w:gridSpan w:val="3"/>
            <w:vMerge/>
            <w:vAlign w:val="center"/>
          </w:tcPr>
          <w:p w14:paraId="48441153" w14:textId="77777777" w:rsidR="00021B86" w:rsidRPr="00B35AF1" w:rsidRDefault="00021B86" w:rsidP="002676F1">
            <w:pPr>
              <w:pStyle w:val="afffffffff9"/>
              <w:rPr>
                <w:bCs/>
              </w:rPr>
            </w:pPr>
          </w:p>
        </w:tc>
        <w:tc>
          <w:tcPr>
            <w:tcW w:w="1039" w:type="dxa"/>
            <w:vAlign w:val="center"/>
          </w:tcPr>
          <w:p w14:paraId="76596634" w14:textId="11084703" w:rsidR="00021B86" w:rsidRPr="00B35AF1" w:rsidRDefault="00021B86" w:rsidP="002676F1">
            <w:pPr>
              <w:pStyle w:val="afffffffff9"/>
              <w:rPr>
                <w:bCs/>
              </w:rPr>
            </w:pPr>
            <w:r w:rsidRPr="00B35AF1">
              <w:rPr>
                <w:rFonts w:hint="eastAsia"/>
                <w:bCs/>
                <w:szCs w:val="18"/>
              </w:rPr>
              <w:t>定额值</w:t>
            </w:r>
          </w:p>
        </w:tc>
        <w:tc>
          <w:tcPr>
            <w:tcW w:w="1039" w:type="dxa"/>
            <w:vAlign w:val="center"/>
          </w:tcPr>
          <w:p w14:paraId="5EB2DCEA" w14:textId="0598FC6F" w:rsidR="00021B86" w:rsidRPr="00B35AF1" w:rsidRDefault="00021B86" w:rsidP="002676F1">
            <w:pPr>
              <w:pStyle w:val="afffffffff9"/>
              <w:rPr>
                <w:bCs/>
              </w:rPr>
            </w:pPr>
            <w:r w:rsidRPr="00B35AF1">
              <w:rPr>
                <w:rFonts w:hint="eastAsia"/>
                <w:bCs/>
                <w:szCs w:val="18"/>
              </w:rPr>
              <w:t>计算单位</w:t>
            </w:r>
          </w:p>
        </w:tc>
        <w:tc>
          <w:tcPr>
            <w:tcW w:w="1036" w:type="dxa"/>
            <w:gridSpan w:val="2"/>
            <w:vAlign w:val="center"/>
          </w:tcPr>
          <w:p w14:paraId="0ED1D8F3" w14:textId="2A744833" w:rsidR="00021B86" w:rsidRPr="00B35AF1" w:rsidRDefault="00021B86" w:rsidP="002676F1">
            <w:pPr>
              <w:pStyle w:val="afffffffff9"/>
              <w:rPr>
                <w:bCs/>
              </w:rPr>
            </w:pPr>
            <w:r>
              <w:rPr>
                <w:rFonts w:hint="eastAsia"/>
                <w:bCs/>
              </w:rPr>
              <w:t>产量/数量</w:t>
            </w:r>
          </w:p>
        </w:tc>
        <w:tc>
          <w:tcPr>
            <w:tcW w:w="833" w:type="dxa"/>
            <w:gridSpan w:val="2"/>
            <w:vAlign w:val="center"/>
          </w:tcPr>
          <w:p w14:paraId="237C90E3" w14:textId="74F2EF22" w:rsidR="00021B86" w:rsidRPr="00B35AF1" w:rsidRDefault="00021B86" w:rsidP="002676F1">
            <w:pPr>
              <w:pStyle w:val="afffffffff9"/>
              <w:rPr>
                <w:bCs/>
              </w:rPr>
            </w:pPr>
            <w:r>
              <w:rPr>
                <w:rFonts w:hint="eastAsia"/>
                <w:bCs/>
              </w:rPr>
              <w:t>实际单耗</w:t>
            </w:r>
          </w:p>
        </w:tc>
        <w:tc>
          <w:tcPr>
            <w:tcW w:w="1230" w:type="dxa"/>
            <w:gridSpan w:val="2"/>
            <w:vAlign w:val="center"/>
          </w:tcPr>
          <w:p w14:paraId="7CCF0730" w14:textId="3AADEA8D" w:rsidR="00021B86" w:rsidRPr="00B35AF1" w:rsidRDefault="00021B86" w:rsidP="002676F1">
            <w:pPr>
              <w:pStyle w:val="afffffffff9"/>
              <w:rPr>
                <w:bCs/>
              </w:rPr>
            </w:pPr>
            <w:r>
              <w:rPr>
                <w:rFonts w:hint="eastAsia"/>
                <w:bCs/>
              </w:rPr>
              <w:t>产量/数量</w:t>
            </w:r>
            <w:r w:rsidRPr="00B35AF1">
              <w:rPr>
                <w:rFonts w:hint="eastAsia"/>
                <w:bCs/>
                <w:szCs w:val="18"/>
              </w:rPr>
              <w:t>预测</w:t>
            </w:r>
          </w:p>
        </w:tc>
        <w:tc>
          <w:tcPr>
            <w:tcW w:w="1026" w:type="dxa"/>
            <w:vAlign w:val="center"/>
          </w:tcPr>
          <w:p w14:paraId="2D53BB84" w14:textId="2AA2BA02" w:rsidR="00021B86" w:rsidRPr="00B35AF1" w:rsidRDefault="00021B86" w:rsidP="002676F1">
            <w:pPr>
              <w:pStyle w:val="afffffffff9"/>
              <w:rPr>
                <w:bCs/>
              </w:rPr>
            </w:pPr>
            <w:r>
              <w:rPr>
                <w:rFonts w:hint="eastAsia"/>
                <w:bCs/>
              </w:rPr>
              <w:t>用水量预测</w:t>
            </w:r>
          </w:p>
        </w:tc>
      </w:tr>
      <w:tr w:rsidR="00DC7412" w14:paraId="71DADF44" w14:textId="77777777" w:rsidTr="00C75DB4">
        <w:tc>
          <w:tcPr>
            <w:tcW w:w="555" w:type="dxa"/>
            <w:shd w:val="clear" w:color="auto" w:fill="auto"/>
            <w:vAlign w:val="center"/>
          </w:tcPr>
          <w:p w14:paraId="3B148948" w14:textId="61BD2352" w:rsidR="00DC7412" w:rsidRDefault="00DC7412" w:rsidP="00DC7412">
            <w:pPr>
              <w:pStyle w:val="afffffffff9"/>
            </w:pPr>
            <w:r w:rsidRPr="00B35AF1">
              <w:rPr>
                <w:rFonts w:hint="eastAsia"/>
                <w:bCs/>
              </w:rPr>
              <w:t>1</w:t>
            </w:r>
          </w:p>
        </w:tc>
        <w:tc>
          <w:tcPr>
            <w:tcW w:w="1416" w:type="dxa"/>
            <w:gridSpan w:val="2"/>
            <w:shd w:val="clear" w:color="auto" w:fill="auto"/>
            <w:vAlign w:val="center"/>
          </w:tcPr>
          <w:p w14:paraId="1DE357C4" w14:textId="77777777" w:rsidR="00DC7412" w:rsidRDefault="00DC7412" w:rsidP="00DC7412">
            <w:pPr>
              <w:pStyle w:val="afffffffff9"/>
            </w:pPr>
          </w:p>
        </w:tc>
        <w:tc>
          <w:tcPr>
            <w:tcW w:w="1891" w:type="dxa"/>
            <w:gridSpan w:val="3"/>
            <w:shd w:val="clear" w:color="auto" w:fill="auto"/>
            <w:vAlign w:val="center"/>
          </w:tcPr>
          <w:p w14:paraId="35AABC71" w14:textId="77777777" w:rsidR="00DC7412" w:rsidRDefault="00DC7412" w:rsidP="00DC7412">
            <w:pPr>
              <w:pStyle w:val="afffffffff9"/>
            </w:pPr>
          </w:p>
        </w:tc>
        <w:tc>
          <w:tcPr>
            <w:tcW w:w="1039" w:type="dxa"/>
          </w:tcPr>
          <w:p w14:paraId="720C0467" w14:textId="77777777" w:rsidR="00DC7412" w:rsidRDefault="00DC7412" w:rsidP="00DC7412">
            <w:pPr>
              <w:pStyle w:val="afffffffff9"/>
            </w:pPr>
          </w:p>
        </w:tc>
        <w:tc>
          <w:tcPr>
            <w:tcW w:w="1039" w:type="dxa"/>
          </w:tcPr>
          <w:p w14:paraId="5211DCF3" w14:textId="77777777" w:rsidR="00DC7412" w:rsidRDefault="00DC7412" w:rsidP="00DC7412">
            <w:pPr>
              <w:pStyle w:val="afffffffff9"/>
            </w:pPr>
          </w:p>
        </w:tc>
        <w:tc>
          <w:tcPr>
            <w:tcW w:w="1036" w:type="dxa"/>
            <w:gridSpan w:val="2"/>
          </w:tcPr>
          <w:p w14:paraId="12564819" w14:textId="77777777" w:rsidR="00DC7412" w:rsidRDefault="00DC7412" w:rsidP="00DC7412">
            <w:pPr>
              <w:pStyle w:val="afffffffff9"/>
            </w:pPr>
          </w:p>
        </w:tc>
        <w:tc>
          <w:tcPr>
            <w:tcW w:w="833" w:type="dxa"/>
            <w:gridSpan w:val="2"/>
          </w:tcPr>
          <w:p w14:paraId="13189730" w14:textId="77777777" w:rsidR="00DC7412" w:rsidRDefault="00DC7412" w:rsidP="00DC7412">
            <w:pPr>
              <w:pStyle w:val="afffffffff9"/>
            </w:pPr>
          </w:p>
        </w:tc>
        <w:tc>
          <w:tcPr>
            <w:tcW w:w="1230" w:type="dxa"/>
            <w:gridSpan w:val="2"/>
          </w:tcPr>
          <w:p w14:paraId="316CD771" w14:textId="77777777" w:rsidR="00DC7412" w:rsidRDefault="00DC7412" w:rsidP="00DC7412">
            <w:pPr>
              <w:pStyle w:val="afffffffff9"/>
            </w:pPr>
          </w:p>
        </w:tc>
        <w:tc>
          <w:tcPr>
            <w:tcW w:w="1026" w:type="dxa"/>
          </w:tcPr>
          <w:p w14:paraId="3791DD12" w14:textId="77777777" w:rsidR="00DC7412" w:rsidRDefault="00DC7412" w:rsidP="00DC7412">
            <w:pPr>
              <w:pStyle w:val="afffffffff9"/>
            </w:pPr>
          </w:p>
        </w:tc>
      </w:tr>
      <w:tr w:rsidR="00DC7412" w14:paraId="02CB3FF5" w14:textId="77777777" w:rsidTr="00C75DB4">
        <w:tc>
          <w:tcPr>
            <w:tcW w:w="555" w:type="dxa"/>
            <w:shd w:val="clear" w:color="auto" w:fill="auto"/>
            <w:vAlign w:val="center"/>
          </w:tcPr>
          <w:p w14:paraId="74B42AD6" w14:textId="3000E0D9" w:rsidR="00DC7412" w:rsidRDefault="00DC7412" w:rsidP="00DC7412">
            <w:pPr>
              <w:pStyle w:val="afffffffff9"/>
            </w:pPr>
            <w:r>
              <w:rPr>
                <w:rFonts w:hint="eastAsia"/>
              </w:rPr>
              <w:t>2</w:t>
            </w:r>
          </w:p>
        </w:tc>
        <w:tc>
          <w:tcPr>
            <w:tcW w:w="1416" w:type="dxa"/>
            <w:gridSpan w:val="2"/>
            <w:shd w:val="clear" w:color="auto" w:fill="auto"/>
            <w:vAlign w:val="center"/>
          </w:tcPr>
          <w:p w14:paraId="3EDC4CC0" w14:textId="77777777" w:rsidR="00DC7412" w:rsidRDefault="00DC7412" w:rsidP="00DC7412">
            <w:pPr>
              <w:pStyle w:val="afffffffff9"/>
            </w:pPr>
          </w:p>
        </w:tc>
        <w:tc>
          <w:tcPr>
            <w:tcW w:w="1891" w:type="dxa"/>
            <w:gridSpan w:val="3"/>
            <w:shd w:val="clear" w:color="auto" w:fill="auto"/>
            <w:vAlign w:val="center"/>
          </w:tcPr>
          <w:p w14:paraId="24794914" w14:textId="77777777" w:rsidR="00DC7412" w:rsidRDefault="00DC7412" w:rsidP="00DC7412">
            <w:pPr>
              <w:pStyle w:val="afffffffff9"/>
            </w:pPr>
          </w:p>
        </w:tc>
        <w:tc>
          <w:tcPr>
            <w:tcW w:w="1039" w:type="dxa"/>
          </w:tcPr>
          <w:p w14:paraId="5BF54A3F" w14:textId="77777777" w:rsidR="00DC7412" w:rsidRDefault="00DC7412" w:rsidP="00DC7412">
            <w:pPr>
              <w:pStyle w:val="afffffffff9"/>
            </w:pPr>
          </w:p>
        </w:tc>
        <w:tc>
          <w:tcPr>
            <w:tcW w:w="1039" w:type="dxa"/>
          </w:tcPr>
          <w:p w14:paraId="6C2E45C0" w14:textId="77777777" w:rsidR="00DC7412" w:rsidRDefault="00DC7412" w:rsidP="00DC7412">
            <w:pPr>
              <w:pStyle w:val="afffffffff9"/>
            </w:pPr>
          </w:p>
        </w:tc>
        <w:tc>
          <w:tcPr>
            <w:tcW w:w="1036" w:type="dxa"/>
            <w:gridSpan w:val="2"/>
          </w:tcPr>
          <w:p w14:paraId="4636C20C" w14:textId="77777777" w:rsidR="00DC7412" w:rsidRDefault="00DC7412" w:rsidP="00DC7412">
            <w:pPr>
              <w:pStyle w:val="afffffffff9"/>
            </w:pPr>
          </w:p>
        </w:tc>
        <w:tc>
          <w:tcPr>
            <w:tcW w:w="833" w:type="dxa"/>
            <w:gridSpan w:val="2"/>
          </w:tcPr>
          <w:p w14:paraId="3DBF2465" w14:textId="77777777" w:rsidR="00DC7412" w:rsidRDefault="00DC7412" w:rsidP="00DC7412">
            <w:pPr>
              <w:pStyle w:val="afffffffff9"/>
            </w:pPr>
          </w:p>
        </w:tc>
        <w:tc>
          <w:tcPr>
            <w:tcW w:w="1230" w:type="dxa"/>
            <w:gridSpan w:val="2"/>
          </w:tcPr>
          <w:p w14:paraId="68E40EF4" w14:textId="77777777" w:rsidR="00DC7412" w:rsidRDefault="00DC7412" w:rsidP="00DC7412">
            <w:pPr>
              <w:pStyle w:val="afffffffff9"/>
            </w:pPr>
          </w:p>
        </w:tc>
        <w:tc>
          <w:tcPr>
            <w:tcW w:w="1026" w:type="dxa"/>
          </w:tcPr>
          <w:p w14:paraId="101EA5CC" w14:textId="77777777" w:rsidR="00DC7412" w:rsidRDefault="00DC7412" w:rsidP="00DC7412">
            <w:pPr>
              <w:pStyle w:val="afffffffff9"/>
            </w:pPr>
          </w:p>
        </w:tc>
      </w:tr>
      <w:tr w:rsidR="00DC7412" w14:paraId="234E9F9E" w14:textId="77777777" w:rsidTr="00C75DB4">
        <w:tc>
          <w:tcPr>
            <w:tcW w:w="555" w:type="dxa"/>
            <w:shd w:val="clear" w:color="auto" w:fill="auto"/>
            <w:vAlign w:val="center"/>
          </w:tcPr>
          <w:p w14:paraId="4A6139FF" w14:textId="2CBEB96D" w:rsidR="00DC7412" w:rsidRDefault="00DC7412" w:rsidP="00DC7412">
            <w:pPr>
              <w:pStyle w:val="afffffffff9"/>
            </w:pPr>
            <w:r>
              <w:rPr>
                <w:rFonts w:hint="eastAsia"/>
              </w:rPr>
              <w:t>3</w:t>
            </w:r>
          </w:p>
        </w:tc>
        <w:tc>
          <w:tcPr>
            <w:tcW w:w="1416" w:type="dxa"/>
            <w:gridSpan w:val="2"/>
            <w:shd w:val="clear" w:color="auto" w:fill="auto"/>
            <w:vAlign w:val="center"/>
          </w:tcPr>
          <w:p w14:paraId="0EFADAFC" w14:textId="77777777" w:rsidR="00DC7412" w:rsidRDefault="00DC7412" w:rsidP="00DC7412">
            <w:pPr>
              <w:pStyle w:val="afffffffff9"/>
            </w:pPr>
          </w:p>
        </w:tc>
        <w:tc>
          <w:tcPr>
            <w:tcW w:w="1891" w:type="dxa"/>
            <w:gridSpan w:val="3"/>
            <w:shd w:val="clear" w:color="auto" w:fill="auto"/>
            <w:vAlign w:val="center"/>
          </w:tcPr>
          <w:p w14:paraId="48AFBCE1" w14:textId="77777777" w:rsidR="00DC7412" w:rsidRDefault="00DC7412" w:rsidP="00DC7412">
            <w:pPr>
              <w:pStyle w:val="afffffffff9"/>
            </w:pPr>
          </w:p>
        </w:tc>
        <w:tc>
          <w:tcPr>
            <w:tcW w:w="1039" w:type="dxa"/>
          </w:tcPr>
          <w:p w14:paraId="18EDDA95" w14:textId="77777777" w:rsidR="00DC7412" w:rsidRDefault="00DC7412" w:rsidP="00DC7412">
            <w:pPr>
              <w:pStyle w:val="afffffffff9"/>
            </w:pPr>
          </w:p>
        </w:tc>
        <w:tc>
          <w:tcPr>
            <w:tcW w:w="1039" w:type="dxa"/>
          </w:tcPr>
          <w:p w14:paraId="77E74D9B" w14:textId="77777777" w:rsidR="00DC7412" w:rsidRDefault="00DC7412" w:rsidP="00DC7412">
            <w:pPr>
              <w:pStyle w:val="afffffffff9"/>
            </w:pPr>
          </w:p>
        </w:tc>
        <w:tc>
          <w:tcPr>
            <w:tcW w:w="1036" w:type="dxa"/>
            <w:gridSpan w:val="2"/>
          </w:tcPr>
          <w:p w14:paraId="7F993E72" w14:textId="77777777" w:rsidR="00DC7412" w:rsidRDefault="00DC7412" w:rsidP="00DC7412">
            <w:pPr>
              <w:pStyle w:val="afffffffff9"/>
            </w:pPr>
          </w:p>
        </w:tc>
        <w:tc>
          <w:tcPr>
            <w:tcW w:w="833" w:type="dxa"/>
            <w:gridSpan w:val="2"/>
          </w:tcPr>
          <w:p w14:paraId="34FDA775" w14:textId="77777777" w:rsidR="00DC7412" w:rsidRDefault="00DC7412" w:rsidP="00DC7412">
            <w:pPr>
              <w:pStyle w:val="afffffffff9"/>
            </w:pPr>
          </w:p>
        </w:tc>
        <w:tc>
          <w:tcPr>
            <w:tcW w:w="1230" w:type="dxa"/>
            <w:gridSpan w:val="2"/>
          </w:tcPr>
          <w:p w14:paraId="020DF9B7" w14:textId="77777777" w:rsidR="00DC7412" w:rsidRDefault="00DC7412" w:rsidP="00DC7412">
            <w:pPr>
              <w:pStyle w:val="afffffffff9"/>
            </w:pPr>
          </w:p>
        </w:tc>
        <w:tc>
          <w:tcPr>
            <w:tcW w:w="1026" w:type="dxa"/>
          </w:tcPr>
          <w:p w14:paraId="6D319C86" w14:textId="77777777" w:rsidR="00DC7412" w:rsidRDefault="00DC7412" w:rsidP="00DC7412">
            <w:pPr>
              <w:pStyle w:val="afffffffff9"/>
            </w:pPr>
          </w:p>
        </w:tc>
      </w:tr>
      <w:tr w:rsidR="00DC7412" w14:paraId="41AEF0A5" w14:textId="77777777" w:rsidTr="00C4694C">
        <w:trPr>
          <w:trHeight w:val="9049"/>
        </w:trPr>
        <w:tc>
          <w:tcPr>
            <w:tcW w:w="10065" w:type="dxa"/>
            <w:gridSpan w:val="15"/>
            <w:shd w:val="clear" w:color="auto" w:fill="auto"/>
            <w:vAlign w:val="center"/>
          </w:tcPr>
          <w:p w14:paraId="218F0E09" w14:textId="77777777" w:rsidR="00DC7412" w:rsidRPr="00B35AF1" w:rsidRDefault="00DC7412" w:rsidP="00DC7412">
            <w:pPr>
              <w:widowControl/>
              <w:jc w:val="left"/>
              <w:rPr>
                <w:sz w:val="18"/>
                <w:szCs w:val="18"/>
              </w:rPr>
            </w:pPr>
            <w:r w:rsidRPr="00B35AF1">
              <w:rPr>
                <w:rFonts w:hint="eastAsia"/>
                <w:sz w:val="18"/>
                <w:szCs w:val="18"/>
              </w:rPr>
              <w:t>填写说明：</w:t>
            </w:r>
          </w:p>
          <w:p w14:paraId="081A34A8" w14:textId="77777777" w:rsidR="00DC7412" w:rsidRPr="00B35AF1" w:rsidRDefault="00DC7412" w:rsidP="00DC7412">
            <w:pPr>
              <w:pStyle w:val="affffffffffff2"/>
              <w:numPr>
                <w:ilvl w:val="0"/>
                <w:numId w:val="32"/>
              </w:numPr>
              <w:ind w:firstLineChars="0"/>
              <w:rPr>
                <w:rFonts w:ascii="宋体" w:hAnsi="宋体"/>
                <w:sz w:val="18"/>
                <w:szCs w:val="18"/>
              </w:rPr>
            </w:pPr>
            <w:r w:rsidRPr="00B35AF1">
              <w:rPr>
                <w:rFonts w:ascii="宋体" w:hAnsi="宋体" w:hint="eastAsia"/>
                <w:sz w:val="18"/>
                <w:szCs w:val="18"/>
              </w:rPr>
              <w:t>所属行业请参照《国民经济行业分类》</w:t>
            </w:r>
            <w:r w:rsidRPr="00B35AF1">
              <w:rPr>
                <w:rFonts w:ascii="宋体" w:hAnsi="宋体"/>
                <w:sz w:val="18"/>
                <w:szCs w:val="18"/>
              </w:rPr>
              <w:t>GB/T 4754</w:t>
            </w:r>
            <w:r w:rsidRPr="00B35AF1">
              <w:rPr>
                <w:rFonts w:ascii="宋体" w:hAnsi="宋体" w:hint="eastAsia"/>
                <w:sz w:val="18"/>
                <w:szCs w:val="18"/>
              </w:rPr>
              <w:t>进行填写；</w:t>
            </w:r>
          </w:p>
          <w:p w14:paraId="7062CC26" w14:textId="77777777" w:rsidR="00DC7412" w:rsidRPr="00B35AF1" w:rsidRDefault="00DC7412" w:rsidP="00DC7412">
            <w:pPr>
              <w:pStyle w:val="affffffffffff2"/>
              <w:numPr>
                <w:ilvl w:val="0"/>
                <w:numId w:val="32"/>
              </w:numPr>
              <w:ind w:firstLineChars="0"/>
              <w:rPr>
                <w:rFonts w:ascii="宋体" w:hAnsi="宋体"/>
                <w:sz w:val="18"/>
                <w:szCs w:val="18"/>
              </w:rPr>
            </w:pPr>
            <w:r w:rsidRPr="00B35AF1">
              <w:rPr>
                <w:rFonts w:ascii="宋体" w:hAnsi="宋体" w:hint="eastAsia"/>
                <w:sz w:val="18"/>
                <w:szCs w:val="18"/>
              </w:rPr>
              <w:t>用水项目主要指用水</w:t>
            </w:r>
            <w:proofErr w:type="gramStart"/>
            <w:r w:rsidRPr="00B35AF1">
              <w:rPr>
                <w:rFonts w:ascii="宋体" w:hAnsi="宋体" w:hint="eastAsia"/>
                <w:sz w:val="18"/>
                <w:szCs w:val="18"/>
              </w:rPr>
              <w:t>户内部</w:t>
            </w:r>
            <w:proofErr w:type="gramEnd"/>
            <w:r w:rsidRPr="00B35AF1">
              <w:rPr>
                <w:rFonts w:ascii="宋体" w:hAnsi="宋体" w:hint="eastAsia"/>
                <w:sz w:val="18"/>
                <w:szCs w:val="18"/>
              </w:rPr>
              <w:t>可以拆分的不同功能、用途的用水类型。如：医院可以按照门诊和病房分别填写；</w:t>
            </w:r>
          </w:p>
          <w:p w14:paraId="3689060F" w14:textId="77777777" w:rsidR="00DC7412" w:rsidRPr="00B9108E" w:rsidRDefault="00DC7412" w:rsidP="00DC7412">
            <w:pPr>
              <w:pStyle w:val="afffffffa"/>
              <w:numPr>
                <w:ilvl w:val="0"/>
                <w:numId w:val="32"/>
              </w:numPr>
            </w:pPr>
            <w:r w:rsidRPr="00B9108E">
              <w:rPr>
                <w:rFonts w:hint="eastAsia"/>
              </w:rPr>
              <w:t>对于自备水源计划用水户，其用水计划</w:t>
            </w:r>
            <w:r>
              <w:rPr>
                <w:rFonts w:hint="eastAsia"/>
              </w:rPr>
              <w:t>计划建议表</w:t>
            </w:r>
            <w:r w:rsidRPr="00B9108E">
              <w:rPr>
                <w:rFonts w:hint="eastAsia"/>
              </w:rPr>
              <w:t>中水源类型、用水用途应当与取水许可证明确的水源类型、取水用途保持一致，其计划用水量应不大于其取水许可证规定的取水量；</w:t>
            </w:r>
          </w:p>
          <w:p w14:paraId="4EBBA3D7" w14:textId="77777777" w:rsidR="00DC7412" w:rsidRDefault="00DC7412" w:rsidP="00DC7412">
            <w:pPr>
              <w:pStyle w:val="affffffffffff2"/>
              <w:numPr>
                <w:ilvl w:val="0"/>
                <w:numId w:val="32"/>
              </w:numPr>
              <w:ind w:firstLineChars="0"/>
              <w:rPr>
                <w:rFonts w:ascii="宋体" w:hAnsi="宋体"/>
                <w:sz w:val="18"/>
                <w:szCs w:val="18"/>
              </w:rPr>
            </w:pPr>
            <w:r w:rsidRPr="00B35AF1">
              <w:rPr>
                <w:rFonts w:ascii="宋体" w:hAnsi="宋体" w:hint="eastAsia"/>
                <w:sz w:val="18"/>
                <w:szCs w:val="18"/>
              </w:rPr>
              <w:t>用水定额应参照国家或者地方已经发布的相关用水定额，用水定额填写时，请注意：对于节水型载体应按照定额先进值进行填写，非载体的计划用水</w:t>
            </w:r>
            <w:proofErr w:type="gramStart"/>
            <w:r w:rsidRPr="00B35AF1">
              <w:rPr>
                <w:rFonts w:ascii="宋体" w:hAnsi="宋体" w:hint="eastAsia"/>
                <w:sz w:val="18"/>
                <w:szCs w:val="18"/>
              </w:rPr>
              <w:t>户按照定额通用值</w:t>
            </w:r>
            <w:proofErr w:type="gramEnd"/>
            <w:r w:rsidRPr="00B35AF1">
              <w:rPr>
                <w:rFonts w:ascii="宋体" w:hAnsi="宋体" w:hint="eastAsia"/>
                <w:sz w:val="18"/>
                <w:szCs w:val="18"/>
              </w:rPr>
              <w:t>填写。</w:t>
            </w:r>
          </w:p>
          <w:p w14:paraId="21847C9C" w14:textId="3C2E1920" w:rsidR="00DC7412" w:rsidRDefault="00DC7412" w:rsidP="00DC7412">
            <w:pPr>
              <w:pStyle w:val="afffffffa"/>
              <w:numPr>
                <w:ilvl w:val="0"/>
                <w:numId w:val="32"/>
              </w:numPr>
            </w:pPr>
            <w:r w:rsidRPr="007B2EEB">
              <w:rPr>
                <w:rFonts w:hint="eastAsia"/>
              </w:rPr>
              <w:t>对于未制定用水定额，但用水量与产品产量有明显的相关关系时，可参考同行业相同或相近用水工艺</w:t>
            </w:r>
            <w:r>
              <w:rPr>
                <w:rFonts w:hint="eastAsia"/>
              </w:rPr>
              <w:t>、用水</w:t>
            </w:r>
            <w:r w:rsidRPr="007B2EEB">
              <w:rPr>
                <w:rFonts w:hint="eastAsia"/>
              </w:rPr>
              <w:t>水平的单位用水单耗进行测算</w:t>
            </w:r>
            <w:r>
              <w:rPr>
                <w:rFonts w:hint="eastAsia"/>
              </w:rPr>
              <w:t>；</w:t>
            </w:r>
          </w:p>
          <w:p w14:paraId="72AD33A0" w14:textId="77777777" w:rsidR="00DC7412" w:rsidRDefault="00DC7412" w:rsidP="00DC7412">
            <w:pPr>
              <w:pStyle w:val="afffffffa"/>
              <w:numPr>
                <w:ilvl w:val="0"/>
                <w:numId w:val="32"/>
              </w:numPr>
            </w:pPr>
            <w:r w:rsidRPr="007B2EEB">
              <w:rPr>
                <w:rFonts w:hint="eastAsia"/>
              </w:rPr>
              <w:t>对于未制定用水定额且用</w:t>
            </w:r>
            <w:r w:rsidRPr="007F1047">
              <w:rPr>
                <w:rFonts w:hint="eastAsia"/>
              </w:rPr>
              <w:t>水量与产品产量</w:t>
            </w:r>
            <w:r w:rsidRPr="007B2EEB">
              <w:rPr>
                <w:rFonts w:hint="eastAsia"/>
              </w:rPr>
              <w:t>无法按照明确的相关关系拆分时，可根据近</w:t>
            </w:r>
            <w:r>
              <w:rPr>
                <w:rFonts w:hint="eastAsia"/>
              </w:rPr>
              <w:t>1年</w:t>
            </w:r>
            <w:r w:rsidRPr="00FF0189">
              <w:t>~</w:t>
            </w:r>
            <w:r>
              <w:rPr>
                <w:rFonts w:hint="eastAsia"/>
              </w:rPr>
              <w:t>3</w:t>
            </w:r>
            <w:r w:rsidRPr="007B2EEB">
              <w:rPr>
                <w:rFonts w:hint="eastAsia"/>
              </w:rPr>
              <w:t>年实际用水量的加权平均值并考虑适当的增减系数测算年用水计划总量</w:t>
            </w:r>
            <w:r>
              <w:rPr>
                <w:rFonts w:hint="eastAsia"/>
              </w:rPr>
              <w:t>。</w:t>
            </w:r>
          </w:p>
          <w:p w14:paraId="79A281D9" w14:textId="77777777" w:rsidR="00DC7412" w:rsidRPr="00A66E52" w:rsidRDefault="00DC7412" w:rsidP="00DC7412">
            <w:pPr>
              <w:pStyle w:val="afffffffa"/>
              <w:ind w:left="850"/>
              <w:rPr>
                <w:color w:val="000000" w:themeColor="text1"/>
              </w:rPr>
            </w:pPr>
            <w:r>
              <w:rPr>
                <w:rFonts w:hint="eastAsia"/>
                <w:color w:val="000000" w:themeColor="text1"/>
              </w:rPr>
              <w:t>下一年度</w:t>
            </w:r>
            <w:r w:rsidRPr="00A66E52">
              <w:rPr>
                <w:rFonts w:hint="eastAsia"/>
                <w:color w:val="000000" w:themeColor="text1"/>
              </w:rPr>
              <w:t>计划用水建议量=</w:t>
            </w:r>
            <w:r w:rsidRPr="00F47FBC">
              <w:rPr>
                <w:rFonts w:hint="eastAsia"/>
                <w:color w:val="000000" w:themeColor="text1"/>
              </w:rPr>
              <w:t>本周期用水量3年加权平均值</w:t>
            </w:r>
            <w:r w:rsidRPr="00A66E52">
              <w:rPr>
                <w:rFonts w:hint="eastAsia"/>
                <w:color w:val="000000" w:themeColor="text1"/>
              </w:rPr>
              <w:t>×（1+增减系数）。</w:t>
            </w:r>
          </w:p>
          <w:p w14:paraId="6A5C646E" w14:textId="77777777" w:rsidR="00DC7412" w:rsidRPr="00A66E52" w:rsidRDefault="00DC7412" w:rsidP="00DC7412">
            <w:pPr>
              <w:pStyle w:val="afffffffa"/>
              <w:ind w:left="850"/>
              <w:jc w:val="both"/>
              <w:rPr>
                <w:color w:val="000000" w:themeColor="text1"/>
              </w:rPr>
            </w:pPr>
            <w:r w:rsidRPr="00A66E52">
              <w:rPr>
                <w:rFonts w:hint="eastAsia"/>
                <w:color w:val="000000" w:themeColor="text1"/>
              </w:rPr>
              <w:t>其中：增减系数依据用户节水</w:t>
            </w:r>
            <w:r>
              <w:rPr>
                <w:rFonts w:hint="eastAsia"/>
                <w:color w:val="000000" w:themeColor="text1"/>
              </w:rPr>
              <w:t>载体</w:t>
            </w:r>
            <w:r w:rsidRPr="00A66E52">
              <w:rPr>
                <w:rFonts w:hint="eastAsia"/>
                <w:color w:val="000000" w:themeColor="text1"/>
              </w:rPr>
              <w:t>创建、水平衡测试等情况确定。增减系数参考范围：±0</w:t>
            </w:r>
            <w:r w:rsidRPr="00A66E52">
              <w:rPr>
                <w:color w:val="000000" w:themeColor="text1"/>
              </w:rPr>
              <w:t>.5</w:t>
            </w:r>
          </w:p>
          <w:p w14:paraId="7585C0E0" w14:textId="77777777" w:rsidR="00DC7412" w:rsidRPr="00A66E52" w:rsidRDefault="00DC7412" w:rsidP="00DC7412">
            <w:pPr>
              <w:pStyle w:val="afffffffa"/>
              <w:ind w:left="850"/>
              <w:jc w:val="both"/>
              <w:rPr>
                <w:color w:val="000000" w:themeColor="text1"/>
              </w:rPr>
            </w:pPr>
            <w:r w:rsidRPr="00F47FBC">
              <w:rPr>
                <w:rFonts w:hint="eastAsia"/>
                <w:color w:val="000000" w:themeColor="text1"/>
              </w:rPr>
              <w:t>本周期用水量3年加权平均值</w:t>
            </w:r>
            <w:r w:rsidRPr="00A66E52">
              <w:rPr>
                <w:rFonts w:hint="eastAsia"/>
                <w:color w:val="000000" w:themeColor="text1"/>
              </w:rPr>
              <w:t>=（3×本年度同周期用水量+2×上年同周期用水量+前年同周期用水量）/6。</w:t>
            </w:r>
          </w:p>
          <w:p w14:paraId="158101CB" w14:textId="77777777" w:rsidR="00DC7412" w:rsidRPr="00B35AF1" w:rsidRDefault="00DC7412" w:rsidP="00DC7412">
            <w:pPr>
              <w:widowControl/>
              <w:jc w:val="left"/>
              <w:rPr>
                <w:sz w:val="18"/>
                <w:szCs w:val="18"/>
              </w:rPr>
            </w:pPr>
            <w:r w:rsidRPr="00B35AF1">
              <w:rPr>
                <w:rFonts w:hint="eastAsia"/>
                <w:sz w:val="18"/>
                <w:szCs w:val="18"/>
              </w:rPr>
              <w:t>需要特别提醒的事项：</w:t>
            </w:r>
          </w:p>
          <w:p w14:paraId="112E96D3" w14:textId="77777777" w:rsidR="00DC7412" w:rsidRPr="00B35AF1" w:rsidRDefault="00DC7412" w:rsidP="00021B86">
            <w:pPr>
              <w:pStyle w:val="affffffffffff2"/>
              <w:numPr>
                <w:ilvl w:val="0"/>
                <w:numId w:val="36"/>
              </w:numPr>
              <w:ind w:firstLineChars="0"/>
              <w:jc w:val="left"/>
              <w:rPr>
                <w:rFonts w:ascii="宋体" w:hAnsi="宋体"/>
                <w:sz w:val="18"/>
                <w:szCs w:val="18"/>
              </w:rPr>
            </w:pPr>
            <w:r w:rsidRPr="00B35AF1">
              <w:rPr>
                <w:rFonts w:ascii="宋体" w:hAnsi="宋体" w:hint="eastAsia"/>
                <w:sz w:val="18"/>
                <w:szCs w:val="18"/>
              </w:rPr>
              <w:t>医院应注明：医院级别、门诊人数、床位数、职工人数；核算数量时，应该注意住院病房实际使用床位数=床位数（含加床）*年度使用率；</w:t>
            </w:r>
          </w:p>
          <w:p w14:paraId="435CDA78" w14:textId="77777777" w:rsidR="00DC7412" w:rsidRPr="00B35AF1" w:rsidRDefault="00DC7412" w:rsidP="00021B86">
            <w:pPr>
              <w:pStyle w:val="affffffffffff2"/>
              <w:numPr>
                <w:ilvl w:val="0"/>
                <w:numId w:val="36"/>
              </w:numPr>
              <w:ind w:firstLineChars="0"/>
              <w:jc w:val="left"/>
              <w:rPr>
                <w:rFonts w:ascii="宋体" w:hAnsi="宋体"/>
                <w:sz w:val="18"/>
                <w:szCs w:val="18"/>
              </w:rPr>
            </w:pPr>
            <w:r w:rsidRPr="00B35AF1">
              <w:rPr>
                <w:rFonts w:ascii="宋体" w:hAnsi="宋体" w:hint="eastAsia"/>
                <w:sz w:val="18"/>
                <w:szCs w:val="18"/>
              </w:rPr>
              <w:t>教育业应注意：学前教育、普通小学教育、中等教育、高等教育的区分；住宿学生人数、非住宿学生人数、教职工人数应分别统计；标准人数=非住宿学生人数+2×住宿学生人数+教职工人数；</w:t>
            </w:r>
          </w:p>
          <w:p w14:paraId="5C3601D0" w14:textId="77777777" w:rsidR="00DC7412" w:rsidRPr="00B35AF1" w:rsidRDefault="00DC7412" w:rsidP="00021B86">
            <w:pPr>
              <w:pStyle w:val="affffffffffff2"/>
              <w:numPr>
                <w:ilvl w:val="0"/>
                <w:numId w:val="36"/>
              </w:numPr>
              <w:ind w:firstLineChars="0"/>
              <w:jc w:val="left"/>
              <w:rPr>
                <w:rFonts w:ascii="宋体" w:hAnsi="宋体"/>
                <w:sz w:val="18"/>
                <w:szCs w:val="18"/>
              </w:rPr>
            </w:pPr>
            <w:r w:rsidRPr="00B35AF1">
              <w:rPr>
                <w:rFonts w:ascii="宋体" w:hAnsi="宋体" w:hint="eastAsia"/>
                <w:sz w:val="18"/>
                <w:szCs w:val="18"/>
              </w:rPr>
              <w:t>宾馆、酒店和饭店应注明：等级、建筑面积、床位数、职工人数；应该注意实际住宿床位数=床位数（含加床）*年度使用率；另外含有对外餐饮服务的酒店，餐饮和住宿应分别计算用水数量；</w:t>
            </w:r>
          </w:p>
          <w:p w14:paraId="1EF068B3" w14:textId="77777777" w:rsidR="00DC7412" w:rsidRPr="00B35AF1" w:rsidRDefault="00DC7412" w:rsidP="00021B86">
            <w:pPr>
              <w:pStyle w:val="affffffffffff2"/>
              <w:numPr>
                <w:ilvl w:val="0"/>
                <w:numId w:val="36"/>
              </w:numPr>
              <w:ind w:firstLineChars="0"/>
              <w:jc w:val="left"/>
              <w:rPr>
                <w:rFonts w:ascii="宋体" w:hAnsi="宋体"/>
                <w:sz w:val="18"/>
                <w:szCs w:val="18"/>
              </w:rPr>
            </w:pPr>
            <w:r w:rsidRPr="00B35AF1">
              <w:rPr>
                <w:rFonts w:ascii="宋体" w:hAnsi="宋体" w:hint="eastAsia"/>
                <w:sz w:val="18"/>
                <w:szCs w:val="18"/>
              </w:rPr>
              <w:t>餐馆酒楼应注明：餐饮等级、建筑面积、职工人数；</w:t>
            </w:r>
          </w:p>
          <w:p w14:paraId="07ED503B" w14:textId="77777777" w:rsidR="00DC7412" w:rsidRPr="004C1D31" w:rsidRDefault="00DC7412" w:rsidP="00021B86">
            <w:pPr>
              <w:pStyle w:val="afffffffff9"/>
              <w:numPr>
                <w:ilvl w:val="0"/>
                <w:numId w:val="36"/>
              </w:numPr>
              <w:jc w:val="left"/>
            </w:pPr>
            <w:r w:rsidRPr="00B35AF1">
              <w:rPr>
                <w:rFonts w:hAnsi="宋体" w:hint="eastAsia"/>
                <w:szCs w:val="18"/>
              </w:rPr>
              <w:t>批发和零售业应注明：营业面积、职工人数。</w:t>
            </w:r>
          </w:p>
          <w:p w14:paraId="362B9990" w14:textId="66DA75C6" w:rsidR="00DC7412" w:rsidRDefault="00DC7412" w:rsidP="00021B86">
            <w:pPr>
              <w:pStyle w:val="afffffffff9"/>
              <w:numPr>
                <w:ilvl w:val="0"/>
                <w:numId w:val="36"/>
              </w:numPr>
              <w:jc w:val="left"/>
            </w:pPr>
            <w:r w:rsidRPr="004C1D31">
              <w:rPr>
                <w:rFonts w:hint="eastAsia"/>
              </w:rPr>
              <w:t>工业</w:t>
            </w:r>
            <w:r>
              <w:rPr>
                <w:rFonts w:hint="eastAsia"/>
              </w:rPr>
              <w:t>企业</w:t>
            </w:r>
            <w:r w:rsidRPr="004C1D31">
              <w:rPr>
                <w:rFonts w:hint="eastAsia"/>
              </w:rPr>
              <w:t>应注明：生产经营</w:t>
            </w:r>
            <w:r>
              <w:rPr>
                <w:rFonts w:hint="eastAsia"/>
              </w:rPr>
              <w:t>预测</w:t>
            </w:r>
            <w:r w:rsidRPr="004C1D31">
              <w:rPr>
                <w:rFonts w:hint="eastAsia"/>
              </w:rPr>
              <w:t>、职工人数、主要产品用水情况（产品名称、产品</w:t>
            </w:r>
            <w:r>
              <w:rPr>
                <w:rFonts w:hint="eastAsia"/>
              </w:rPr>
              <w:t>定额</w:t>
            </w:r>
            <w:r w:rsidRPr="004C1D31">
              <w:rPr>
                <w:rFonts w:hint="eastAsia"/>
              </w:rPr>
              <w:t>、产量）</w:t>
            </w:r>
          </w:p>
        </w:tc>
      </w:tr>
    </w:tbl>
    <w:p w14:paraId="728036D3" w14:textId="77777777" w:rsidR="001320C8" w:rsidRPr="00B35AF1" w:rsidRDefault="001320C8" w:rsidP="00440911">
      <w:pPr>
        <w:pStyle w:val="afd"/>
        <w:numPr>
          <w:ilvl w:val="1"/>
          <w:numId w:val="35"/>
        </w:numPr>
        <w:spacing w:before="156" w:after="156"/>
        <w:rPr>
          <w:rFonts w:ascii="宋体" w:eastAsia="宋体" w:hAnsi="宋体"/>
        </w:rPr>
      </w:pPr>
      <w:r>
        <w:rPr>
          <w:rFonts w:hint="eastAsia"/>
        </w:rPr>
        <w:lastRenderedPageBreak/>
        <w:t>宿迁市计划用水户用水总结与用水计划建议申报表</w:t>
      </w:r>
      <w:r w:rsidRPr="00B35AF1">
        <w:rPr>
          <w:rFonts w:ascii="宋体" w:eastAsia="宋体" w:hAnsi="宋体" w:hint="eastAsia"/>
        </w:rPr>
        <w:t>(续</w:t>
      </w:r>
      <w:r w:rsidRPr="00B35AF1">
        <w:rPr>
          <w:rFonts w:ascii="宋体" w:eastAsia="宋体" w:hAnsi="宋体"/>
        </w:rPr>
        <w:t>)</w:t>
      </w:r>
    </w:p>
    <w:tbl>
      <w:tblPr>
        <w:tblStyle w:val="afffffffffc"/>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39"/>
        <w:gridCol w:w="1159"/>
        <w:gridCol w:w="1029"/>
        <w:gridCol w:w="1133"/>
        <w:gridCol w:w="1133"/>
        <w:gridCol w:w="1135"/>
        <w:gridCol w:w="1133"/>
        <w:gridCol w:w="993"/>
        <w:gridCol w:w="980"/>
      </w:tblGrid>
      <w:tr w:rsidR="007D5B5E" w14:paraId="70545DC5" w14:textId="11E70961" w:rsidTr="007D5B5E">
        <w:trPr>
          <w:tblHeader/>
          <w:jc w:val="center"/>
        </w:trPr>
        <w:tc>
          <w:tcPr>
            <w:tcW w:w="5000" w:type="pct"/>
            <w:gridSpan w:val="9"/>
            <w:tcBorders>
              <w:top w:val="single" w:sz="8" w:space="0" w:color="auto"/>
              <w:bottom w:val="single" w:sz="8" w:space="0" w:color="auto"/>
            </w:tcBorders>
            <w:vAlign w:val="center"/>
          </w:tcPr>
          <w:p w14:paraId="675F7D5E" w14:textId="6C02172E" w:rsidR="007D5B5E" w:rsidRPr="00B35AF1" w:rsidRDefault="007D5B5E" w:rsidP="001E221A">
            <w:pPr>
              <w:pStyle w:val="afffffffff9"/>
              <w:jc w:val="left"/>
              <w:rPr>
                <w:rFonts w:hAnsi="宋体"/>
                <w:b/>
              </w:rPr>
            </w:pPr>
            <w:r w:rsidRPr="00B35AF1">
              <w:rPr>
                <w:rFonts w:hAnsi="宋体" w:hint="eastAsia"/>
                <w:b/>
              </w:rPr>
              <w:t>四、下年度用水计划建议</w:t>
            </w:r>
          </w:p>
        </w:tc>
      </w:tr>
      <w:tr w:rsidR="007D5B5E" w14:paraId="53462449" w14:textId="555962A7" w:rsidTr="007D5B5E">
        <w:trPr>
          <w:jc w:val="center"/>
        </w:trPr>
        <w:tc>
          <w:tcPr>
            <w:tcW w:w="342" w:type="pct"/>
            <w:vMerge w:val="restart"/>
            <w:vAlign w:val="center"/>
          </w:tcPr>
          <w:p w14:paraId="240B1C68" w14:textId="5F0592F1" w:rsidR="007D5B5E" w:rsidRPr="00B35AF1" w:rsidRDefault="007D5B5E" w:rsidP="007D5B5E">
            <w:pPr>
              <w:snapToGrid w:val="0"/>
              <w:jc w:val="center"/>
              <w:rPr>
                <w:bCs/>
                <w:sz w:val="18"/>
                <w:szCs w:val="18"/>
              </w:rPr>
            </w:pPr>
            <w:r w:rsidRPr="00B35AF1">
              <w:rPr>
                <w:rFonts w:hint="eastAsia"/>
                <w:bCs/>
                <w:sz w:val="18"/>
                <w:szCs w:val="18"/>
              </w:rPr>
              <w:t>下年度</w:t>
            </w:r>
          </w:p>
        </w:tc>
        <w:tc>
          <w:tcPr>
            <w:tcW w:w="621" w:type="pct"/>
            <w:vMerge w:val="restart"/>
            <w:shd w:val="clear" w:color="auto" w:fill="auto"/>
            <w:vAlign w:val="center"/>
          </w:tcPr>
          <w:p w14:paraId="7C0F73C2" w14:textId="77777777" w:rsidR="007D5B5E" w:rsidRPr="00B35AF1" w:rsidRDefault="007D5B5E" w:rsidP="007D5B5E">
            <w:pPr>
              <w:snapToGrid w:val="0"/>
              <w:jc w:val="center"/>
              <w:rPr>
                <w:bCs/>
                <w:sz w:val="18"/>
                <w:szCs w:val="18"/>
              </w:rPr>
            </w:pPr>
            <w:r w:rsidRPr="00B35AF1">
              <w:rPr>
                <w:rFonts w:hint="eastAsia"/>
                <w:bCs/>
                <w:sz w:val="18"/>
                <w:szCs w:val="18"/>
              </w:rPr>
              <w:t>用水计划</w:t>
            </w:r>
          </w:p>
          <w:p w14:paraId="594D7D93" w14:textId="77D8E105" w:rsidR="007D5B5E" w:rsidRPr="00B35AF1" w:rsidRDefault="007D5B5E" w:rsidP="007D5B5E">
            <w:pPr>
              <w:pStyle w:val="afffffffff9"/>
              <w:rPr>
                <w:bCs/>
                <w:szCs w:val="18"/>
              </w:rPr>
            </w:pPr>
            <w:r w:rsidRPr="00B35AF1">
              <w:rPr>
                <w:rFonts w:hint="eastAsia"/>
                <w:bCs/>
                <w:szCs w:val="18"/>
              </w:rPr>
              <w:t>总量建议(</w:t>
            </w:r>
            <w:r>
              <w:rPr>
                <w:rFonts w:ascii="Times New Roman" w:hint="eastAsia"/>
                <w:color w:val="232628"/>
                <w:spacing w:val="-3"/>
                <w:szCs w:val="18"/>
              </w:rPr>
              <w:t>m</w:t>
            </w:r>
            <w:r w:rsidRPr="00EA28C3">
              <w:rPr>
                <w:rFonts w:ascii="Times New Roman"/>
                <w:color w:val="232628"/>
                <w:spacing w:val="-3"/>
                <w:szCs w:val="18"/>
                <w:vertAlign w:val="superscript"/>
              </w:rPr>
              <w:t>3</w:t>
            </w:r>
            <w:r w:rsidRPr="00B35AF1">
              <w:rPr>
                <w:bCs/>
                <w:szCs w:val="18"/>
              </w:rPr>
              <w:t>)</w:t>
            </w:r>
            <w:r w:rsidRPr="00B35AF1">
              <w:rPr>
                <w:rFonts w:hint="eastAsia"/>
                <w:bCs/>
                <w:szCs w:val="18"/>
              </w:rPr>
              <w:t xml:space="preserve"> </w:t>
            </w:r>
          </w:p>
        </w:tc>
        <w:tc>
          <w:tcPr>
            <w:tcW w:w="551" w:type="pct"/>
            <w:shd w:val="clear" w:color="auto" w:fill="auto"/>
            <w:vAlign w:val="center"/>
          </w:tcPr>
          <w:p w14:paraId="0CD7484C" w14:textId="7416A3AD" w:rsidR="007D5B5E" w:rsidRPr="007D5B5E" w:rsidRDefault="007D5B5E" w:rsidP="007D5B5E">
            <w:pPr>
              <w:snapToGrid w:val="0"/>
              <w:jc w:val="center"/>
              <w:rPr>
                <w:bCs/>
                <w:sz w:val="18"/>
                <w:szCs w:val="18"/>
              </w:rPr>
            </w:pPr>
            <w:r w:rsidRPr="007D5B5E">
              <w:rPr>
                <w:rFonts w:hint="eastAsia"/>
                <w:bCs/>
                <w:sz w:val="18"/>
                <w:szCs w:val="18"/>
              </w:rPr>
              <w:t>年份</w:t>
            </w:r>
            <w:r w:rsidRPr="007D5B5E">
              <w:rPr>
                <w:rFonts w:hint="eastAsia"/>
                <w:bCs/>
                <w:sz w:val="18"/>
                <w:szCs w:val="18"/>
              </w:rPr>
              <w:t>/</w:t>
            </w:r>
            <w:r w:rsidRPr="007D5B5E">
              <w:rPr>
                <w:rFonts w:hint="eastAsia"/>
                <w:bCs/>
                <w:sz w:val="18"/>
                <w:szCs w:val="18"/>
              </w:rPr>
              <w:t>月份</w:t>
            </w:r>
          </w:p>
        </w:tc>
        <w:tc>
          <w:tcPr>
            <w:tcW w:w="607" w:type="pct"/>
            <w:shd w:val="clear" w:color="auto" w:fill="auto"/>
            <w:vAlign w:val="center"/>
          </w:tcPr>
          <w:p w14:paraId="39FD418F" w14:textId="450E9AA1" w:rsidR="007D5B5E" w:rsidRPr="00B35AF1" w:rsidRDefault="007D5B5E" w:rsidP="007D5B5E">
            <w:pPr>
              <w:pStyle w:val="afffffffff9"/>
              <w:rPr>
                <w:bCs/>
              </w:rPr>
            </w:pPr>
            <w:r w:rsidRPr="00B35AF1">
              <w:rPr>
                <w:rFonts w:hint="eastAsia"/>
                <w:bCs/>
                <w:szCs w:val="18"/>
              </w:rPr>
              <w:t>自来水</w:t>
            </w:r>
          </w:p>
        </w:tc>
        <w:tc>
          <w:tcPr>
            <w:tcW w:w="607" w:type="pct"/>
            <w:shd w:val="clear" w:color="auto" w:fill="auto"/>
            <w:vAlign w:val="center"/>
          </w:tcPr>
          <w:p w14:paraId="43C8DC65" w14:textId="531632BF" w:rsidR="007D5B5E" w:rsidRPr="00B35AF1" w:rsidRDefault="007D5B5E" w:rsidP="007D5B5E">
            <w:pPr>
              <w:pStyle w:val="afffffffff9"/>
              <w:rPr>
                <w:bCs/>
              </w:rPr>
            </w:pPr>
            <w:r w:rsidRPr="00B35AF1">
              <w:rPr>
                <w:rFonts w:hint="eastAsia"/>
                <w:bCs/>
                <w:szCs w:val="18"/>
              </w:rPr>
              <w:t>地表水</w:t>
            </w:r>
          </w:p>
        </w:tc>
        <w:tc>
          <w:tcPr>
            <w:tcW w:w="608" w:type="pct"/>
            <w:shd w:val="clear" w:color="auto" w:fill="auto"/>
            <w:vAlign w:val="center"/>
          </w:tcPr>
          <w:p w14:paraId="0BBBF98B" w14:textId="5F0F12C4" w:rsidR="007D5B5E" w:rsidRPr="00B35AF1" w:rsidRDefault="007D5B5E" w:rsidP="007D5B5E">
            <w:pPr>
              <w:pStyle w:val="afffffffff9"/>
              <w:rPr>
                <w:bCs/>
              </w:rPr>
            </w:pPr>
            <w:r w:rsidRPr="00B35AF1">
              <w:rPr>
                <w:rFonts w:hint="eastAsia"/>
                <w:bCs/>
                <w:szCs w:val="18"/>
              </w:rPr>
              <w:t>地下水</w:t>
            </w:r>
          </w:p>
        </w:tc>
        <w:tc>
          <w:tcPr>
            <w:tcW w:w="607" w:type="pct"/>
            <w:shd w:val="clear" w:color="auto" w:fill="auto"/>
            <w:vAlign w:val="center"/>
          </w:tcPr>
          <w:p w14:paraId="4560FDB9" w14:textId="12639952" w:rsidR="007D5B5E" w:rsidRPr="00B35AF1" w:rsidRDefault="007D5B5E" w:rsidP="007D5B5E">
            <w:pPr>
              <w:pStyle w:val="afffffffff9"/>
              <w:rPr>
                <w:bCs/>
              </w:rPr>
            </w:pPr>
            <w:r w:rsidRPr="00021B86">
              <w:rPr>
                <w:rFonts w:hint="eastAsia"/>
                <w:bCs/>
                <w:szCs w:val="18"/>
              </w:rPr>
              <w:t>非常规水</w:t>
            </w:r>
          </w:p>
        </w:tc>
        <w:tc>
          <w:tcPr>
            <w:tcW w:w="532" w:type="pct"/>
            <w:shd w:val="clear" w:color="auto" w:fill="auto"/>
            <w:vAlign w:val="center"/>
          </w:tcPr>
          <w:p w14:paraId="34F26CD6" w14:textId="62703F18" w:rsidR="007D5B5E" w:rsidRPr="00B35AF1" w:rsidRDefault="007D5B5E" w:rsidP="007D5B5E">
            <w:pPr>
              <w:pStyle w:val="afffffffff9"/>
              <w:rPr>
                <w:bCs/>
              </w:rPr>
            </w:pPr>
            <w:r w:rsidRPr="00B35AF1">
              <w:rPr>
                <w:rFonts w:hint="eastAsia"/>
                <w:bCs/>
                <w:szCs w:val="18"/>
              </w:rPr>
              <w:t>外购水</w:t>
            </w:r>
          </w:p>
        </w:tc>
        <w:tc>
          <w:tcPr>
            <w:tcW w:w="525" w:type="pct"/>
          </w:tcPr>
          <w:p w14:paraId="612A82E6" w14:textId="2BF9F4A2" w:rsidR="007D5B5E" w:rsidRPr="00B35AF1" w:rsidRDefault="007D5B5E" w:rsidP="007D5B5E">
            <w:pPr>
              <w:pStyle w:val="afffffffff9"/>
              <w:rPr>
                <w:bCs/>
                <w:szCs w:val="18"/>
              </w:rPr>
            </w:pPr>
            <w:r>
              <w:rPr>
                <w:rFonts w:hint="eastAsia"/>
                <w:bCs/>
                <w:szCs w:val="18"/>
              </w:rPr>
              <w:t>合计</w:t>
            </w:r>
          </w:p>
        </w:tc>
      </w:tr>
      <w:tr w:rsidR="007D5B5E" w14:paraId="04DD53C4" w14:textId="36EC906A" w:rsidTr="007D5B5E">
        <w:trPr>
          <w:jc w:val="center"/>
        </w:trPr>
        <w:tc>
          <w:tcPr>
            <w:tcW w:w="342" w:type="pct"/>
            <w:vMerge/>
            <w:vAlign w:val="center"/>
          </w:tcPr>
          <w:p w14:paraId="29B10DA0" w14:textId="681A9651" w:rsidR="007D5B5E" w:rsidRPr="00B35AF1" w:rsidRDefault="007D5B5E" w:rsidP="007D5B5E">
            <w:pPr>
              <w:snapToGrid w:val="0"/>
              <w:jc w:val="center"/>
              <w:rPr>
                <w:bCs/>
                <w:sz w:val="18"/>
                <w:szCs w:val="18"/>
              </w:rPr>
            </w:pPr>
          </w:p>
        </w:tc>
        <w:tc>
          <w:tcPr>
            <w:tcW w:w="621" w:type="pct"/>
            <w:vMerge/>
            <w:shd w:val="clear" w:color="auto" w:fill="auto"/>
            <w:vAlign w:val="center"/>
          </w:tcPr>
          <w:p w14:paraId="0FBB085E" w14:textId="51B3DC18" w:rsidR="007D5B5E" w:rsidRPr="00B35AF1" w:rsidRDefault="007D5B5E" w:rsidP="007D5B5E">
            <w:pPr>
              <w:pStyle w:val="afffffffff9"/>
              <w:rPr>
                <w:bCs/>
              </w:rPr>
            </w:pPr>
          </w:p>
        </w:tc>
        <w:tc>
          <w:tcPr>
            <w:tcW w:w="551" w:type="pct"/>
            <w:shd w:val="clear" w:color="auto" w:fill="auto"/>
            <w:vAlign w:val="center"/>
          </w:tcPr>
          <w:p w14:paraId="153CCA47" w14:textId="40B6CF08" w:rsidR="007D5B5E" w:rsidRPr="00B6550E" w:rsidRDefault="007D5B5E" w:rsidP="007D5B5E">
            <w:pPr>
              <w:snapToGrid w:val="0"/>
              <w:jc w:val="center"/>
              <w:rPr>
                <w:bCs/>
                <w:sz w:val="18"/>
                <w:szCs w:val="18"/>
              </w:rPr>
            </w:pPr>
            <w:r w:rsidRPr="00B35AF1">
              <w:rPr>
                <w:bCs/>
                <w:sz w:val="18"/>
                <w:szCs w:val="18"/>
                <w:u w:val="single"/>
              </w:rPr>
              <w:t xml:space="preserve">     </w:t>
            </w:r>
            <w:r w:rsidRPr="00B35AF1">
              <w:rPr>
                <w:rFonts w:hint="eastAsia"/>
                <w:bCs/>
                <w:sz w:val="18"/>
                <w:szCs w:val="18"/>
              </w:rPr>
              <w:t>年</w:t>
            </w:r>
          </w:p>
        </w:tc>
        <w:tc>
          <w:tcPr>
            <w:tcW w:w="607" w:type="pct"/>
            <w:shd w:val="clear" w:color="auto" w:fill="auto"/>
            <w:vAlign w:val="center"/>
          </w:tcPr>
          <w:p w14:paraId="777A5327" w14:textId="77777777" w:rsidR="007D5B5E" w:rsidRPr="00B35AF1" w:rsidRDefault="007D5B5E" w:rsidP="007D5B5E">
            <w:pPr>
              <w:pStyle w:val="afffffffff9"/>
              <w:rPr>
                <w:bCs/>
              </w:rPr>
            </w:pPr>
          </w:p>
        </w:tc>
        <w:tc>
          <w:tcPr>
            <w:tcW w:w="607" w:type="pct"/>
            <w:shd w:val="clear" w:color="auto" w:fill="auto"/>
            <w:vAlign w:val="center"/>
          </w:tcPr>
          <w:p w14:paraId="2AD4E7D8" w14:textId="77777777" w:rsidR="007D5B5E" w:rsidRPr="00B35AF1" w:rsidRDefault="007D5B5E" w:rsidP="007D5B5E">
            <w:pPr>
              <w:pStyle w:val="afffffffff9"/>
              <w:rPr>
                <w:bCs/>
              </w:rPr>
            </w:pPr>
          </w:p>
        </w:tc>
        <w:tc>
          <w:tcPr>
            <w:tcW w:w="608" w:type="pct"/>
            <w:shd w:val="clear" w:color="auto" w:fill="auto"/>
            <w:vAlign w:val="center"/>
          </w:tcPr>
          <w:p w14:paraId="44CF19DE" w14:textId="77777777" w:rsidR="007D5B5E" w:rsidRPr="00B35AF1" w:rsidRDefault="007D5B5E" w:rsidP="007D5B5E">
            <w:pPr>
              <w:pStyle w:val="afffffffff9"/>
              <w:rPr>
                <w:bCs/>
              </w:rPr>
            </w:pPr>
          </w:p>
        </w:tc>
        <w:tc>
          <w:tcPr>
            <w:tcW w:w="607" w:type="pct"/>
            <w:shd w:val="clear" w:color="auto" w:fill="auto"/>
            <w:vAlign w:val="center"/>
          </w:tcPr>
          <w:p w14:paraId="58202FAA" w14:textId="77777777" w:rsidR="007D5B5E" w:rsidRPr="00B35AF1" w:rsidRDefault="007D5B5E" w:rsidP="007D5B5E">
            <w:pPr>
              <w:pStyle w:val="afffffffff9"/>
              <w:rPr>
                <w:bCs/>
              </w:rPr>
            </w:pPr>
          </w:p>
        </w:tc>
        <w:tc>
          <w:tcPr>
            <w:tcW w:w="532" w:type="pct"/>
            <w:shd w:val="clear" w:color="auto" w:fill="auto"/>
            <w:vAlign w:val="center"/>
          </w:tcPr>
          <w:p w14:paraId="7F29E258" w14:textId="311B1827" w:rsidR="007D5B5E" w:rsidRPr="00B35AF1" w:rsidRDefault="007D5B5E" w:rsidP="007D5B5E">
            <w:pPr>
              <w:pStyle w:val="afffffffff9"/>
              <w:rPr>
                <w:bCs/>
              </w:rPr>
            </w:pPr>
          </w:p>
        </w:tc>
        <w:tc>
          <w:tcPr>
            <w:tcW w:w="525" w:type="pct"/>
          </w:tcPr>
          <w:p w14:paraId="2C6D0AB3" w14:textId="77777777" w:rsidR="007D5B5E" w:rsidRPr="00B35AF1" w:rsidRDefault="007D5B5E" w:rsidP="007D5B5E">
            <w:pPr>
              <w:pStyle w:val="afffffffff9"/>
              <w:rPr>
                <w:bCs/>
              </w:rPr>
            </w:pPr>
          </w:p>
        </w:tc>
      </w:tr>
      <w:tr w:rsidR="007D5B5E" w14:paraId="2B179F84" w14:textId="6E4046D9" w:rsidTr="007D5B5E">
        <w:trPr>
          <w:jc w:val="center"/>
        </w:trPr>
        <w:tc>
          <w:tcPr>
            <w:tcW w:w="342" w:type="pct"/>
            <w:vMerge/>
            <w:vAlign w:val="center"/>
          </w:tcPr>
          <w:p w14:paraId="39E33B2E" w14:textId="77777777" w:rsidR="007D5B5E" w:rsidRPr="00B35AF1" w:rsidRDefault="007D5B5E" w:rsidP="007D5B5E">
            <w:pPr>
              <w:pStyle w:val="afffffffff9"/>
              <w:rPr>
                <w:bCs/>
              </w:rPr>
            </w:pPr>
          </w:p>
        </w:tc>
        <w:tc>
          <w:tcPr>
            <w:tcW w:w="621" w:type="pct"/>
            <w:vMerge w:val="restart"/>
            <w:shd w:val="clear" w:color="auto" w:fill="auto"/>
            <w:vAlign w:val="center"/>
          </w:tcPr>
          <w:p w14:paraId="5D62174B" w14:textId="77777777" w:rsidR="007D5B5E" w:rsidRPr="00B35AF1" w:rsidRDefault="007D5B5E" w:rsidP="007D5B5E">
            <w:pPr>
              <w:snapToGrid w:val="0"/>
              <w:jc w:val="center"/>
              <w:rPr>
                <w:bCs/>
                <w:sz w:val="18"/>
                <w:szCs w:val="18"/>
              </w:rPr>
            </w:pPr>
            <w:r w:rsidRPr="00B35AF1">
              <w:rPr>
                <w:rFonts w:hint="eastAsia"/>
                <w:bCs/>
                <w:sz w:val="18"/>
                <w:szCs w:val="18"/>
              </w:rPr>
              <w:t>用水计划</w:t>
            </w:r>
          </w:p>
          <w:p w14:paraId="1724924F" w14:textId="6B366E0F" w:rsidR="007D5B5E" w:rsidRPr="00B35AF1" w:rsidRDefault="007D5B5E" w:rsidP="007D5B5E">
            <w:pPr>
              <w:pStyle w:val="afffffffff9"/>
              <w:rPr>
                <w:bCs/>
              </w:rPr>
            </w:pPr>
            <w:r w:rsidRPr="00B35AF1">
              <w:rPr>
                <w:rFonts w:hint="eastAsia"/>
                <w:bCs/>
                <w:szCs w:val="18"/>
              </w:rPr>
              <w:t>分解建议(</w:t>
            </w:r>
            <w:r>
              <w:rPr>
                <w:rFonts w:ascii="Times New Roman" w:hint="eastAsia"/>
                <w:color w:val="232628"/>
                <w:spacing w:val="-3"/>
                <w:szCs w:val="18"/>
              </w:rPr>
              <w:t>m</w:t>
            </w:r>
            <w:r w:rsidRPr="00EA28C3">
              <w:rPr>
                <w:rFonts w:ascii="Times New Roman"/>
                <w:color w:val="232628"/>
                <w:spacing w:val="-3"/>
                <w:szCs w:val="18"/>
                <w:vertAlign w:val="superscript"/>
              </w:rPr>
              <w:t>3</w:t>
            </w:r>
            <w:r w:rsidRPr="00B35AF1">
              <w:rPr>
                <w:bCs/>
                <w:szCs w:val="18"/>
              </w:rPr>
              <w:t>)</w:t>
            </w:r>
          </w:p>
        </w:tc>
        <w:tc>
          <w:tcPr>
            <w:tcW w:w="551" w:type="pct"/>
            <w:shd w:val="clear" w:color="auto" w:fill="auto"/>
            <w:vAlign w:val="center"/>
          </w:tcPr>
          <w:p w14:paraId="710D900D" w14:textId="77777777" w:rsidR="007D5B5E" w:rsidRPr="00B35AF1" w:rsidRDefault="007D5B5E" w:rsidP="007D5B5E">
            <w:pPr>
              <w:pStyle w:val="afffffffff9"/>
              <w:rPr>
                <w:bCs/>
              </w:rPr>
            </w:pPr>
            <w:r>
              <w:rPr>
                <w:rFonts w:hint="eastAsia"/>
                <w:bCs/>
                <w:szCs w:val="18"/>
              </w:rPr>
              <w:t>1月</w:t>
            </w:r>
          </w:p>
        </w:tc>
        <w:tc>
          <w:tcPr>
            <w:tcW w:w="607" w:type="pct"/>
            <w:shd w:val="clear" w:color="auto" w:fill="auto"/>
            <w:vAlign w:val="center"/>
          </w:tcPr>
          <w:p w14:paraId="305C3B22" w14:textId="77777777" w:rsidR="007D5B5E" w:rsidRPr="00B35AF1" w:rsidRDefault="007D5B5E" w:rsidP="007D5B5E">
            <w:pPr>
              <w:pStyle w:val="afffffffff9"/>
              <w:rPr>
                <w:bCs/>
              </w:rPr>
            </w:pPr>
          </w:p>
        </w:tc>
        <w:tc>
          <w:tcPr>
            <w:tcW w:w="607" w:type="pct"/>
            <w:shd w:val="clear" w:color="auto" w:fill="auto"/>
            <w:vAlign w:val="center"/>
          </w:tcPr>
          <w:p w14:paraId="5D555D4B" w14:textId="77777777" w:rsidR="007D5B5E" w:rsidRPr="00B35AF1" w:rsidRDefault="007D5B5E" w:rsidP="007D5B5E">
            <w:pPr>
              <w:pStyle w:val="afffffffff9"/>
              <w:rPr>
                <w:bCs/>
              </w:rPr>
            </w:pPr>
          </w:p>
        </w:tc>
        <w:tc>
          <w:tcPr>
            <w:tcW w:w="608" w:type="pct"/>
            <w:shd w:val="clear" w:color="auto" w:fill="auto"/>
            <w:vAlign w:val="center"/>
          </w:tcPr>
          <w:p w14:paraId="2EE8ED33" w14:textId="77777777" w:rsidR="007D5B5E" w:rsidRPr="00B35AF1" w:rsidRDefault="007D5B5E" w:rsidP="007D5B5E">
            <w:pPr>
              <w:pStyle w:val="afffffffff9"/>
              <w:rPr>
                <w:bCs/>
              </w:rPr>
            </w:pPr>
          </w:p>
        </w:tc>
        <w:tc>
          <w:tcPr>
            <w:tcW w:w="607" w:type="pct"/>
            <w:shd w:val="clear" w:color="auto" w:fill="auto"/>
            <w:vAlign w:val="center"/>
          </w:tcPr>
          <w:p w14:paraId="38E08708" w14:textId="77777777" w:rsidR="007D5B5E" w:rsidRPr="00B35AF1" w:rsidRDefault="007D5B5E" w:rsidP="007D5B5E">
            <w:pPr>
              <w:pStyle w:val="afffffffff9"/>
              <w:rPr>
                <w:bCs/>
              </w:rPr>
            </w:pPr>
          </w:p>
        </w:tc>
        <w:tc>
          <w:tcPr>
            <w:tcW w:w="532" w:type="pct"/>
            <w:vAlign w:val="center"/>
          </w:tcPr>
          <w:p w14:paraId="18A91F04" w14:textId="77777777" w:rsidR="007D5B5E" w:rsidRPr="00B35AF1" w:rsidRDefault="007D5B5E" w:rsidP="007D5B5E">
            <w:pPr>
              <w:pStyle w:val="afffffffff9"/>
              <w:rPr>
                <w:bCs/>
              </w:rPr>
            </w:pPr>
          </w:p>
        </w:tc>
        <w:tc>
          <w:tcPr>
            <w:tcW w:w="525" w:type="pct"/>
          </w:tcPr>
          <w:p w14:paraId="32EADA29" w14:textId="77777777" w:rsidR="007D5B5E" w:rsidRPr="00B35AF1" w:rsidRDefault="007D5B5E" w:rsidP="007D5B5E">
            <w:pPr>
              <w:pStyle w:val="afffffffff9"/>
              <w:rPr>
                <w:bCs/>
              </w:rPr>
            </w:pPr>
          </w:p>
        </w:tc>
      </w:tr>
      <w:tr w:rsidR="007D5B5E" w14:paraId="7F036EEA" w14:textId="76C01CF3" w:rsidTr="007D5B5E">
        <w:trPr>
          <w:jc w:val="center"/>
        </w:trPr>
        <w:tc>
          <w:tcPr>
            <w:tcW w:w="342" w:type="pct"/>
            <w:vMerge/>
            <w:vAlign w:val="center"/>
          </w:tcPr>
          <w:p w14:paraId="444F543C" w14:textId="77777777" w:rsidR="007D5B5E" w:rsidRPr="00B35AF1" w:rsidRDefault="007D5B5E" w:rsidP="007D5B5E">
            <w:pPr>
              <w:pStyle w:val="afffffffff9"/>
              <w:rPr>
                <w:bCs/>
              </w:rPr>
            </w:pPr>
          </w:p>
        </w:tc>
        <w:tc>
          <w:tcPr>
            <w:tcW w:w="621" w:type="pct"/>
            <w:vMerge/>
            <w:shd w:val="clear" w:color="auto" w:fill="auto"/>
            <w:vAlign w:val="center"/>
          </w:tcPr>
          <w:p w14:paraId="325F4E00" w14:textId="77777777" w:rsidR="007D5B5E" w:rsidRPr="00B35AF1" w:rsidRDefault="007D5B5E" w:rsidP="007D5B5E">
            <w:pPr>
              <w:pStyle w:val="afffffffff9"/>
              <w:rPr>
                <w:bCs/>
              </w:rPr>
            </w:pPr>
          </w:p>
        </w:tc>
        <w:tc>
          <w:tcPr>
            <w:tcW w:w="551" w:type="pct"/>
            <w:shd w:val="clear" w:color="auto" w:fill="auto"/>
            <w:vAlign w:val="center"/>
          </w:tcPr>
          <w:p w14:paraId="0D40256D" w14:textId="77777777" w:rsidR="007D5B5E" w:rsidRPr="00B35AF1" w:rsidRDefault="007D5B5E" w:rsidP="007D5B5E">
            <w:pPr>
              <w:pStyle w:val="afffffffff9"/>
              <w:rPr>
                <w:bCs/>
              </w:rPr>
            </w:pPr>
            <w:r>
              <w:rPr>
                <w:bCs/>
                <w:szCs w:val="18"/>
              </w:rPr>
              <w:t>2</w:t>
            </w:r>
            <w:r>
              <w:rPr>
                <w:rFonts w:hint="eastAsia"/>
                <w:bCs/>
                <w:szCs w:val="18"/>
              </w:rPr>
              <w:t>月</w:t>
            </w:r>
          </w:p>
        </w:tc>
        <w:tc>
          <w:tcPr>
            <w:tcW w:w="607" w:type="pct"/>
            <w:shd w:val="clear" w:color="auto" w:fill="auto"/>
            <w:vAlign w:val="center"/>
          </w:tcPr>
          <w:p w14:paraId="70E88EC0" w14:textId="77777777" w:rsidR="007D5B5E" w:rsidRPr="00B35AF1" w:rsidRDefault="007D5B5E" w:rsidP="007D5B5E">
            <w:pPr>
              <w:pStyle w:val="afffffffff9"/>
              <w:rPr>
                <w:bCs/>
              </w:rPr>
            </w:pPr>
          </w:p>
        </w:tc>
        <w:tc>
          <w:tcPr>
            <w:tcW w:w="607" w:type="pct"/>
            <w:shd w:val="clear" w:color="auto" w:fill="auto"/>
            <w:vAlign w:val="center"/>
          </w:tcPr>
          <w:p w14:paraId="24B958E2" w14:textId="77777777" w:rsidR="007D5B5E" w:rsidRPr="00B35AF1" w:rsidRDefault="007D5B5E" w:rsidP="007D5B5E">
            <w:pPr>
              <w:pStyle w:val="afffffffff9"/>
              <w:rPr>
                <w:bCs/>
              </w:rPr>
            </w:pPr>
          </w:p>
        </w:tc>
        <w:tc>
          <w:tcPr>
            <w:tcW w:w="608" w:type="pct"/>
            <w:shd w:val="clear" w:color="auto" w:fill="auto"/>
            <w:vAlign w:val="center"/>
          </w:tcPr>
          <w:p w14:paraId="759396C3" w14:textId="77777777" w:rsidR="007D5B5E" w:rsidRPr="00B35AF1" w:rsidRDefault="007D5B5E" w:rsidP="007D5B5E">
            <w:pPr>
              <w:pStyle w:val="afffffffff9"/>
              <w:rPr>
                <w:bCs/>
              </w:rPr>
            </w:pPr>
          </w:p>
        </w:tc>
        <w:tc>
          <w:tcPr>
            <w:tcW w:w="607" w:type="pct"/>
            <w:shd w:val="clear" w:color="auto" w:fill="auto"/>
            <w:vAlign w:val="center"/>
          </w:tcPr>
          <w:p w14:paraId="3A0BADAD" w14:textId="77777777" w:rsidR="007D5B5E" w:rsidRPr="00B35AF1" w:rsidRDefault="007D5B5E" w:rsidP="007D5B5E">
            <w:pPr>
              <w:pStyle w:val="afffffffff9"/>
              <w:rPr>
                <w:bCs/>
              </w:rPr>
            </w:pPr>
          </w:p>
        </w:tc>
        <w:tc>
          <w:tcPr>
            <w:tcW w:w="532" w:type="pct"/>
            <w:vAlign w:val="center"/>
          </w:tcPr>
          <w:p w14:paraId="6D12A2FB" w14:textId="77777777" w:rsidR="007D5B5E" w:rsidRPr="00B35AF1" w:rsidRDefault="007D5B5E" w:rsidP="007D5B5E">
            <w:pPr>
              <w:pStyle w:val="afffffffff9"/>
              <w:rPr>
                <w:bCs/>
              </w:rPr>
            </w:pPr>
          </w:p>
        </w:tc>
        <w:tc>
          <w:tcPr>
            <w:tcW w:w="525" w:type="pct"/>
          </w:tcPr>
          <w:p w14:paraId="4323901C" w14:textId="77777777" w:rsidR="007D5B5E" w:rsidRPr="00B35AF1" w:rsidRDefault="007D5B5E" w:rsidP="007D5B5E">
            <w:pPr>
              <w:pStyle w:val="afffffffff9"/>
              <w:rPr>
                <w:bCs/>
              </w:rPr>
            </w:pPr>
          </w:p>
        </w:tc>
      </w:tr>
      <w:tr w:rsidR="007D5B5E" w14:paraId="3767DBF1" w14:textId="465C697F" w:rsidTr="007D5B5E">
        <w:trPr>
          <w:jc w:val="center"/>
        </w:trPr>
        <w:tc>
          <w:tcPr>
            <w:tcW w:w="342" w:type="pct"/>
            <w:vMerge/>
            <w:vAlign w:val="center"/>
          </w:tcPr>
          <w:p w14:paraId="41C31167" w14:textId="77777777" w:rsidR="007D5B5E" w:rsidRPr="00B35AF1" w:rsidRDefault="007D5B5E" w:rsidP="007D5B5E">
            <w:pPr>
              <w:pStyle w:val="afffffffff9"/>
              <w:rPr>
                <w:bCs/>
              </w:rPr>
            </w:pPr>
          </w:p>
        </w:tc>
        <w:tc>
          <w:tcPr>
            <w:tcW w:w="621" w:type="pct"/>
            <w:vMerge/>
            <w:shd w:val="clear" w:color="auto" w:fill="auto"/>
            <w:vAlign w:val="center"/>
          </w:tcPr>
          <w:p w14:paraId="737F62C6" w14:textId="77777777" w:rsidR="007D5B5E" w:rsidRPr="00B35AF1" w:rsidRDefault="007D5B5E" w:rsidP="007D5B5E">
            <w:pPr>
              <w:pStyle w:val="afffffffff9"/>
              <w:rPr>
                <w:bCs/>
              </w:rPr>
            </w:pPr>
          </w:p>
        </w:tc>
        <w:tc>
          <w:tcPr>
            <w:tcW w:w="551" w:type="pct"/>
            <w:shd w:val="clear" w:color="auto" w:fill="auto"/>
            <w:vAlign w:val="center"/>
          </w:tcPr>
          <w:p w14:paraId="78FD3545" w14:textId="77777777" w:rsidR="007D5B5E" w:rsidRPr="00B35AF1" w:rsidRDefault="007D5B5E" w:rsidP="007D5B5E">
            <w:pPr>
              <w:pStyle w:val="afffffffff9"/>
              <w:rPr>
                <w:bCs/>
              </w:rPr>
            </w:pPr>
            <w:r>
              <w:rPr>
                <w:bCs/>
                <w:szCs w:val="18"/>
              </w:rPr>
              <w:t>3</w:t>
            </w:r>
            <w:r>
              <w:rPr>
                <w:rFonts w:hint="eastAsia"/>
                <w:bCs/>
                <w:szCs w:val="18"/>
              </w:rPr>
              <w:t>月</w:t>
            </w:r>
          </w:p>
        </w:tc>
        <w:tc>
          <w:tcPr>
            <w:tcW w:w="607" w:type="pct"/>
            <w:shd w:val="clear" w:color="auto" w:fill="auto"/>
            <w:vAlign w:val="center"/>
          </w:tcPr>
          <w:p w14:paraId="24F19546" w14:textId="77777777" w:rsidR="007D5B5E" w:rsidRPr="00B35AF1" w:rsidRDefault="007D5B5E" w:rsidP="007D5B5E">
            <w:pPr>
              <w:pStyle w:val="afffffffff9"/>
              <w:rPr>
                <w:bCs/>
              </w:rPr>
            </w:pPr>
          </w:p>
        </w:tc>
        <w:tc>
          <w:tcPr>
            <w:tcW w:w="607" w:type="pct"/>
            <w:shd w:val="clear" w:color="auto" w:fill="auto"/>
            <w:vAlign w:val="center"/>
          </w:tcPr>
          <w:p w14:paraId="62F865FC" w14:textId="77777777" w:rsidR="007D5B5E" w:rsidRPr="00B35AF1" w:rsidRDefault="007D5B5E" w:rsidP="007D5B5E">
            <w:pPr>
              <w:pStyle w:val="afffffffff9"/>
              <w:rPr>
                <w:bCs/>
              </w:rPr>
            </w:pPr>
          </w:p>
        </w:tc>
        <w:tc>
          <w:tcPr>
            <w:tcW w:w="608" w:type="pct"/>
            <w:shd w:val="clear" w:color="auto" w:fill="auto"/>
            <w:vAlign w:val="center"/>
          </w:tcPr>
          <w:p w14:paraId="6E6D604B" w14:textId="77777777" w:rsidR="007D5B5E" w:rsidRPr="00B35AF1" w:rsidRDefault="007D5B5E" w:rsidP="007D5B5E">
            <w:pPr>
              <w:pStyle w:val="afffffffff9"/>
              <w:rPr>
                <w:bCs/>
              </w:rPr>
            </w:pPr>
          </w:p>
        </w:tc>
        <w:tc>
          <w:tcPr>
            <w:tcW w:w="607" w:type="pct"/>
            <w:shd w:val="clear" w:color="auto" w:fill="auto"/>
            <w:vAlign w:val="center"/>
          </w:tcPr>
          <w:p w14:paraId="7513FEBA" w14:textId="77777777" w:rsidR="007D5B5E" w:rsidRPr="00B35AF1" w:rsidRDefault="007D5B5E" w:rsidP="007D5B5E">
            <w:pPr>
              <w:pStyle w:val="afffffffff9"/>
              <w:rPr>
                <w:bCs/>
              </w:rPr>
            </w:pPr>
          </w:p>
        </w:tc>
        <w:tc>
          <w:tcPr>
            <w:tcW w:w="532" w:type="pct"/>
            <w:vAlign w:val="center"/>
          </w:tcPr>
          <w:p w14:paraId="1B200B8D" w14:textId="77777777" w:rsidR="007D5B5E" w:rsidRPr="00B35AF1" w:rsidRDefault="007D5B5E" w:rsidP="007D5B5E">
            <w:pPr>
              <w:pStyle w:val="afffffffff9"/>
              <w:rPr>
                <w:bCs/>
              </w:rPr>
            </w:pPr>
          </w:p>
        </w:tc>
        <w:tc>
          <w:tcPr>
            <w:tcW w:w="525" w:type="pct"/>
          </w:tcPr>
          <w:p w14:paraId="6248197B" w14:textId="77777777" w:rsidR="007D5B5E" w:rsidRPr="00B35AF1" w:rsidRDefault="007D5B5E" w:rsidP="007D5B5E">
            <w:pPr>
              <w:pStyle w:val="afffffffff9"/>
              <w:rPr>
                <w:bCs/>
              </w:rPr>
            </w:pPr>
          </w:p>
        </w:tc>
      </w:tr>
      <w:tr w:rsidR="007D5B5E" w14:paraId="03EB971E" w14:textId="0306768D" w:rsidTr="007D5B5E">
        <w:trPr>
          <w:jc w:val="center"/>
        </w:trPr>
        <w:tc>
          <w:tcPr>
            <w:tcW w:w="342" w:type="pct"/>
            <w:vMerge/>
            <w:vAlign w:val="center"/>
          </w:tcPr>
          <w:p w14:paraId="266D7D7A" w14:textId="77777777" w:rsidR="007D5B5E" w:rsidRPr="00B35AF1" w:rsidRDefault="007D5B5E" w:rsidP="007D5B5E">
            <w:pPr>
              <w:pStyle w:val="afffffffff9"/>
              <w:rPr>
                <w:bCs/>
              </w:rPr>
            </w:pPr>
          </w:p>
        </w:tc>
        <w:tc>
          <w:tcPr>
            <w:tcW w:w="621" w:type="pct"/>
            <w:vMerge/>
            <w:shd w:val="clear" w:color="auto" w:fill="auto"/>
            <w:vAlign w:val="center"/>
          </w:tcPr>
          <w:p w14:paraId="51736B64" w14:textId="77777777" w:rsidR="007D5B5E" w:rsidRPr="00B35AF1" w:rsidRDefault="007D5B5E" w:rsidP="007D5B5E">
            <w:pPr>
              <w:pStyle w:val="afffffffff9"/>
              <w:rPr>
                <w:bCs/>
              </w:rPr>
            </w:pPr>
          </w:p>
        </w:tc>
        <w:tc>
          <w:tcPr>
            <w:tcW w:w="551" w:type="pct"/>
            <w:shd w:val="clear" w:color="auto" w:fill="auto"/>
            <w:vAlign w:val="center"/>
          </w:tcPr>
          <w:p w14:paraId="53EBAC66" w14:textId="77777777" w:rsidR="007D5B5E" w:rsidRPr="00B35AF1" w:rsidRDefault="007D5B5E" w:rsidP="007D5B5E">
            <w:pPr>
              <w:pStyle w:val="afffffffff9"/>
              <w:rPr>
                <w:bCs/>
              </w:rPr>
            </w:pPr>
            <w:r>
              <w:rPr>
                <w:bCs/>
                <w:szCs w:val="18"/>
              </w:rPr>
              <w:t>4</w:t>
            </w:r>
            <w:r>
              <w:rPr>
                <w:rFonts w:hint="eastAsia"/>
                <w:bCs/>
                <w:szCs w:val="18"/>
              </w:rPr>
              <w:t>月</w:t>
            </w:r>
          </w:p>
        </w:tc>
        <w:tc>
          <w:tcPr>
            <w:tcW w:w="607" w:type="pct"/>
            <w:shd w:val="clear" w:color="auto" w:fill="auto"/>
            <w:vAlign w:val="center"/>
          </w:tcPr>
          <w:p w14:paraId="1341B36D" w14:textId="77777777" w:rsidR="007D5B5E" w:rsidRPr="00B35AF1" w:rsidRDefault="007D5B5E" w:rsidP="007D5B5E">
            <w:pPr>
              <w:pStyle w:val="afffffffff9"/>
              <w:rPr>
                <w:bCs/>
              </w:rPr>
            </w:pPr>
          </w:p>
        </w:tc>
        <w:tc>
          <w:tcPr>
            <w:tcW w:w="607" w:type="pct"/>
            <w:shd w:val="clear" w:color="auto" w:fill="auto"/>
            <w:vAlign w:val="center"/>
          </w:tcPr>
          <w:p w14:paraId="5A8D256D" w14:textId="77777777" w:rsidR="007D5B5E" w:rsidRPr="00B35AF1" w:rsidRDefault="007D5B5E" w:rsidP="007D5B5E">
            <w:pPr>
              <w:pStyle w:val="afffffffff9"/>
              <w:rPr>
                <w:bCs/>
              </w:rPr>
            </w:pPr>
          </w:p>
        </w:tc>
        <w:tc>
          <w:tcPr>
            <w:tcW w:w="608" w:type="pct"/>
            <w:shd w:val="clear" w:color="auto" w:fill="auto"/>
            <w:vAlign w:val="center"/>
          </w:tcPr>
          <w:p w14:paraId="73E1B5B7" w14:textId="77777777" w:rsidR="007D5B5E" w:rsidRPr="00B35AF1" w:rsidRDefault="007D5B5E" w:rsidP="007D5B5E">
            <w:pPr>
              <w:pStyle w:val="afffffffff9"/>
              <w:rPr>
                <w:bCs/>
              </w:rPr>
            </w:pPr>
          </w:p>
        </w:tc>
        <w:tc>
          <w:tcPr>
            <w:tcW w:w="607" w:type="pct"/>
            <w:shd w:val="clear" w:color="auto" w:fill="auto"/>
            <w:vAlign w:val="center"/>
          </w:tcPr>
          <w:p w14:paraId="350515A2" w14:textId="77777777" w:rsidR="007D5B5E" w:rsidRPr="00B35AF1" w:rsidRDefault="007D5B5E" w:rsidP="007D5B5E">
            <w:pPr>
              <w:pStyle w:val="afffffffff9"/>
              <w:rPr>
                <w:bCs/>
              </w:rPr>
            </w:pPr>
          </w:p>
        </w:tc>
        <w:tc>
          <w:tcPr>
            <w:tcW w:w="532" w:type="pct"/>
            <w:vAlign w:val="center"/>
          </w:tcPr>
          <w:p w14:paraId="1F1BADE9" w14:textId="77777777" w:rsidR="007D5B5E" w:rsidRPr="00B35AF1" w:rsidRDefault="007D5B5E" w:rsidP="007D5B5E">
            <w:pPr>
              <w:pStyle w:val="afffffffff9"/>
              <w:rPr>
                <w:bCs/>
              </w:rPr>
            </w:pPr>
          </w:p>
        </w:tc>
        <w:tc>
          <w:tcPr>
            <w:tcW w:w="525" w:type="pct"/>
          </w:tcPr>
          <w:p w14:paraId="29FEC429" w14:textId="77777777" w:rsidR="007D5B5E" w:rsidRPr="00B35AF1" w:rsidRDefault="007D5B5E" w:rsidP="007D5B5E">
            <w:pPr>
              <w:pStyle w:val="afffffffff9"/>
              <w:rPr>
                <w:bCs/>
              </w:rPr>
            </w:pPr>
          </w:p>
        </w:tc>
      </w:tr>
      <w:tr w:rsidR="007D5B5E" w14:paraId="003CB51D" w14:textId="2DB81092" w:rsidTr="007D5B5E">
        <w:trPr>
          <w:jc w:val="center"/>
        </w:trPr>
        <w:tc>
          <w:tcPr>
            <w:tcW w:w="342" w:type="pct"/>
            <w:vMerge/>
            <w:vAlign w:val="center"/>
          </w:tcPr>
          <w:p w14:paraId="00111AB7" w14:textId="77777777" w:rsidR="007D5B5E" w:rsidRPr="00B35AF1" w:rsidRDefault="007D5B5E" w:rsidP="007D5B5E">
            <w:pPr>
              <w:pStyle w:val="afffffffff9"/>
              <w:rPr>
                <w:bCs/>
              </w:rPr>
            </w:pPr>
          </w:p>
        </w:tc>
        <w:tc>
          <w:tcPr>
            <w:tcW w:w="621" w:type="pct"/>
            <w:vMerge/>
            <w:shd w:val="clear" w:color="auto" w:fill="auto"/>
            <w:vAlign w:val="center"/>
          </w:tcPr>
          <w:p w14:paraId="2B3A9687" w14:textId="77777777" w:rsidR="007D5B5E" w:rsidRPr="00B35AF1" w:rsidRDefault="007D5B5E" w:rsidP="007D5B5E">
            <w:pPr>
              <w:pStyle w:val="afffffffff9"/>
              <w:rPr>
                <w:bCs/>
              </w:rPr>
            </w:pPr>
          </w:p>
        </w:tc>
        <w:tc>
          <w:tcPr>
            <w:tcW w:w="551" w:type="pct"/>
            <w:shd w:val="clear" w:color="auto" w:fill="auto"/>
            <w:vAlign w:val="center"/>
          </w:tcPr>
          <w:p w14:paraId="01AD8DCB" w14:textId="77777777" w:rsidR="007D5B5E" w:rsidRDefault="007D5B5E" w:rsidP="007D5B5E">
            <w:pPr>
              <w:pStyle w:val="afffffffff9"/>
              <w:rPr>
                <w:bCs/>
                <w:szCs w:val="18"/>
              </w:rPr>
            </w:pPr>
            <w:r>
              <w:rPr>
                <w:bCs/>
                <w:szCs w:val="18"/>
              </w:rPr>
              <w:t>5</w:t>
            </w:r>
            <w:r>
              <w:rPr>
                <w:rFonts w:hint="eastAsia"/>
                <w:bCs/>
                <w:szCs w:val="18"/>
              </w:rPr>
              <w:t>月</w:t>
            </w:r>
          </w:p>
        </w:tc>
        <w:tc>
          <w:tcPr>
            <w:tcW w:w="607" w:type="pct"/>
            <w:shd w:val="clear" w:color="auto" w:fill="auto"/>
            <w:vAlign w:val="center"/>
          </w:tcPr>
          <w:p w14:paraId="7A255034" w14:textId="77777777" w:rsidR="007D5B5E" w:rsidRPr="00B35AF1" w:rsidRDefault="007D5B5E" w:rsidP="007D5B5E">
            <w:pPr>
              <w:pStyle w:val="afffffffff9"/>
              <w:rPr>
                <w:bCs/>
              </w:rPr>
            </w:pPr>
          </w:p>
        </w:tc>
        <w:tc>
          <w:tcPr>
            <w:tcW w:w="607" w:type="pct"/>
            <w:shd w:val="clear" w:color="auto" w:fill="auto"/>
            <w:vAlign w:val="center"/>
          </w:tcPr>
          <w:p w14:paraId="0482C239" w14:textId="77777777" w:rsidR="007D5B5E" w:rsidRPr="00B35AF1" w:rsidRDefault="007D5B5E" w:rsidP="007D5B5E">
            <w:pPr>
              <w:pStyle w:val="afffffffff9"/>
              <w:rPr>
                <w:bCs/>
              </w:rPr>
            </w:pPr>
          </w:p>
        </w:tc>
        <w:tc>
          <w:tcPr>
            <w:tcW w:w="608" w:type="pct"/>
            <w:shd w:val="clear" w:color="auto" w:fill="auto"/>
            <w:vAlign w:val="center"/>
          </w:tcPr>
          <w:p w14:paraId="2761BB55" w14:textId="77777777" w:rsidR="007D5B5E" w:rsidRPr="00B35AF1" w:rsidRDefault="007D5B5E" w:rsidP="007D5B5E">
            <w:pPr>
              <w:pStyle w:val="afffffffff9"/>
              <w:rPr>
                <w:bCs/>
              </w:rPr>
            </w:pPr>
          </w:p>
        </w:tc>
        <w:tc>
          <w:tcPr>
            <w:tcW w:w="607" w:type="pct"/>
            <w:shd w:val="clear" w:color="auto" w:fill="auto"/>
            <w:vAlign w:val="center"/>
          </w:tcPr>
          <w:p w14:paraId="6B5C6F50" w14:textId="77777777" w:rsidR="007D5B5E" w:rsidRPr="00B35AF1" w:rsidRDefault="007D5B5E" w:rsidP="007D5B5E">
            <w:pPr>
              <w:pStyle w:val="afffffffff9"/>
              <w:rPr>
                <w:bCs/>
              </w:rPr>
            </w:pPr>
          </w:p>
        </w:tc>
        <w:tc>
          <w:tcPr>
            <w:tcW w:w="532" w:type="pct"/>
            <w:vAlign w:val="center"/>
          </w:tcPr>
          <w:p w14:paraId="54273C2F" w14:textId="77777777" w:rsidR="007D5B5E" w:rsidRPr="00B35AF1" w:rsidRDefault="007D5B5E" w:rsidP="007D5B5E">
            <w:pPr>
              <w:pStyle w:val="afffffffff9"/>
              <w:rPr>
                <w:bCs/>
              </w:rPr>
            </w:pPr>
          </w:p>
        </w:tc>
        <w:tc>
          <w:tcPr>
            <w:tcW w:w="525" w:type="pct"/>
          </w:tcPr>
          <w:p w14:paraId="096079F3" w14:textId="77777777" w:rsidR="007D5B5E" w:rsidRPr="00B35AF1" w:rsidRDefault="007D5B5E" w:rsidP="007D5B5E">
            <w:pPr>
              <w:pStyle w:val="afffffffff9"/>
              <w:rPr>
                <w:bCs/>
              </w:rPr>
            </w:pPr>
          </w:p>
        </w:tc>
      </w:tr>
      <w:tr w:rsidR="007D5B5E" w14:paraId="5FFE7F49" w14:textId="553308A3" w:rsidTr="007D5B5E">
        <w:trPr>
          <w:jc w:val="center"/>
        </w:trPr>
        <w:tc>
          <w:tcPr>
            <w:tcW w:w="342" w:type="pct"/>
            <w:vMerge/>
            <w:vAlign w:val="center"/>
          </w:tcPr>
          <w:p w14:paraId="33FCCB70" w14:textId="77777777" w:rsidR="007D5B5E" w:rsidRPr="00B35AF1" w:rsidRDefault="007D5B5E" w:rsidP="007D5B5E">
            <w:pPr>
              <w:pStyle w:val="afffffffff9"/>
              <w:rPr>
                <w:bCs/>
              </w:rPr>
            </w:pPr>
          </w:p>
        </w:tc>
        <w:tc>
          <w:tcPr>
            <w:tcW w:w="621" w:type="pct"/>
            <w:vMerge/>
            <w:shd w:val="clear" w:color="auto" w:fill="auto"/>
            <w:vAlign w:val="center"/>
          </w:tcPr>
          <w:p w14:paraId="0415607C" w14:textId="77777777" w:rsidR="007D5B5E" w:rsidRPr="00B35AF1" w:rsidRDefault="007D5B5E" w:rsidP="007D5B5E">
            <w:pPr>
              <w:pStyle w:val="afffffffff9"/>
              <w:rPr>
                <w:bCs/>
              </w:rPr>
            </w:pPr>
          </w:p>
        </w:tc>
        <w:tc>
          <w:tcPr>
            <w:tcW w:w="551" w:type="pct"/>
            <w:shd w:val="clear" w:color="auto" w:fill="auto"/>
            <w:vAlign w:val="center"/>
          </w:tcPr>
          <w:p w14:paraId="432319E9" w14:textId="77777777" w:rsidR="007D5B5E" w:rsidRDefault="007D5B5E" w:rsidP="007D5B5E">
            <w:pPr>
              <w:pStyle w:val="afffffffff9"/>
              <w:rPr>
                <w:bCs/>
                <w:szCs w:val="18"/>
              </w:rPr>
            </w:pPr>
            <w:r>
              <w:rPr>
                <w:bCs/>
                <w:szCs w:val="18"/>
              </w:rPr>
              <w:t>6</w:t>
            </w:r>
            <w:r>
              <w:rPr>
                <w:rFonts w:hint="eastAsia"/>
                <w:bCs/>
                <w:szCs w:val="18"/>
              </w:rPr>
              <w:t>月</w:t>
            </w:r>
          </w:p>
        </w:tc>
        <w:tc>
          <w:tcPr>
            <w:tcW w:w="607" w:type="pct"/>
            <w:shd w:val="clear" w:color="auto" w:fill="auto"/>
            <w:vAlign w:val="center"/>
          </w:tcPr>
          <w:p w14:paraId="34A5E792" w14:textId="77777777" w:rsidR="007D5B5E" w:rsidRPr="00B35AF1" w:rsidRDefault="007D5B5E" w:rsidP="007D5B5E">
            <w:pPr>
              <w:pStyle w:val="afffffffff9"/>
              <w:rPr>
                <w:bCs/>
              </w:rPr>
            </w:pPr>
          </w:p>
        </w:tc>
        <w:tc>
          <w:tcPr>
            <w:tcW w:w="607" w:type="pct"/>
            <w:shd w:val="clear" w:color="auto" w:fill="auto"/>
            <w:vAlign w:val="center"/>
          </w:tcPr>
          <w:p w14:paraId="5BB1A367" w14:textId="77777777" w:rsidR="007D5B5E" w:rsidRPr="00B35AF1" w:rsidRDefault="007D5B5E" w:rsidP="007D5B5E">
            <w:pPr>
              <w:pStyle w:val="afffffffff9"/>
              <w:rPr>
                <w:bCs/>
              </w:rPr>
            </w:pPr>
          </w:p>
        </w:tc>
        <w:tc>
          <w:tcPr>
            <w:tcW w:w="608" w:type="pct"/>
            <w:shd w:val="clear" w:color="auto" w:fill="auto"/>
            <w:vAlign w:val="center"/>
          </w:tcPr>
          <w:p w14:paraId="48D69EAD" w14:textId="77777777" w:rsidR="007D5B5E" w:rsidRPr="00B35AF1" w:rsidRDefault="007D5B5E" w:rsidP="007D5B5E">
            <w:pPr>
              <w:pStyle w:val="afffffffff9"/>
              <w:rPr>
                <w:bCs/>
              </w:rPr>
            </w:pPr>
          </w:p>
        </w:tc>
        <w:tc>
          <w:tcPr>
            <w:tcW w:w="607" w:type="pct"/>
            <w:shd w:val="clear" w:color="auto" w:fill="auto"/>
            <w:vAlign w:val="center"/>
          </w:tcPr>
          <w:p w14:paraId="6C924124" w14:textId="77777777" w:rsidR="007D5B5E" w:rsidRPr="00B35AF1" w:rsidRDefault="007D5B5E" w:rsidP="007D5B5E">
            <w:pPr>
              <w:pStyle w:val="afffffffff9"/>
              <w:rPr>
                <w:bCs/>
              </w:rPr>
            </w:pPr>
          </w:p>
        </w:tc>
        <w:tc>
          <w:tcPr>
            <w:tcW w:w="532" w:type="pct"/>
            <w:vAlign w:val="center"/>
          </w:tcPr>
          <w:p w14:paraId="41D9EA4E" w14:textId="77777777" w:rsidR="007D5B5E" w:rsidRPr="00B35AF1" w:rsidRDefault="007D5B5E" w:rsidP="007D5B5E">
            <w:pPr>
              <w:pStyle w:val="afffffffff9"/>
              <w:rPr>
                <w:bCs/>
              </w:rPr>
            </w:pPr>
          </w:p>
        </w:tc>
        <w:tc>
          <w:tcPr>
            <w:tcW w:w="525" w:type="pct"/>
          </w:tcPr>
          <w:p w14:paraId="21DF393F" w14:textId="77777777" w:rsidR="007D5B5E" w:rsidRPr="00B35AF1" w:rsidRDefault="007D5B5E" w:rsidP="007D5B5E">
            <w:pPr>
              <w:pStyle w:val="afffffffff9"/>
              <w:rPr>
                <w:bCs/>
              </w:rPr>
            </w:pPr>
          </w:p>
        </w:tc>
      </w:tr>
      <w:tr w:rsidR="007D5B5E" w14:paraId="0C3839E0" w14:textId="0BA3EC2C" w:rsidTr="007D5B5E">
        <w:trPr>
          <w:jc w:val="center"/>
        </w:trPr>
        <w:tc>
          <w:tcPr>
            <w:tcW w:w="342" w:type="pct"/>
            <w:vMerge/>
            <w:vAlign w:val="center"/>
          </w:tcPr>
          <w:p w14:paraId="41660244" w14:textId="77777777" w:rsidR="007D5B5E" w:rsidRPr="00B35AF1" w:rsidRDefault="007D5B5E" w:rsidP="007D5B5E">
            <w:pPr>
              <w:pStyle w:val="afffffffff9"/>
              <w:rPr>
                <w:bCs/>
              </w:rPr>
            </w:pPr>
          </w:p>
        </w:tc>
        <w:tc>
          <w:tcPr>
            <w:tcW w:w="621" w:type="pct"/>
            <w:vMerge/>
            <w:shd w:val="clear" w:color="auto" w:fill="auto"/>
            <w:vAlign w:val="center"/>
          </w:tcPr>
          <w:p w14:paraId="0171B004" w14:textId="77777777" w:rsidR="007D5B5E" w:rsidRPr="00B35AF1" w:rsidRDefault="007D5B5E" w:rsidP="007D5B5E">
            <w:pPr>
              <w:pStyle w:val="afffffffff9"/>
              <w:rPr>
                <w:bCs/>
              </w:rPr>
            </w:pPr>
          </w:p>
        </w:tc>
        <w:tc>
          <w:tcPr>
            <w:tcW w:w="551" w:type="pct"/>
            <w:shd w:val="clear" w:color="auto" w:fill="auto"/>
            <w:vAlign w:val="center"/>
          </w:tcPr>
          <w:p w14:paraId="017A3D9B" w14:textId="77777777" w:rsidR="007D5B5E" w:rsidRDefault="007D5B5E" w:rsidP="007D5B5E">
            <w:pPr>
              <w:pStyle w:val="afffffffff9"/>
              <w:rPr>
                <w:bCs/>
                <w:szCs w:val="18"/>
              </w:rPr>
            </w:pPr>
            <w:r>
              <w:rPr>
                <w:bCs/>
                <w:szCs w:val="18"/>
              </w:rPr>
              <w:t>7</w:t>
            </w:r>
            <w:r>
              <w:rPr>
                <w:rFonts w:hint="eastAsia"/>
                <w:bCs/>
                <w:szCs w:val="18"/>
              </w:rPr>
              <w:t>月</w:t>
            </w:r>
          </w:p>
        </w:tc>
        <w:tc>
          <w:tcPr>
            <w:tcW w:w="607" w:type="pct"/>
            <w:shd w:val="clear" w:color="auto" w:fill="auto"/>
            <w:vAlign w:val="center"/>
          </w:tcPr>
          <w:p w14:paraId="499A26F8" w14:textId="77777777" w:rsidR="007D5B5E" w:rsidRPr="00B35AF1" w:rsidRDefault="007D5B5E" w:rsidP="007D5B5E">
            <w:pPr>
              <w:pStyle w:val="afffffffff9"/>
              <w:rPr>
                <w:bCs/>
              </w:rPr>
            </w:pPr>
          </w:p>
        </w:tc>
        <w:tc>
          <w:tcPr>
            <w:tcW w:w="607" w:type="pct"/>
            <w:shd w:val="clear" w:color="auto" w:fill="auto"/>
            <w:vAlign w:val="center"/>
          </w:tcPr>
          <w:p w14:paraId="39D5DE42" w14:textId="77777777" w:rsidR="007D5B5E" w:rsidRPr="00B35AF1" w:rsidRDefault="007D5B5E" w:rsidP="007D5B5E">
            <w:pPr>
              <w:pStyle w:val="afffffffff9"/>
              <w:rPr>
                <w:bCs/>
              </w:rPr>
            </w:pPr>
          </w:p>
        </w:tc>
        <w:tc>
          <w:tcPr>
            <w:tcW w:w="608" w:type="pct"/>
            <w:shd w:val="clear" w:color="auto" w:fill="auto"/>
            <w:vAlign w:val="center"/>
          </w:tcPr>
          <w:p w14:paraId="5CBC5341" w14:textId="77777777" w:rsidR="007D5B5E" w:rsidRPr="00B35AF1" w:rsidRDefault="007D5B5E" w:rsidP="007D5B5E">
            <w:pPr>
              <w:pStyle w:val="afffffffff9"/>
              <w:rPr>
                <w:bCs/>
              </w:rPr>
            </w:pPr>
          </w:p>
        </w:tc>
        <w:tc>
          <w:tcPr>
            <w:tcW w:w="607" w:type="pct"/>
            <w:shd w:val="clear" w:color="auto" w:fill="auto"/>
            <w:vAlign w:val="center"/>
          </w:tcPr>
          <w:p w14:paraId="3FD2D72E" w14:textId="77777777" w:rsidR="007D5B5E" w:rsidRPr="00B35AF1" w:rsidRDefault="007D5B5E" w:rsidP="007D5B5E">
            <w:pPr>
              <w:pStyle w:val="afffffffff9"/>
              <w:rPr>
                <w:bCs/>
              </w:rPr>
            </w:pPr>
          </w:p>
        </w:tc>
        <w:tc>
          <w:tcPr>
            <w:tcW w:w="532" w:type="pct"/>
            <w:vAlign w:val="center"/>
          </w:tcPr>
          <w:p w14:paraId="1695CF23" w14:textId="77777777" w:rsidR="007D5B5E" w:rsidRPr="00B35AF1" w:rsidRDefault="007D5B5E" w:rsidP="007D5B5E">
            <w:pPr>
              <w:pStyle w:val="afffffffff9"/>
              <w:rPr>
                <w:bCs/>
              </w:rPr>
            </w:pPr>
          </w:p>
        </w:tc>
        <w:tc>
          <w:tcPr>
            <w:tcW w:w="525" w:type="pct"/>
          </w:tcPr>
          <w:p w14:paraId="2AA815FF" w14:textId="77777777" w:rsidR="007D5B5E" w:rsidRPr="00B35AF1" w:rsidRDefault="007D5B5E" w:rsidP="007D5B5E">
            <w:pPr>
              <w:pStyle w:val="afffffffff9"/>
              <w:rPr>
                <w:bCs/>
              </w:rPr>
            </w:pPr>
          </w:p>
        </w:tc>
      </w:tr>
      <w:tr w:rsidR="007D5B5E" w14:paraId="1211E030" w14:textId="0D60B274" w:rsidTr="007D5B5E">
        <w:trPr>
          <w:jc w:val="center"/>
        </w:trPr>
        <w:tc>
          <w:tcPr>
            <w:tcW w:w="342" w:type="pct"/>
            <w:vMerge/>
            <w:vAlign w:val="center"/>
          </w:tcPr>
          <w:p w14:paraId="6410F6C7" w14:textId="77777777" w:rsidR="007D5B5E" w:rsidRPr="00B35AF1" w:rsidRDefault="007D5B5E" w:rsidP="007D5B5E">
            <w:pPr>
              <w:pStyle w:val="afffffffff9"/>
              <w:rPr>
                <w:bCs/>
              </w:rPr>
            </w:pPr>
          </w:p>
        </w:tc>
        <w:tc>
          <w:tcPr>
            <w:tcW w:w="621" w:type="pct"/>
            <w:vMerge/>
            <w:shd w:val="clear" w:color="auto" w:fill="auto"/>
            <w:vAlign w:val="center"/>
          </w:tcPr>
          <w:p w14:paraId="79D8172B" w14:textId="77777777" w:rsidR="007D5B5E" w:rsidRPr="00B35AF1" w:rsidRDefault="007D5B5E" w:rsidP="007D5B5E">
            <w:pPr>
              <w:pStyle w:val="afffffffff9"/>
              <w:rPr>
                <w:bCs/>
              </w:rPr>
            </w:pPr>
          </w:p>
        </w:tc>
        <w:tc>
          <w:tcPr>
            <w:tcW w:w="551" w:type="pct"/>
            <w:shd w:val="clear" w:color="auto" w:fill="auto"/>
            <w:vAlign w:val="center"/>
          </w:tcPr>
          <w:p w14:paraId="71FDB585" w14:textId="77777777" w:rsidR="007D5B5E" w:rsidRDefault="007D5B5E" w:rsidP="007D5B5E">
            <w:pPr>
              <w:pStyle w:val="afffffffff9"/>
              <w:rPr>
                <w:bCs/>
                <w:szCs w:val="18"/>
              </w:rPr>
            </w:pPr>
            <w:r>
              <w:rPr>
                <w:rFonts w:hint="eastAsia"/>
                <w:bCs/>
                <w:szCs w:val="18"/>
              </w:rPr>
              <w:t>8月</w:t>
            </w:r>
          </w:p>
        </w:tc>
        <w:tc>
          <w:tcPr>
            <w:tcW w:w="607" w:type="pct"/>
            <w:shd w:val="clear" w:color="auto" w:fill="auto"/>
            <w:vAlign w:val="center"/>
          </w:tcPr>
          <w:p w14:paraId="2D29948C" w14:textId="77777777" w:rsidR="007D5B5E" w:rsidRPr="00B35AF1" w:rsidRDefault="007D5B5E" w:rsidP="007D5B5E">
            <w:pPr>
              <w:pStyle w:val="afffffffff9"/>
              <w:rPr>
                <w:bCs/>
              </w:rPr>
            </w:pPr>
          </w:p>
        </w:tc>
        <w:tc>
          <w:tcPr>
            <w:tcW w:w="607" w:type="pct"/>
            <w:shd w:val="clear" w:color="auto" w:fill="auto"/>
            <w:vAlign w:val="center"/>
          </w:tcPr>
          <w:p w14:paraId="2F34819F" w14:textId="77777777" w:rsidR="007D5B5E" w:rsidRPr="00B35AF1" w:rsidRDefault="007D5B5E" w:rsidP="007D5B5E">
            <w:pPr>
              <w:pStyle w:val="afffffffff9"/>
              <w:rPr>
                <w:bCs/>
              </w:rPr>
            </w:pPr>
          </w:p>
        </w:tc>
        <w:tc>
          <w:tcPr>
            <w:tcW w:w="608" w:type="pct"/>
            <w:shd w:val="clear" w:color="auto" w:fill="auto"/>
            <w:vAlign w:val="center"/>
          </w:tcPr>
          <w:p w14:paraId="0C5D8489" w14:textId="77777777" w:rsidR="007D5B5E" w:rsidRPr="00B35AF1" w:rsidRDefault="007D5B5E" w:rsidP="007D5B5E">
            <w:pPr>
              <w:pStyle w:val="afffffffff9"/>
              <w:rPr>
                <w:bCs/>
              </w:rPr>
            </w:pPr>
          </w:p>
        </w:tc>
        <w:tc>
          <w:tcPr>
            <w:tcW w:w="607" w:type="pct"/>
            <w:shd w:val="clear" w:color="auto" w:fill="auto"/>
            <w:vAlign w:val="center"/>
          </w:tcPr>
          <w:p w14:paraId="7AB23217" w14:textId="77777777" w:rsidR="007D5B5E" w:rsidRPr="00B35AF1" w:rsidRDefault="007D5B5E" w:rsidP="007D5B5E">
            <w:pPr>
              <w:pStyle w:val="afffffffff9"/>
              <w:rPr>
                <w:bCs/>
              </w:rPr>
            </w:pPr>
          </w:p>
        </w:tc>
        <w:tc>
          <w:tcPr>
            <w:tcW w:w="532" w:type="pct"/>
            <w:vAlign w:val="center"/>
          </w:tcPr>
          <w:p w14:paraId="213890A5" w14:textId="77777777" w:rsidR="007D5B5E" w:rsidRPr="00B35AF1" w:rsidRDefault="007D5B5E" w:rsidP="007D5B5E">
            <w:pPr>
              <w:pStyle w:val="afffffffff9"/>
              <w:rPr>
                <w:bCs/>
              </w:rPr>
            </w:pPr>
          </w:p>
        </w:tc>
        <w:tc>
          <w:tcPr>
            <w:tcW w:w="525" w:type="pct"/>
          </w:tcPr>
          <w:p w14:paraId="51AAC54F" w14:textId="77777777" w:rsidR="007D5B5E" w:rsidRPr="00B35AF1" w:rsidRDefault="007D5B5E" w:rsidP="007D5B5E">
            <w:pPr>
              <w:pStyle w:val="afffffffff9"/>
              <w:rPr>
                <w:bCs/>
              </w:rPr>
            </w:pPr>
          </w:p>
        </w:tc>
      </w:tr>
      <w:tr w:rsidR="007D5B5E" w14:paraId="151396EC" w14:textId="1F60583E" w:rsidTr="007D5B5E">
        <w:trPr>
          <w:jc w:val="center"/>
        </w:trPr>
        <w:tc>
          <w:tcPr>
            <w:tcW w:w="342" w:type="pct"/>
            <w:vMerge/>
            <w:vAlign w:val="center"/>
          </w:tcPr>
          <w:p w14:paraId="52D24789" w14:textId="77777777" w:rsidR="007D5B5E" w:rsidRPr="00B35AF1" w:rsidRDefault="007D5B5E" w:rsidP="007D5B5E">
            <w:pPr>
              <w:pStyle w:val="afffffffff9"/>
              <w:rPr>
                <w:bCs/>
              </w:rPr>
            </w:pPr>
          </w:p>
        </w:tc>
        <w:tc>
          <w:tcPr>
            <w:tcW w:w="621" w:type="pct"/>
            <w:vMerge/>
            <w:shd w:val="clear" w:color="auto" w:fill="auto"/>
            <w:vAlign w:val="center"/>
          </w:tcPr>
          <w:p w14:paraId="680F3227" w14:textId="77777777" w:rsidR="007D5B5E" w:rsidRPr="00B35AF1" w:rsidRDefault="007D5B5E" w:rsidP="007D5B5E">
            <w:pPr>
              <w:pStyle w:val="afffffffff9"/>
              <w:rPr>
                <w:bCs/>
              </w:rPr>
            </w:pPr>
          </w:p>
        </w:tc>
        <w:tc>
          <w:tcPr>
            <w:tcW w:w="551" w:type="pct"/>
            <w:shd w:val="clear" w:color="auto" w:fill="auto"/>
            <w:vAlign w:val="center"/>
          </w:tcPr>
          <w:p w14:paraId="2A03E4C6" w14:textId="77777777" w:rsidR="007D5B5E" w:rsidRDefault="007D5B5E" w:rsidP="007D5B5E">
            <w:pPr>
              <w:pStyle w:val="afffffffff9"/>
              <w:rPr>
                <w:bCs/>
                <w:szCs w:val="18"/>
              </w:rPr>
            </w:pPr>
            <w:r>
              <w:rPr>
                <w:bCs/>
                <w:szCs w:val="18"/>
              </w:rPr>
              <w:t>9</w:t>
            </w:r>
            <w:r>
              <w:rPr>
                <w:rFonts w:hint="eastAsia"/>
                <w:bCs/>
                <w:szCs w:val="18"/>
              </w:rPr>
              <w:t>月</w:t>
            </w:r>
          </w:p>
        </w:tc>
        <w:tc>
          <w:tcPr>
            <w:tcW w:w="607" w:type="pct"/>
            <w:shd w:val="clear" w:color="auto" w:fill="auto"/>
            <w:vAlign w:val="center"/>
          </w:tcPr>
          <w:p w14:paraId="726C5B44" w14:textId="77777777" w:rsidR="007D5B5E" w:rsidRPr="00B35AF1" w:rsidRDefault="007D5B5E" w:rsidP="007D5B5E">
            <w:pPr>
              <w:pStyle w:val="afffffffff9"/>
              <w:rPr>
                <w:bCs/>
              </w:rPr>
            </w:pPr>
          </w:p>
        </w:tc>
        <w:tc>
          <w:tcPr>
            <w:tcW w:w="607" w:type="pct"/>
            <w:shd w:val="clear" w:color="auto" w:fill="auto"/>
            <w:vAlign w:val="center"/>
          </w:tcPr>
          <w:p w14:paraId="41F629A7" w14:textId="77777777" w:rsidR="007D5B5E" w:rsidRPr="00B35AF1" w:rsidRDefault="007D5B5E" w:rsidP="007D5B5E">
            <w:pPr>
              <w:pStyle w:val="afffffffff9"/>
              <w:rPr>
                <w:bCs/>
              </w:rPr>
            </w:pPr>
          </w:p>
        </w:tc>
        <w:tc>
          <w:tcPr>
            <w:tcW w:w="608" w:type="pct"/>
            <w:shd w:val="clear" w:color="auto" w:fill="auto"/>
            <w:vAlign w:val="center"/>
          </w:tcPr>
          <w:p w14:paraId="1BA8BF84" w14:textId="77777777" w:rsidR="007D5B5E" w:rsidRPr="00B35AF1" w:rsidRDefault="007D5B5E" w:rsidP="007D5B5E">
            <w:pPr>
              <w:pStyle w:val="afffffffff9"/>
              <w:rPr>
                <w:bCs/>
              </w:rPr>
            </w:pPr>
          </w:p>
        </w:tc>
        <w:tc>
          <w:tcPr>
            <w:tcW w:w="607" w:type="pct"/>
            <w:shd w:val="clear" w:color="auto" w:fill="auto"/>
            <w:vAlign w:val="center"/>
          </w:tcPr>
          <w:p w14:paraId="33C7E83F" w14:textId="77777777" w:rsidR="007D5B5E" w:rsidRPr="00B35AF1" w:rsidRDefault="007D5B5E" w:rsidP="007D5B5E">
            <w:pPr>
              <w:pStyle w:val="afffffffff9"/>
              <w:rPr>
                <w:bCs/>
              </w:rPr>
            </w:pPr>
          </w:p>
        </w:tc>
        <w:tc>
          <w:tcPr>
            <w:tcW w:w="532" w:type="pct"/>
            <w:vAlign w:val="center"/>
          </w:tcPr>
          <w:p w14:paraId="172582B2" w14:textId="77777777" w:rsidR="007D5B5E" w:rsidRPr="00B35AF1" w:rsidRDefault="007D5B5E" w:rsidP="007D5B5E">
            <w:pPr>
              <w:pStyle w:val="afffffffff9"/>
              <w:rPr>
                <w:bCs/>
              </w:rPr>
            </w:pPr>
          </w:p>
        </w:tc>
        <w:tc>
          <w:tcPr>
            <w:tcW w:w="525" w:type="pct"/>
          </w:tcPr>
          <w:p w14:paraId="4E26159E" w14:textId="77777777" w:rsidR="007D5B5E" w:rsidRPr="00B35AF1" w:rsidRDefault="007D5B5E" w:rsidP="007D5B5E">
            <w:pPr>
              <w:pStyle w:val="afffffffff9"/>
              <w:rPr>
                <w:bCs/>
              </w:rPr>
            </w:pPr>
          </w:p>
        </w:tc>
      </w:tr>
      <w:tr w:rsidR="007D5B5E" w14:paraId="54D69FCF" w14:textId="26183919" w:rsidTr="007D5B5E">
        <w:trPr>
          <w:jc w:val="center"/>
        </w:trPr>
        <w:tc>
          <w:tcPr>
            <w:tcW w:w="342" w:type="pct"/>
            <w:vMerge/>
            <w:vAlign w:val="center"/>
          </w:tcPr>
          <w:p w14:paraId="2B918E50" w14:textId="77777777" w:rsidR="007D5B5E" w:rsidRPr="00B35AF1" w:rsidRDefault="007D5B5E" w:rsidP="007D5B5E">
            <w:pPr>
              <w:pStyle w:val="afffffffff9"/>
              <w:rPr>
                <w:bCs/>
              </w:rPr>
            </w:pPr>
          </w:p>
        </w:tc>
        <w:tc>
          <w:tcPr>
            <w:tcW w:w="621" w:type="pct"/>
            <w:vMerge/>
            <w:shd w:val="clear" w:color="auto" w:fill="auto"/>
            <w:vAlign w:val="center"/>
          </w:tcPr>
          <w:p w14:paraId="0A0D5DD8" w14:textId="77777777" w:rsidR="007D5B5E" w:rsidRPr="00B35AF1" w:rsidRDefault="007D5B5E" w:rsidP="007D5B5E">
            <w:pPr>
              <w:pStyle w:val="afffffffff9"/>
              <w:rPr>
                <w:bCs/>
              </w:rPr>
            </w:pPr>
          </w:p>
        </w:tc>
        <w:tc>
          <w:tcPr>
            <w:tcW w:w="551" w:type="pct"/>
            <w:shd w:val="clear" w:color="auto" w:fill="auto"/>
            <w:vAlign w:val="center"/>
          </w:tcPr>
          <w:p w14:paraId="3DD5E596" w14:textId="77777777" w:rsidR="007D5B5E" w:rsidRDefault="007D5B5E" w:rsidP="007D5B5E">
            <w:pPr>
              <w:pStyle w:val="afffffffff9"/>
              <w:rPr>
                <w:bCs/>
                <w:szCs w:val="18"/>
              </w:rPr>
            </w:pPr>
            <w:r>
              <w:rPr>
                <w:bCs/>
                <w:szCs w:val="18"/>
              </w:rPr>
              <w:t>10</w:t>
            </w:r>
            <w:r>
              <w:rPr>
                <w:rFonts w:hint="eastAsia"/>
                <w:bCs/>
                <w:szCs w:val="18"/>
              </w:rPr>
              <w:t>月</w:t>
            </w:r>
          </w:p>
        </w:tc>
        <w:tc>
          <w:tcPr>
            <w:tcW w:w="607" w:type="pct"/>
            <w:shd w:val="clear" w:color="auto" w:fill="auto"/>
            <w:vAlign w:val="center"/>
          </w:tcPr>
          <w:p w14:paraId="51D57539" w14:textId="77777777" w:rsidR="007D5B5E" w:rsidRPr="00B35AF1" w:rsidRDefault="007D5B5E" w:rsidP="007D5B5E">
            <w:pPr>
              <w:pStyle w:val="afffffffff9"/>
              <w:rPr>
                <w:bCs/>
              </w:rPr>
            </w:pPr>
          </w:p>
        </w:tc>
        <w:tc>
          <w:tcPr>
            <w:tcW w:w="607" w:type="pct"/>
            <w:shd w:val="clear" w:color="auto" w:fill="auto"/>
            <w:vAlign w:val="center"/>
          </w:tcPr>
          <w:p w14:paraId="04FEDB5C" w14:textId="77777777" w:rsidR="007D5B5E" w:rsidRPr="00B35AF1" w:rsidRDefault="007D5B5E" w:rsidP="007D5B5E">
            <w:pPr>
              <w:pStyle w:val="afffffffff9"/>
              <w:rPr>
                <w:bCs/>
              </w:rPr>
            </w:pPr>
          </w:p>
        </w:tc>
        <w:tc>
          <w:tcPr>
            <w:tcW w:w="608" w:type="pct"/>
            <w:shd w:val="clear" w:color="auto" w:fill="auto"/>
            <w:vAlign w:val="center"/>
          </w:tcPr>
          <w:p w14:paraId="40320F1F" w14:textId="77777777" w:rsidR="007D5B5E" w:rsidRPr="00B35AF1" w:rsidRDefault="007D5B5E" w:rsidP="007D5B5E">
            <w:pPr>
              <w:pStyle w:val="afffffffff9"/>
              <w:rPr>
                <w:bCs/>
              </w:rPr>
            </w:pPr>
          </w:p>
        </w:tc>
        <w:tc>
          <w:tcPr>
            <w:tcW w:w="607" w:type="pct"/>
            <w:shd w:val="clear" w:color="auto" w:fill="auto"/>
            <w:vAlign w:val="center"/>
          </w:tcPr>
          <w:p w14:paraId="5B7AE2AA" w14:textId="77777777" w:rsidR="007D5B5E" w:rsidRPr="00B35AF1" w:rsidRDefault="007D5B5E" w:rsidP="007D5B5E">
            <w:pPr>
              <w:pStyle w:val="afffffffff9"/>
              <w:rPr>
                <w:bCs/>
              </w:rPr>
            </w:pPr>
          </w:p>
        </w:tc>
        <w:tc>
          <w:tcPr>
            <w:tcW w:w="532" w:type="pct"/>
            <w:vAlign w:val="center"/>
          </w:tcPr>
          <w:p w14:paraId="14567BC3" w14:textId="77777777" w:rsidR="007D5B5E" w:rsidRPr="00B35AF1" w:rsidRDefault="007D5B5E" w:rsidP="007D5B5E">
            <w:pPr>
              <w:pStyle w:val="afffffffff9"/>
              <w:rPr>
                <w:bCs/>
              </w:rPr>
            </w:pPr>
          </w:p>
        </w:tc>
        <w:tc>
          <w:tcPr>
            <w:tcW w:w="525" w:type="pct"/>
          </w:tcPr>
          <w:p w14:paraId="0A5340BD" w14:textId="77777777" w:rsidR="007D5B5E" w:rsidRPr="00B35AF1" w:rsidRDefault="007D5B5E" w:rsidP="007D5B5E">
            <w:pPr>
              <w:pStyle w:val="afffffffff9"/>
              <w:rPr>
                <w:bCs/>
              </w:rPr>
            </w:pPr>
          </w:p>
        </w:tc>
      </w:tr>
      <w:tr w:rsidR="007D5B5E" w14:paraId="2777D029" w14:textId="36E73F2B" w:rsidTr="007D5B5E">
        <w:trPr>
          <w:jc w:val="center"/>
        </w:trPr>
        <w:tc>
          <w:tcPr>
            <w:tcW w:w="342" w:type="pct"/>
            <w:vMerge/>
            <w:vAlign w:val="center"/>
          </w:tcPr>
          <w:p w14:paraId="48BDBC56" w14:textId="77777777" w:rsidR="007D5B5E" w:rsidRPr="00B35AF1" w:rsidRDefault="007D5B5E" w:rsidP="007D5B5E">
            <w:pPr>
              <w:pStyle w:val="afffffffff9"/>
              <w:rPr>
                <w:bCs/>
              </w:rPr>
            </w:pPr>
          </w:p>
        </w:tc>
        <w:tc>
          <w:tcPr>
            <w:tcW w:w="621" w:type="pct"/>
            <w:vMerge/>
            <w:shd w:val="clear" w:color="auto" w:fill="auto"/>
            <w:vAlign w:val="center"/>
          </w:tcPr>
          <w:p w14:paraId="31EF1DEA" w14:textId="77777777" w:rsidR="007D5B5E" w:rsidRPr="00B35AF1" w:rsidRDefault="007D5B5E" w:rsidP="007D5B5E">
            <w:pPr>
              <w:pStyle w:val="afffffffff9"/>
              <w:rPr>
                <w:bCs/>
              </w:rPr>
            </w:pPr>
          </w:p>
        </w:tc>
        <w:tc>
          <w:tcPr>
            <w:tcW w:w="551" w:type="pct"/>
            <w:shd w:val="clear" w:color="auto" w:fill="auto"/>
            <w:vAlign w:val="center"/>
          </w:tcPr>
          <w:p w14:paraId="3D5B5859" w14:textId="77777777" w:rsidR="007D5B5E" w:rsidRDefault="007D5B5E" w:rsidP="007D5B5E">
            <w:pPr>
              <w:pStyle w:val="afffffffff9"/>
              <w:rPr>
                <w:bCs/>
                <w:szCs w:val="18"/>
              </w:rPr>
            </w:pPr>
            <w:r>
              <w:rPr>
                <w:rFonts w:hint="eastAsia"/>
                <w:bCs/>
                <w:szCs w:val="18"/>
              </w:rPr>
              <w:t>1</w:t>
            </w:r>
            <w:r>
              <w:rPr>
                <w:bCs/>
                <w:szCs w:val="18"/>
              </w:rPr>
              <w:t>1</w:t>
            </w:r>
            <w:r>
              <w:rPr>
                <w:rFonts w:hint="eastAsia"/>
                <w:bCs/>
                <w:szCs w:val="18"/>
              </w:rPr>
              <w:t>月</w:t>
            </w:r>
          </w:p>
        </w:tc>
        <w:tc>
          <w:tcPr>
            <w:tcW w:w="607" w:type="pct"/>
            <w:shd w:val="clear" w:color="auto" w:fill="auto"/>
            <w:vAlign w:val="center"/>
          </w:tcPr>
          <w:p w14:paraId="74592CF7" w14:textId="77777777" w:rsidR="007D5B5E" w:rsidRPr="00B35AF1" w:rsidRDefault="007D5B5E" w:rsidP="007D5B5E">
            <w:pPr>
              <w:pStyle w:val="afffffffff9"/>
              <w:rPr>
                <w:bCs/>
              </w:rPr>
            </w:pPr>
          </w:p>
        </w:tc>
        <w:tc>
          <w:tcPr>
            <w:tcW w:w="607" w:type="pct"/>
            <w:shd w:val="clear" w:color="auto" w:fill="auto"/>
            <w:vAlign w:val="center"/>
          </w:tcPr>
          <w:p w14:paraId="1C1EE962" w14:textId="77777777" w:rsidR="007D5B5E" w:rsidRPr="00B35AF1" w:rsidRDefault="007D5B5E" w:rsidP="007D5B5E">
            <w:pPr>
              <w:pStyle w:val="afffffffff9"/>
              <w:rPr>
                <w:bCs/>
              </w:rPr>
            </w:pPr>
          </w:p>
        </w:tc>
        <w:tc>
          <w:tcPr>
            <w:tcW w:w="608" w:type="pct"/>
            <w:shd w:val="clear" w:color="auto" w:fill="auto"/>
            <w:vAlign w:val="center"/>
          </w:tcPr>
          <w:p w14:paraId="68EC0C92" w14:textId="77777777" w:rsidR="007D5B5E" w:rsidRPr="00B35AF1" w:rsidRDefault="007D5B5E" w:rsidP="007D5B5E">
            <w:pPr>
              <w:pStyle w:val="afffffffff9"/>
              <w:rPr>
                <w:bCs/>
              </w:rPr>
            </w:pPr>
          </w:p>
        </w:tc>
        <w:tc>
          <w:tcPr>
            <w:tcW w:w="607" w:type="pct"/>
            <w:shd w:val="clear" w:color="auto" w:fill="auto"/>
            <w:vAlign w:val="center"/>
          </w:tcPr>
          <w:p w14:paraId="42AB312E" w14:textId="77777777" w:rsidR="007D5B5E" w:rsidRPr="00B35AF1" w:rsidRDefault="007D5B5E" w:rsidP="007D5B5E">
            <w:pPr>
              <w:pStyle w:val="afffffffff9"/>
              <w:rPr>
                <w:bCs/>
              </w:rPr>
            </w:pPr>
          </w:p>
        </w:tc>
        <w:tc>
          <w:tcPr>
            <w:tcW w:w="532" w:type="pct"/>
            <w:vAlign w:val="center"/>
          </w:tcPr>
          <w:p w14:paraId="3C8A7A04" w14:textId="77777777" w:rsidR="007D5B5E" w:rsidRPr="00B35AF1" w:rsidRDefault="007D5B5E" w:rsidP="007D5B5E">
            <w:pPr>
              <w:pStyle w:val="afffffffff9"/>
              <w:rPr>
                <w:bCs/>
              </w:rPr>
            </w:pPr>
          </w:p>
        </w:tc>
        <w:tc>
          <w:tcPr>
            <w:tcW w:w="525" w:type="pct"/>
          </w:tcPr>
          <w:p w14:paraId="606F2A6A" w14:textId="77777777" w:rsidR="007D5B5E" w:rsidRPr="00B35AF1" w:rsidRDefault="007D5B5E" w:rsidP="007D5B5E">
            <w:pPr>
              <w:pStyle w:val="afffffffff9"/>
              <w:rPr>
                <w:bCs/>
              </w:rPr>
            </w:pPr>
          </w:p>
        </w:tc>
      </w:tr>
      <w:tr w:rsidR="007D5B5E" w14:paraId="09287B88" w14:textId="23BAFD86" w:rsidTr="007D5B5E">
        <w:trPr>
          <w:jc w:val="center"/>
        </w:trPr>
        <w:tc>
          <w:tcPr>
            <w:tcW w:w="342" w:type="pct"/>
            <w:vMerge/>
            <w:vAlign w:val="center"/>
          </w:tcPr>
          <w:p w14:paraId="3A796D2B" w14:textId="77777777" w:rsidR="007D5B5E" w:rsidRPr="00B35AF1" w:rsidRDefault="007D5B5E" w:rsidP="007D5B5E">
            <w:pPr>
              <w:pStyle w:val="afffffffff9"/>
              <w:rPr>
                <w:bCs/>
              </w:rPr>
            </w:pPr>
          </w:p>
        </w:tc>
        <w:tc>
          <w:tcPr>
            <w:tcW w:w="621" w:type="pct"/>
            <w:vMerge/>
            <w:shd w:val="clear" w:color="auto" w:fill="auto"/>
            <w:vAlign w:val="center"/>
          </w:tcPr>
          <w:p w14:paraId="5F5DCDE8" w14:textId="77777777" w:rsidR="007D5B5E" w:rsidRPr="00B35AF1" w:rsidRDefault="007D5B5E" w:rsidP="007D5B5E">
            <w:pPr>
              <w:pStyle w:val="afffffffff9"/>
              <w:rPr>
                <w:bCs/>
              </w:rPr>
            </w:pPr>
          </w:p>
        </w:tc>
        <w:tc>
          <w:tcPr>
            <w:tcW w:w="551" w:type="pct"/>
            <w:shd w:val="clear" w:color="auto" w:fill="auto"/>
            <w:vAlign w:val="center"/>
          </w:tcPr>
          <w:p w14:paraId="2CB11B78" w14:textId="77777777" w:rsidR="007D5B5E" w:rsidRDefault="007D5B5E" w:rsidP="007D5B5E">
            <w:pPr>
              <w:pStyle w:val="afffffffff9"/>
              <w:rPr>
                <w:bCs/>
                <w:szCs w:val="18"/>
              </w:rPr>
            </w:pPr>
            <w:r>
              <w:rPr>
                <w:rFonts w:hint="eastAsia"/>
                <w:bCs/>
                <w:szCs w:val="18"/>
              </w:rPr>
              <w:t>1</w:t>
            </w:r>
            <w:r>
              <w:rPr>
                <w:bCs/>
                <w:szCs w:val="18"/>
              </w:rPr>
              <w:t>2</w:t>
            </w:r>
            <w:r>
              <w:rPr>
                <w:rFonts w:hint="eastAsia"/>
                <w:bCs/>
                <w:szCs w:val="18"/>
              </w:rPr>
              <w:t>月</w:t>
            </w:r>
          </w:p>
        </w:tc>
        <w:tc>
          <w:tcPr>
            <w:tcW w:w="607" w:type="pct"/>
            <w:shd w:val="clear" w:color="auto" w:fill="auto"/>
            <w:vAlign w:val="center"/>
          </w:tcPr>
          <w:p w14:paraId="21778A6F" w14:textId="77777777" w:rsidR="007D5B5E" w:rsidRPr="00B35AF1" w:rsidRDefault="007D5B5E" w:rsidP="007D5B5E">
            <w:pPr>
              <w:pStyle w:val="afffffffff9"/>
              <w:rPr>
                <w:bCs/>
              </w:rPr>
            </w:pPr>
          </w:p>
        </w:tc>
        <w:tc>
          <w:tcPr>
            <w:tcW w:w="607" w:type="pct"/>
            <w:shd w:val="clear" w:color="auto" w:fill="auto"/>
            <w:vAlign w:val="center"/>
          </w:tcPr>
          <w:p w14:paraId="020694E0" w14:textId="77777777" w:rsidR="007D5B5E" w:rsidRPr="00B35AF1" w:rsidRDefault="007D5B5E" w:rsidP="007D5B5E">
            <w:pPr>
              <w:pStyle w:val="afffffffff9"/>
              <w:rPr>
                <w:bCs/>
              </w:rPr>
            </w:pPr>
          </w:p>
        </w:tc>
        <w:tc>
          <w:tcPr>
            <w:tcW w:w="608" w:type="pct"/>
            <w:shd w:val="clear" w:color="auto" w:fill="auto"/>
            <w:vAlign w:val="center"/>
          </w:tcPr>
          <w:p w14:paraId="518A12F7" w14:textId="77777777" w:rsidR="007D5B5E" w:rsidRPr="00B35AF1" w:rsidRDefault="007D5B5E" w:rsidP="007D5B5E">
            <w:pPr>
              <w:pStyle w:val="afffffffff9"/>
              <w:rPr>
                <w:bCs/>
              </w:rPr>
            </w:pPr>
          </w:p>
        </w:tc>
        <w:tc>
          <w:tcPr>
            <w:tcW w:w="607" w:type="pct"/>
            <w:shd w:val="clear" w:color="auto" w:fill="auto"/>
            <w:vAlign w:val="center"/>
          </w:tcPr>
          <w:p w14:paraId="39067369" w14:textId="77777777" w:rsidR="007D5B5E" w:rsidRPr="00B35AF1" w:rsidRDefault="007D5B5E" w:rsidP="007D5B5E">
            <w:pPr>
              <w:pStyle w:val="afffffffff9"/>
              <w:rPr>
                <w:bCs/>
              </w:rPr>
            </w:pPr>
          </w:p>
        </w:tc>
        <w:tc>
          <w:tcPr>
            <w:tcW w:w="532" w:type="pct"/>
            <w:vAlign w:val="center"/>
          </w:tcPr>
          <w:p w14:paraId="47866048" w14:textId="77777777" w:rsidR="007D5B5E" w:rsidRPr="00B35AF1" w:rsidRDefault="007D5B5E" w:rsidP="007D5B5E">
            <w:pPr>
              <w:pStyle w:val="afffffffff9"/>
              <w:rPr>
                <w:bCs/>
              </w:rPr>
            </w:pPr>
          </w:p>
        </w:tc>
        <w:tc>
          <w:tcPr>
            <w:tcW w:w="525" w:type="pct"/>
          </w:tcPr>
          <w:p w14:paraId="579CCF6D" w14:textId="77777777" w:rsidR="007D5B5E" w:rsidRPr="00B35AF1" w:rsidRDefault="007D5B5E" w:rsidP="007D5B5E">
            <w:pPr>
              <w:pStyle w:val="afffffffff9"/>
              <w:rPr>
                <w:bCs/>
              </w:rPr>
            </w:pPr>
          </w:p>
        </w:tc>
      </w:tr>
      <w:tr w:rsidR="007D5B5E" w14:paraId="42A2B9DD" w14:textId="35CE68F5" w:rsidTr="007D5B5E">
        <w:trPr>
          <w:jc w:val="center"/>
        </w:trPr>
        <w:tc>
          <w:tcPr>
            <w:tcW w:w="342" w:type="pct"/>
            <w:vMerge/>
            <w:vAlign w:val="center"/>
          </w:tcPr>
          <w:p w14:paraId="60995A14" w14:textId="77777777" w:rsidR="007D5B5E" w:rsidRPr="00B35AF1" w:rsidRDefault="007D5B5E" w:rsidP="007D5B5E">
            <w:pPr>
              <w:pStyle w:val="afffffffff9"/>
              <w:rPr>
                <w:bCs/>
              </w:rPr>
            </w:pPr>
          </w:p>
        </w:tc>
        <w:tc>
          <w:tcPr>
            <w:tcW w:w="4658" w:type="pct"/>
            <w:gridSpan w:val="8"/>
            <w:shd w:val="clear" w:color="auto" w:fill="auto"/>
            <w:vAlign w:val="center"/>
          </w:tcPr>
          <w:p w14:paraId="4A9D491C" w14:textId="70C647F3" w:rsidR="007D5B5E" w:rsidRPr="00821665" w:rsidRDefault="007D5B5E" w:rsidP="007D5B5E">
            <w:pPr>
              <w:pStyle w:val="afffffffff9"/>
              <w:jc w:val="left"/>
              <w:rPr>
                <w:bCs/>
                <w:szCs w:val="18"/>
              </w:rPr>
            </w:pPr>
            <w:r w:rsidRPr="00821665">
              <w:rPr>
                <w:bCs/>
                <w:szCs w:val="18"/>
              </w:rPr>
              <w:t>注：各</w:t>
            </w:r>
            <w:r>
              <w:rPr>
                <w:rFonts w:hint="eastAsia"/>
                <w:bCs/>
                <w:szCs w:val="18"/>
              </w:rPr>
              <w:t>月</w:t>
            </w:r>
            <w:r w:rsidRPr="00821665">
              <w:rPr>
                <w:bCs/>
                <w:szCs w:val="18"/>
              </w:rPr>
              <w:t>用水计划之和要等同于年度用水计划</w:t>
            </w:r>
          </w:p>
        </w:tc>
      </w:tr>
      <w:tr w:rsidR="007D5B5E" w14:paraId="6F5F0A6F" w14:textId="0F0A834D" w:rsidTr="007D5B5E">
        <w:trPr>
          <w:trHeight w:val="5116"/>
          <w:jc w:val="center"/>
        </w:trPr>
        <w:tc>
          <w:tcPr>
            <w:tcW w:w="342" w:type="pct"/>
            <w:vMerge/>
            <w:vAlign w:val="center"/>
          </w:tcPr>
          <w:p w14:paraId="7117CDEB" w14:textId="77777777" w:rsidR="007D5B5E" w:rsidRPr="00B35AF1" w:rsidRDefault="007D5B5E" w:rsidP="007D5B5E">
            <w:pPr>
              <w:pStyle w:val="afffffffff9"/>
              <w:rPr>
                <w:bCs/>
              </w:rPr>
            </w:pPr>
          </w:p>
        </w:tc>
        <w:tc>
          <w:tcPr>
            <w:tcW w:w="621" w:type="pct"/>
            <w:shd w:val="clear" w:color="auto" w:fill="auto"/>
            <w:vAlign w:val="center"/>
          </w:tcPr>
          <w:p w14:paraId="3943B572" w14:textId="77777777" w:rsidR="007D5B5E" w:rsidRPr="00B35AF1" w:rsidRDefault="007D5B5E" w:rsidP="007D5B5E">
            <w:pPr>
              <w:snapToGrid w:val="0"/>
              <w:jc w:val="center"/>
              <w:rPr>
                <w:bCs/>
                <w:sz w:val="18"/>
                <w:szCs w:val="18"/>
              </w:rPr>
            </w:pPr>
            <w:r w:rsidRPr="00B35AF1">
              <w:rPr>
                <w:rFonts w:hint="eastAsia"/>
                <w:bCs/>
                <w:sz w:val="18"/>
                <w:szCs w:val="18"/>
              </w:rPr>
              <w:t>用水计划</w:t>
            </w:r>
          </w:p>
          <w:p w14:paraId="7594A0AA" w14:textId="77777777" w:rsidR="007D5B5E" w:rsidRPr="00B35AF1" w:rsidRDefault="007D5B5E" w:rsidP="007D5B5E">
            <w:pPr>
              <w:pStyle w:val="afffffffff9"/>
              <w:rPr>
                <w:bCs/>
              </w:rPr>
            </w:pPr>
            <w:r w:rsidRPr="00B35AF1">
              <w:rPr>
                <w:rFonts w:hint="eastAsia"/>
                <w:bCs/>
                <w:szCs w:val="18"/>
              </w:rPr>
              <w:t>建议说明</w:t>
            </w:r>
          </w:p>
        </w:tc>
        <w:tc>
          <w:tcPr>
            <w:tcW w:w="4037" w:type="pct"/>
            <w:gridSpan w:val="7"/>
            <w:shd w:val="clear" w:color="auto" w:fill="auto"/>
            <w:vAlign w:val="center"/>
          </w:tcPr>
          <w:p w14:paraId="062D7984" w14:textId="77777777" w:rsidR="007D5B5E" w:rsidRDefault="007D5B5E" w:rsidP="007D5B5E">
            <w:pPr>
              <w:pStyle w:val="afffffffff9"/>
              <w:rPr>
                <w:bCs/>
              </w:rPr>
            </w:pPr>
          </w:p>
          <w:p w14:paraId="215BE96E" w14:textId="77777777" w:rsidR="007D5B5E" w:rsidRDefault="007D5B5E" w:rsidP="007D5B5E">
            <w:pPr>
              <w:pStyle w:val="afffffffff9"/>
              <w:rPr>
                <w:bCs/>
              </w:rPr>
            </w:pPr>
          </w:p>
        </w:tc>
      </w:tr>
      <w:tr w:rsidR="007D5B5E" w14:paraId="43D37818" w14:textId="5E16ED3D" w:rsidTr="007D5B5E">
        <w:trPr>
          <w:trHeight w:val="2633"/>
          <w:jc w:val="center"/>
        </w:trPr>
        <w:tc>
          <w:tcPr>
            <w:tcW w:w="5000" w:type="pct"/>
            <w:gridSpan w:val="9"/>
            <w:vAlign w:val="center"/>
          </w:tcPr>
          <w:p w14:paraId="60C9ADCA" w14:textId="77777777" w:rsidR="007D5B5E" w:rsidRPr="00821665" w:rsidRDefault="007D5B5E" w:rsidP="007D5B5E">
            <w:pPr>
              <w:pStyle w:val="afffffb"/>
              <w:tabs>
                <w:tab w:val="left" w:pos="7131"/>
              </w:tabs>
              <w:spacing w:beforeLines="50" w:before="156" w:line="360" w:lineRule="auto"/>
              <w:rPr>
                <w:rFonts w:ascii="宋体" w:hAnsi="宋体"/>
                <w:bCs/>
                <w:noProof/>
                <w:sz w:val="18"/>
                <w:szCs w:val="18"/>
              </w:rPr>
            </w:pPr>
            <w:r w:rsidRPr="00821665">
              <w:rPr>
                <w:rFonts w:ascii="宋体" w:hAnsi="宋体"/>
                <w:bCs/>
                <w:noProof/>
                <w:sz w:val="18"/>
                <w:szCs w:val="18"/>
              </w:rPr>
              <w:t>单位名称（盖章）：</w:t>
            </w:r>
            <w:r w:rsidRPr="00821665">
              <w:rPr>
                <w:rFonts w:ascii="宋体" w:hAnsi="宋体" w:hint="eastAsia"/>
                <w:bCs/>
                <w:noProof/>
                <w:sz w:val="18"/>
                <w:szCs w:val="18"/>
              </w:rPr>
              <w:t xml:space="preserve"> </w:t>
            </w:r>
            <w:r w:rsidRPr="00821665">
              <w:rPr>
                <w:rFonts w:ascii="宋体" w:hAnsi="宋体"/>
                <w:bCs/>
                <w:noProof/>
                <w:sz w:val="18"/>
                <w:szCs w:val="18"/>
              </w:rPr>
              <w:t xml:space="preserve">                              </w:t>
            </w:r>
          </w:p>
          <w:p w14:paraId="341D11B3" w14:textId="77777777" w:rsidR="007D5B5E" w:rsidRPr="00821665" w:rsidRDefault="007D5B5E" w:rsidP="007D5B5E">
            <w:pPr>
              <w:pStyle w:val="afffffb"/>
              <w:tabs>
                <w:tab w:val="left" w:pos="7131"/>
              </w:tabs>
              <w:spacing w:line="360" w:lineRule="auto"/>
              <w:rPr>
                <w:rFonts w:ascii="宋体" w:hAnsi="宋体"/>
                <w:bCs/>
                <w:noProof/>
                <w:sz w:val="18"/>
                <w:szCs w:val="18"/>
              </w:rPr>
            </w:pPr>
            <w:r w:rsidRPr="00821665">
              <w:rPr>
                <w:rFonts w:ascii="宋体" w:hAnsi="宋体"/>
                <w:bCs/>
                <w:noProof/>
                <w:sz w:val="18"/>
                <w:szCs w:val="18"/>
              </w:rPr>
              <w:t>主管</w:t>
            </w:r>
            <w:r w:rsidRPr="00821665">
              <w:rPr>
                <w:rFonts w:ascii="宋体" w:hAnsi="宋体" w:hint="eastAsia"/>
                <w:bCs/>
                <w:noProof/>
                <w:sz w:val="18"/>
                <w:szCs w:val="18"/>
              </w:rPr>
              <w:t>部门</w:t>
            </w:r>
            <w:r w:rsidRPr="00821665">
              <w:rPr>
                <w:rFonts w:ascii="宋体" w:hAnsi="宋体"/>
                <w:bCs/>
                <w:noProof/>
                <w:sz w:val="18"/>
                <w:szCs w:val="18"/>
              </w:rPr>
              <w:t xml:space="preserve">：                    </w:t>
            </w:r>
            <w:r>
              <w:rPr>
                <w:rFonts w:ascii="宋体" w:hAnsi="宋体"/>
                <w:bCs/>
                <w:noProof/>
                <w:sz w:val="18"/>
                <w:szCs w:val="18"/>
              </w:rPr>
              <w:t xml:space="preserve">                   </w:t>
            </w:r>
            <w:r w:rsidRPr="00821665">
              <w:rPr>
                <w:rFonts w:ascii="宋体" w:hAnsi="宋体"/>
                <w:bCs/>
                <w:noProof/>
                <w:sz w:val="18"/>
                <w:szCs w:val="18"/>
              </w:rPr>
              <w:t xml:space="preserve">    联系电话：</w:t>
            </w:r>
          </w:p>
          <w:p w14:paraId="5A3CC868" w14:textId="77777777" w:rsidR="007D5B5E" w:rsidRPr="00821665" w:rsidRDefault="007D5B5E" w:rsidP="007D5B5E">
            <w:pPr>
              <w:pStyle w:val="afffffb"/>
              <w:tabs>
                <w:tab w:val="left" w:pos="7131"/>
              </w:tabs>
              <w:spacing w:line="360" w:lineRule="auto"/>
              <w:rPr>
                <w:rFonts w:ascii="宋体" w:hAnsi="宋体"/>
                <w:bCs/>
                <w:noProof/>
                <w:sz w:val="18"/>
                <w:szCs w:val="18"/>
              </w:rPr>
            </w:pPr>
            <w:r w:rsidRPr="00821665">
              <w:rPr>
                <w:rFonts w:ascii="宋体" w:hAnsi="宋体"/>
                <w:bCs/>
                <w:noProof/>
                <w:sz w:val="18"/>
                <w:szCs w:val="18"/>
              </w:rPr>
              <w:t xml:space="preserve">联系人：                        </w:t>
            </w:r>
            <w:r>
              <w:rPr>
                <w:rFonts w:ascii="宋体" w:hAnsi="宋体"/>
                <w:bCs/>
                <w:noProof/>
                <w:sz w:val="18"/>
                <w:szCs w:val="18"/>
              </w:rPr>
              <w:t xml:space="preserve">                  </w:t>
            </w:r>
            <w:r w:rsidRPr="00821665">
              <w:rPr>
                <w:rFonts w:ascii="宋体" w:hAnsi="宋体"/>
                <w:bCs/>
                <w:noProof/>
                <w:sz w:val="18"/>
                <w:szCs w:val="18"/>
              </w:rPr>
              <w:t xml:space="preserve">  联系人电话：</w:t>
            </w:r>
          </w:p>
          <w:p w14:paraId="3098138E" w14:textId="68E12973" w:rsidR="007D5B5E" w:rsidRPr="00821665" w:rsidRDefault="007D5B5E" w:rsidP="007D5B5E">
            <w:pPr>
              <w:pStyle w:val="afffffb"/>
              <w:tabs>
                <w:tab w:val="left" w:pos="7131"/>
              </w:tabs>
              <w:spacing w:beforeLines="50" w:before="156" w:line="360" w:lineRule="auto"/>
              <w:rPr>
                <w:rFonts w:ascii="宋体" w:hAnsi="宋体"/>
                <w:bCs/>
                <w:noProof/>
                <w:sz w:val="18"/>
                <w:szCs w:val="18"/>
              </w:rPr>
            </w:pPr>
            <w:r w:rsidRPr="00821665">
              <w:rPr>
                <w:rFonts w:hAnsi="宋体"/>
                <w:bCs/>
                <w:szCs w:val="18"/>
              </w:rPr>
              <w:t>单位地址：</w:t>
            </w:r>
          </w:p>
        </w:tc>
      </w:tr>
    </w:tbl>
    <w:p w14:paraId="26CBB6A7" w14:textId="31DDD208" w:rsidR="001320C8" w:rsidRDefault="001320C8" w:rsidP="00105E18">
      <w:pPr>
        <w:pStyle w:val="aff1"/>
        <w:spacing w:after="156"/>
      </w:pPr>
      <w:r>
        <w:lastRenderedPageBreak/>
        <w:br/>
      </w:r>
      <w:bookmarkStart w:id="98" w:name="_Toc146550392"/>
      <w:r>
        <w:rPr>
          <w:rFonts w:hint="eastAsia"/>
        </w:rPr>
        <w:t>（</w:t>
      </w:r>
      <w:r w:rsidR="00C36268">
        <w:rPr>
          <w:rFonts w:hint="eastAsia"/>
        </w:rPr>
        <w:t>资料</w:t>
      </w:r>
      <w:r>
        <w:rPr>
          <w:rFonts w:hint="eastAsia"/>
        </w:rPr>
        <w:t>性）</w:t>
      </w:r>
      <w:r>
        <w:br/>
      </w:r>
      <w:r>
        <w:rPr>
          <w:rFonts w:hint="eastAsia"/>
        </w:rPr>
        <w:t>用水计划调整申请表</w:t>
      </w:r>
      <w:bookmarkEnd w:id="98"/>
    </w:p>
    <w:p w14:paraId="702AF5AA" w14:textId="3CB7B431" w:rsidR="001320C8" w:rsidRDefault="001320C8" w:rsidP="001E221A">
      <w:pPr>
        <w:pStyle w:val="affff9"/>
        <w:ind w:firstLine="420"/>
        <w:rPr>
          <w:color w:val="010303"/>
        </w:rPr>
      </w:pPr>
      <w:r w:rsidRPr="00821665">
        <w:rPr>
          <w:rFonts w:hint="eastAsia"/>
        </w:rPr>
        <w:t>用水计划调整申请表</w:t>
      </w:r>
      <w:r>
        <w:rPr>
          <w:rFonts w:hint="eastAsia"/>
        </w:rPr>
        <w:t>见表</w:t>
      </w:r>
      <w:r w:rsidR="00105E18">
        <w:t>B</w:t>
      </w:r>
      <w:r>
        <w:t>.1</w:t>
      </w:r>
      <w:r>
        <w:rPr>
          <w:rFonts w:hint="eastAsia"/>
        </w:rPr>
        <w:t>。</w:t>
      </w:r>
    </w:p>
    <w:p w14:paraId="3B1F6229" w14:textId="593FD074" w:rsidR="001320C8" w:rsidRPr="00271686" w:rsidRDefault="001320C8" w:rsidP="001E221A">
      <w:pPr>
        <w:pStyle w:val="afd"/>
        <w:numPr>
          <w:ilvl w:val="0"/>
          <w:numId w:val="0"/>
        </w:numPr>
        <w:spacing w:before="156" w:after="156"/>
      </w:pPr>
      <w:r>
        <w:rPr>
          <w:rFonts w:hint="eastAsia"/>
        </w:rPr>
        <w:t>表</w:t>
      </w:r>
      <w:r w:rsidR="00105E18">
        <w:t>B</w:t>
      </w:r>
      <w:r>
        <w:t>.1</w:t>
      </w:r>
      <w:r>
        <w:rPr>
          <w:rFonts w:hint="eastAsia"/>
        </w:rPr>
        <w:t>用</w:t>
      </w:r>
      <w:r w:rsidRPr="00271686">
        <w:t>水计划</w:t>
      </w:r>
      <w:r>
        <w:rPr>
          <w:rFonts w:hint="eastAsia"/>
        </w:rPr>
        <w:t>调整</w:t>
      </w:r>
      <w:r w:rsidRPr="00271686">
        <w:t>申请</w:t>
      </w:r>
      <w:r w:rsidRPr="00271686">
        <w:rPr>
          <w:spacing w:val="-10"/>
        </w:rPr>
        <w:t>表</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5"/>
        <w:gridCol w:w="2333"/>
        <w:gridCol w:w="2333"/>
        <w:gridCol w:w="2333"/>
      </w:tblGrid>
      <w:tr w:rsidR="001320C8" w14:paraId="3A0DE109" w14:textId="77777777" w:rsidTr="001E221A">
        <w:trPr>
          <w:tblHeader/>
          <w:jc w:val="center"/>
        </w:trPr>
        <w:tc>
          <w:tcPr>
            <w:tcW w:w="2335" w:type="dxa"/>
            <w:tcBorders>
              <w:top w:val="single" w:sz="8" w:space="0" w:color="auto"/>
              <w:bottom w:val="single" w:sz="8" w:space="0" w:color="auto"/>
            </w:tcBorders>
            <w:shd w:val="clear" w:color="auto" w:fill="auto"/>
            <w:vAlign w:val="center"/>
          </w:tcPr>
          <w:p w14:paraId="3E058BD9" w14:textId="77777777" w:rsidR="001320C8" w:rsidRPr="00271686" w:rsidRDefault="001320C8" w:rsidP="001E221A">
            <w:pPr>
              <w:pStyle w:val="TableParagraph"/>
              <w:adjustRightInd w:val="0"/>
              <w:snapToGrid w:val="0"/>
              <w:jc w:val="center"/>
              <w:rPr>
                <w:rFonts w:ascii="Times New Roman" w:hAnsi="Times New Roman" w:cs="Times New Roman"/>
                <w:sz w:val="18"/>
                <w:szCs w:val="18"/>
              </w:rPr>
            </w:pPr>
            <w:r w:rsidRPr="00271686">
              <w:rPr>
                <w:rFonts w:ascii="Times New Roman" w:hAnsi="Times New Roman" w:cs="Times New Roman"/>
                <w:color w:val="232628"/>
                <w:sz w:val="18"/>
                <w:szCs w:val="18"/>
              </w:rPr>
              <w:t>申请单位名</w:t>
            </w:r>
            <w:r w:rsidRPr="00271686">
              <w:rPr>
                <w:rFonts w:ascii="Times New Roman" w:hAnsi="Times New Roman" w:cs="Times New Roman"/>
                <w:color w:val="232628"/>
                <w:spacing w:val="-10"/>
                <w:sz w:val="18"/>
                <w:szCs w:val="18"/>
              </w:rPr>
              <w:t>称</w:t>
            </w:r>
          </w:p>
          <w:p w14:paraId="75D2CC36" w14:textId="77777777" w:rsidR="001320C8" w:rsidRDefault="001320C8" w:rsidP="001E221A">
            <w:pPr>
              <w:pStyle w:val="afffffffff9"/>
            </w:pPr>
            <w:r w:rsidRPr="00271686">
              <w:rPr>
                <w:rFonts w:ascii="Times New Roman"/>
                <w:color w:val="232628"/>
                <w:szCs w:val="18"/>
              </w:rPr>
              <w:t>（公章</w:t>
            </w:r>
            <w:r w:rsidRPr="00271686">
              <w:rPr>
                <w:rFonts w:ascii="Times New Roman"/>
                <w:color w:val="232628"/>
                <w:spacing w:val="-10"/>
                <w:szCs w:val="18"/>
              </w:rPr>
              <w:t>）</w:t>
            </w:r>
          </w:p>
        </w:tc>
        <w:tc>
          <w:tcPr>
            <w:tcW w:w="2333" w:type="dxa"/>
            <w:tcBorders>
              <w:top w:val="single" w:sz="8" w:space="0" w:color="auto"/>
              <w:bottom w:val="single" w:sz="8" w:space="0" w:color="auto"/>
            </w:tcBorders>
            <w:shd w:val="clear" w:color="auto" w:fill="auto"/>
            <w:vAlign w:val="center"/>
          </w:tcPr>
          <w:p w14:paraId="32F11F4A" w14:textId="77777777" w:rsidR="001320C8" w:rsidRDefault="001320C8" w:rsidP="001E221A">
            <w:pPr>
              <w:pStyle w:val="afffffffff9"/>
            </w:pPr>
          </w:p>
        </w:tc>
        <w:tc>
          <w:tcPr>
            <w:tcW w:w="2333" w:type="dxa"/>
            <w:tcBorders>
              <w:top w:val="single" w:sz="8" w:space="0" w:color="auto"/>
              <w:bottom w:val="single" w:sz="8" w:space="0" w:color="auto"/>
            </w:tcBorders>
            <w:shd w:val="clear" w:color="auto" w:fill="auto"/>
            <w:vAlign w:val="center"/>
          </w:tcPr>
          <w:p w14:paraId="674A3478" w14:textId="77777777" w:rsidR="001320C8" w:rsidRDefault="001320C8" w:rsidP="001E221A">
            <w:pPr>
              <w:pStyle w:val="afffffffff9"/>
            </w:pPr>
          </w:p>
        </w:tc>
        <w:tc>
          <w:tcPr>
            <w:tcW w:w="2333" w:type="dxa"/>
            <w:tcBorders>
              <w:top w:val="single" w:sz="8" w:space="0" w:color="auto"/>
              <w:bottom w:val="single" w:sz="8" w:space="0" w:color="auto"/>
            </w:tcBorders>
            <w:shd w:val="clear" w:color="auto" w:fill="auto"/>
            <w:vAlign w:val="center"/>
          </w:tcPr>
          <w:p w14:paraId="24CBD096" w14:textId="77777777" w:rsidR="001320C8" w:rsidRDefault="001320C8" w:rsidP="001E221A">
            <w:pPr>
              <w:pStyle w:val="afffffffff9"/>
            </w:pPr>
          </w:p>
        </w:tc>
      </w:tr>
      <w:tr w:rsidR="001320C8" w14:paraId="251943E4" w14:textId="77777777" w:rsidTr="001E221A">
        <w:trPr>
          <w:jc w:val="center"/>
        </w:trPr>
        <w:tc>
          <w:tcPr>
            <w:tcW w:w="2335" w:type="dxa"/>
            <w:tcBorders>
              <w:top w:val="single" w:sz="8" w:space="0" w:color="auto"/>
            </w:tcBorders>
            <w:shd w:val="clear" w:color="auto" w:fill="auto"/>
            <w:vAlign w:val="center"/>
          </w:tcPr>
          <w:p w14:paraId="417EE83E" w14:textId="77777777" w:rsidR="001320C8" w:rsidRPr="00EE5E67" w:rsidRDefault="001320C8" w:rsidP="001E221A">
            <w:pPr>
              <w:pStyle w:val="afffffffff9"/>
              <w:rPr>
                <w:rFonts w:ascii="Times New Roman"/>
                <w:color w:val="232628"/>
                <w:spacing w:val="-3"/>
                <w:szCs w:val="18"/>
              </w:rPr>
            </w:pPr>
            <w:r w:rsidRPr="00271686">
              <w:rPr>
                <w:rFonts w:ascii="Times New Roman"/>
                <w:color w:val="232628"/>
                <w:spacing w:val="-3"/>
                <w:szCs w:val="18"/>
              </w:rPr>
              <w:t>单位地址</w:t>
            </w:r>
          </w:p>
        </w:tc>
        <w:tc>
          <w:tcPr>
            <w:tcW w:w="2333" w:type="dxa"/>
            <w:tcBorders>
              <w:top w:val="single" w:sz="8" w:space="0" w:color="auto"/>
            </w:tcBorders>
            <w:shd w:val="clear" w:color="auto" w:fill="auto"/>
            <w:vAlign w:val="center"/>
          </w:tcPr>
          <w:p w14:paraId="3CA0616C" w14:textId="77777777" w:rsidR="001320C8" w:rsidRDefault="001320C8" w:rsidP="001E221A">
            <w:pPr>
              <w:pStyle w:val="afffffffff9"/>
            </w:pPr>
          </w:p>
        </w:tc>
        <w:tc>
          <w:tcPr>
            <w:tcW w:w="2333" w:type="dxa"/>
            <w:tcBorders>
              <w:top w:val="single" w:sz="8" w:space="0" w:color="auto"/>
            </w:tcBorders>
            <w:shd w:val="clear" w:color="auto" w:fill="auto"/>
            <w:vAlign w:val="center"/>
          </w:tcPr>
          <w:p w14:paraId="6FC65056" w14:textId="77777777" w:rsidR="001320C8" w:rsidRDefault="001320C8" w:rsidP="001E221A">
            <w:pPr>
              <w:pStyle w:val="afffffffff9"/>
            </w:pPr>
          </w:p>
        </w:tc>
        <w:tc>
          <w:tcPr>
            <w:tcW w:w="2333" w:type="dxa"/>
            <w:tcBorders>
              <w:top w:val="single" w:sz="8" w:space="0" w:color="auto"/>
            </w:tcBorders>
            <w:shd w:val="clear" w:color="auto" w:fill="auto"/>
            <w:vAlign w:val="center"/>
          </w:tcPr>
          <w:p w14:paraId="2604E6DC" w14:textId="77777777" w:rsidR="001320C8" w:rsidRDefault="001320C8" w:rsidP="001E221A">
            <w:pPr>
              <w:pStyle w:val="afffffffff9"/>
            </w:pPr>
          </w:p>
        </w:tc>
      </w:tr>
      <w:tr w:rsidR="001320C8" w14:paraId="3D1D9756" w14:textId="77777777" w:rsidTr="001E221A">
        <w:trPr>
          <w:jc w:val="center"/>
        </w:trPr>
        <w:tc>
          <w:tcPr>
            <w:tcW w:w="2335" w:type="dxa"/>
            <w:shd w:val="clear" w:color="auto" w:fill="auto"/>
            <w:vAlign w:val="center"/>
          </w:tcPr>
          <w:p w14:paraId="554E3D9F" w14:textId="77777777" w:rsidR="001320C8" w:rsidRPr="00EE5E67" w:rsidRDefault="001320C8" w:rsidP="001E221A">
            <w:pPr>
              <w:pStyle w:val="afffffffff9"/>
              <w:rPr>
                <w:rFonts w:ascii="Times New Roman"/>
                <w:color w:val="232628"/>
                <w:spacing w:val="-3"/>
                <w:szCs w:val="18"/>
              </w:rPr>
            </w:pPr>
            <w:r w:rsidRPr="00EE5E67">
              <w:rPr>
                <w:rFonts w:ascii="Times New Roman"/>
                <w:color w:val="232628"/>
                <w:spacing w:val="-3"/>
                <w:szCs w:val="18"/>
              </w:rPr>
              <w:t>法定代表人姓名</w:t>
            </w:r>
          </w:p>
        </w:tc>
        <w:tc>
          <w:tcPr>
            <w:tcW w:w="2333" w:type="dxa"/>
            <w:shd w:val="clear" w:color="auto" w:fill="auto"/>
            <w:vAlign w:val="center"/>
          </w:tcPr>
          <w:p w14:paraId="359ED4A7" w14:textId="77777777" w:rsidR="001320C8" w:rsidRDefault="001320C8" w:rsidP="001E221A">
            <w:pPr>
              <w:pStyle w:val="afffffffff9"/>
            </w:pPr>
          </w:p>
        </w:tc>
        <w:tc>
          <w:tcPr>
            <w:tcW w:w="2333" w:type="dxa"/>
            <w:shd w:val="clear" w:color="auto" w:fill="auto"/>
            <w:vAlign w:val="center"/>
          </w:tcPr>
          <w:p w14:paraId="2950E6FB" w14:textId="77777777" w:rsidR="001320C8" w:rsidRDefault="001320C8" w:rsidP="001E221A">
            <w:pPr>
              <w:pStyle w:val="afffffffff9"/>
            </w:pPr>
            <w:r w:rsidRPr="00271686">
              <w:rPr>
                <w:rFonts w:ascii="Times New Roman"/>
                <w:color w:val="232628"/>
                <w:w w:val="105"/>
                <w:szCs w:val="18"/>
              </w:rPr>
              <w:t>行业类</w:t>
            </w:r>
            <w:r w:rsidRPr="00271686">
              <w:rPr>
                <w:rFonts w:ascii="Times New Roman"/>
                <w:color w:val="232628"/>
                <w:spacing w:val="-10"/>
                <w:w w:val="105"/>
                <w:szCs w:val="18"/>
              </w:rPr>
              <w:t>别</w:t>
            </w:r>
          </w:p>
        </w:tc>
        <w:tc>
          <w:tcPr>
            <w:tcW w:w="2333" w:type="dxa"/>
            <w:shd w:val="clear" w:color="auto" w:fill="auto"/>
            <w:vAlign w:val="center"/>
          </w:tcPr>
          <w:p w14:paraId="1FB9FCA2" w14:textId="77777777" w:rsidR="001320C8" w:rsidRDefault="001320C8" w:rsidP="001E221A">
            <w:pPr>
              <w:pStyle w:val="afffffffff9"/>
            </w:pPr>
          </w:p>
        </w:tc>
      </w:tr>
      <w:tr w:rsidR="001320C8" w14:paraId="741C5488" w14:textId="77777777" w:rsidTr="001E221A">
        <w:trPr>
          <w:jc w:val="center"/>
        </w:trPr>
        <w:tc>
          <w:tcPr>
            <w:tcW w:w="2335" w:type="dxa"/>
            <w:shd w:val="clear" w:color="auto" w:fill="auto"/>
            <w:vAlign w:val="center"/>
          </w:tcPr>
          <w:p w14:paraId="334398D5" w14:textId="77777777" w:rsidR="001320C8" w:rsidRPr="00EE5E67" w:rsidRDefault="001320C8" w:rsidP="001E221A">
            <w:pPr>
              <w:pStyle w:val="afffffffff9"/>
              <w:rPr>
                <w:rFonts w:ascii="Times New Roman"/>
                <w:color w:val="232628"/>
                <w:spacing w:val="-3"/>
                <w:szCs w:val="18"/>
              </w:rPr>
            </w:pPr>
            <w:r w:rsidRPr="00EE5E67">
              <w:rPr>
                <w:rFonts w:ascii="Times New Roman"/>
                <w:color w:val="232628"/>
                <w:spacing w:val="-3"/>
                <w:szCs w:val="18"/>
              </w:rPr>
              <w:t>联系人（经办人）姓名</w:t>
            </w:r>
          </w:p>
        </w:tc>
        <w:tc>
          <w:tcPr>
            <w:tcW w:w="2333" w:type="dxa"/>
            <w:shd w:val="clear" w:color="auto" w:fill="auto"/>
            <w:vAlign w:val="center"/>
          </w:tcPr>
          <w:p w14:paraId="434AEE02" w14:textId="77777777" w:rsidR="001320C8" w:rsidRDefault="001320C8" w:rsidP="001E221A">
            <w:pPr>
              <w:pStyle w:val="afffffffff9"/>
            </w:pPr>
          </w:p>
        </w:tc>
        <w:tc>
          <w:tcPr>
            <w:tcW w:w="2333" w:type="dxa"/>
            <w:shd w:val="clear" w:color="auto" w:fill="auto"/>
            <w:vAlign w:val="center"/>
          </w:tcPr>
          <w:p w14:paraId="2C999945" w14:textId="77777777" w:rsidR="001320C8" w:rsidRDefault="001320C8" w:rsidP="001E221A">
            <w:pPr>
              <w:pStyle w:val="afffffffff9"/>
            </w:pPr>
            <w:r w:rsidRPr="00271686">
              <w:rPr>
                <w:rFonts w:ascii="Times New Roman"/>
                <w:color w:val="232628"/>
                <w:szCs w:val="18"/>
              </w:rPr>
              <w:t>联系电</w:t>
            </w:r>
            <w:r w:rsidRPr="00271686">
              <w:rPr>
                <w:rFonts w:ascii="Times New Roman"/>
                <w:color w:val="232628"/>
                <w:spacing w:val="-10"/>
                <w:szCs w:val="18"/>
              </w:rPr>
              <w:t>话</w:t>
            </w:r>
          </w:p>
        </w:tc>
        <w:tc>
          <w:tcPr>
            <w:tcW w:w="2333" w:type="dxa"/>
            <w:shd w:val="clear" w:color="auto" w:fill="auto"/>
            <w:vAlign w:val="center"/>
          </w:tcPr>
          <w:p w14:paraId="1B99BE0A" w14:textId="77777777" w:rsidR="001320C8" w:rsidRDefault="001320C8" w:rsidP="001E221A">
            <w:pPr>
              <w:pStyle w:val="afffffffff9"/>
            </w:pPr>
          </w:p>
        </w:tc>
      </w:tr>
      <w:tr w:rsidR="001320C8" w14:paraId="72EF7592" w14:textId="77777777" w:rsidTr="001E221A">
        <w:trPr>
          <w:jc w:val="center"/>
        </w:trPr>
        <w:tc>
          <w:tcPr>
            <w:tcW w:w="2335" w:type="dxa"/>
            <w:shd w:val="clear" w:color="auto" w:fill="auto"/>
            <w:vAlign w:val="center"/>
          </w:tcPr>
          <w:p w14:paraId="7DE3C982" w14:textId="6FA7FE3B" w:rsidR="001320C8" w:rsidRPr="00EE5E67" w:rsidRDefault="001320C8" w:rsidP="001E221A">
            <w:pPr>
              <w:pStyle w:val="afffffffff9"/>
              <w:rPr>
                <w:rFonts w:ascii="Times New Roman"/>
                <w:color w:val="232628"/>
                <w:spacing w:val="-3"/>
                <w:szCs w:val="18"/>
              </w:rPr>
            </w:pPr>
            <w:r w:rsidRPr="00EE5E67">
              <w:rPr>
                <w:rFonts w:ascii="Times New Roman"/>
                <w:color w:val="232628"/>
                <w:spacing w:val="-3"/>
                <w:szCs w:val="18"/>
              </w:rPr>
              <w:t>原计划水量（</w:t>
            </w:r>
            <w:r w:rsidR="00EA28C3">
              <w:rPr>
                <w:rFonts w:ascii="Times New Roman" w:hint="eastAsia"/>
                <w:color w:val="232628"/>
                <w:spacing w:val="-3"/>
                <w:szCs w:val="18"/>
              </w:rPr>
              <w:t>m</w:t>
            </w:r>
            <w:r w:rsidR="00EA28C3" w:rsidRPr="00EA28C3">
              <w:rPr>
                <w:rFonts w:ascii="Times New Roman"/>
                <w:color w:val="232628"/>
                <w:spacing w:val="-3"/>
                <w:szCs w:val="18"/>
                <w:vertAlign w:val="superscript"/>
              </w:rPr>
              <w:t>3</w:t>
            </w:r>
            <w:r w:rsidRPr="00EE5E67">
              <w:rPr>
                <w:rFonts w:ascii="Times New Roman"/>
                <w:color w:val="232628"/>
                <w:spacing w:val="-3"/>
                <w:szCs w:val="18"/>
              </w:rPr>
              <w:t>）</w:t>
            </w:r>
          </w:p>
        </w:tc>
        <w:tc>
          <w:tcPr>
            <w:tcW w:w="2333" w:type="dxa"/>
            <w:shd w:val="clear" w:color="auto" w:fill="auto"/>
            <w:vAlign w:val="center"/>
          </w:tcPr>
          <w:p w14:paraId="26B673D8" w14:textId="77777777" w:rsidR="001320C8" w:rsidRDefault="001320C8" w:rsidP="001E221A">
            <w:pPr>
              <w:pStyle w:val="afffffffff9"/>
            </w:pPr>
          </w:p>
        </w:tc>
        <w:tc>
          <w:tcPr>
            <w:tcW w:w="2333" w:type="dxa"/>
            <w:shd w:val="clear" w:color="auto" w:fill="auto"/>
            <w:vAlign w:val="center"/>
          </w:tcPr>
          <w:p w14:paraId="4086E36F" w14:textId="79279008" w:rsidR="001320C8" w:rsidRDefault="001320C8" w:rsidP="001E221A">
            <w:pPr>
              <w:pStyle w:val="afffffffff9"/>
            </w:pPr>
            <w:r w:rsidRPr="00271686">
              <w:rPr>
                <w:rFonts w:ascii="Times New Roman"/>
                <w:color w:val="232628"/>
                <w:szCs w:val="18"/>
              </w:rPr>
              <w:t>申请</w:t>
            </w:r>
            <w:r>
              <w:rPr>
                <w:rFonts w:ascii="Times New Roman" w:hint="eastAsia"/>
                <w:color w:val="232628"/>
                <w:szCs w:val="18"/>
              </w:rPr>
              <w:t>增加</w:t>
            </w:r>
            <w:r w:rsidRPr="00271686">
              <w:rPr>
                <w:rFonts w:ascii="Times New Roman"/>
                <w:color w:val="232628"/>
                <w:szCs w:val="18"/>
              </w:rPr>
              <w:t>水量（</w:t>
            </w:r>
            <w:r w:rsidR="00EA28C3">
              <w:rPr>
                <w:rFonts w:ascii="Times New Roman" w:hint="eastAsia"/>
                <w:color w:val="232628"/>
                <w:spacing w:val="-3"/>
                <w:szCs w:val="18"/>
              </w:rPr>
              <w:t>m</w:t>
            </w:r>
            <w:r w:rsidR="00EA28C3" w:rsidRPr="00EA28C3">
              <w:rPr>
                <w:rFonts w:ascii="Times New Roman"/>
                <w:color w:val="232628"/>
                <w:spacing w:val="-3"/>
                <w:szCs w:val="18"/>
                <w:vertAlign w:val="superscript"/>
              </w:rPr>
              <w:t>3</w:t>
            </w:r>
            <w:r w:rsidRPr="00271686">
              <w:rPr>
                <w:rFonts w:ascii="Times New Roman"/>
                <w:color w:val="232628"/>
                <w:spacing w:val="-10"/>
                <w:szCs w:val="18"/>
              </w:rPr>
              <w:t>）</w:t>
            </w:r>
          </w:p>
        </w:tc>
        <w:tc>
          <w:tcPr>
            <w:tcW w:w="2333" w:type="dxa"/>
            <w:shd w:val="clear" w:color="auto" w:fill="auto"/>
            <w:vAlign w:val="center"/>
          </w:tcPr>
          <w:p w14:paraId="11CFFB7C" w14:textId="77777777" w:rsidR="001320C8" w:rsidRDefault="001320C8" w:rsidP="001E221A">
            <w:pPr>
              <w:pStyle w:val="afffffffff9"/>
            </w:pPr>
          </w:p>
        </w:tc>
      </w:tr>
      <w:tr w:rsidR="001320C8" w14:paraId="1F2AC2C0" w14:textId="77777777" w:rsidTr="001E221A">
        <w:trPr>
          <w:jc w:val="center"/>
        </w:trPr>
        <w:tc>
          <w:tcPr>
            <w:tcW w:w="2335" w:type="dxa"/>
            <w:shd w:val="clear" w:color="auto" w:fill="auto"/>
            <w:vAlign w:val="center"/>
          </w:tcPr>
          <w:p w14:paraId="677E64B6" w14:textId="77777777" w:rsidR="001320C8" w:rsidRPr="00EE5E67" w:rsidRDefault="001320C8" w:rsidP="001E221A">
            <w:pPr>
              <w:pStyle w:val="afffffffff9"/>
              <w:rPr>
                <w:rFonts w:ascii="Times New Roman"/>
                <w:color w:val="232628"/>
                <w:spacing w:val="-3"/>
                <w:szCs w:val="18"/>
              </w:rPr>
            </w:pPr>
            <w:r w:rsidRPr="00EE5E67">
              <w:rPr>
                <w:rFonts w:ascii="Times New Roman"/>
                <w:color w:val="232628"/>
                <w:spacing w:val="-3"/>
                <w:szCs w:val="18"/>
              </w:rPr>
              <w:t>申请调整用水计划原因</w:t>
            </w:r>
          </w:p>
        </w:tc>
        <w:tc>
          <w:tcPr>
            <w:tcW w:w="6999" w:type="dxa"/>
            <w:gridSpan w:val="3"/>
            <w:shd w:val="clear" w:color="auto" w:fill="auto"/>
            <w:vAlign w:val="center"/>
          </w:tcPr>
          <w:p w14:paraId="76EA91ED" w14:textId="77777777" w:rsidR="001320C8" w:rsidRDefault="001320C8" w:rsidP="001E221A">
            <w:pPr>
              <w:pStyle w:val="afffffffff9"/>
            </w:pPr>
          </w:p>
          <w:p w14:paraId="1FED1BF3" w14:textId="77777777" w:rsidR="001320C8" w:rsidRDefault="001320C8" w:rsidP="001E221A">
            <w:pPr>
              <w:pStyle w:val="afffffffff9"/>
            </w:pPr>
          </w:p>
          <w:p w14:paraId="6655EDA6" w14:textId="77777777" w:rsidR="001320C8" w:rsidRDefault="001320C8" w:rsidP="001E221A">
            <w:pPr>
              <w:pStyle w:val="afffffffff9"/>
            </w:pPr>
          </w:p>
          <w:p w14:paraId="098AF83D" w14:textId="77777777" w:rsidR="001320C8" w:rsidRDefault="001320C8" w:rsidP="001E221A">
            <w:pPr>
              <w:pStyle w:val="afffffffff9"/>
            </w:pPr>
          </w:p>
          <w:p w14:paraId="3361E419" w14:textId="77777777" w:rsidR="001320C8" w:rsidRDefault="001320C8" w:rsidP="001E221A">
            <w:pPr>
              <w:pStyle w:val="afffffffff9"/>
            </w:pPr>
          </w:p>
          <w:p w14:paraId="4D7865CD" w14:textId="77777777" w:rsidR="001320C8" w:rsidRDefault="001320C8" w:rsidP="001E221A">
            <w:pPr>
              <w:pStyle w:val="afffffffff9"/>
            </w:pPr>
          </w:p>
          <w:p w14:paraId="1EE657B2" w14:textId="77777777" w:rsidR="001320C8" w:rsidRDefault="001320C8" w:rsidP="001E221A">
            <w:pPr>
              <w:pStyle w:val="afffffffff9"/>
            </w:pPr>
          </w:p>
          <w:p w14:paraId="05BF0290" w14:textId="77777777" w:rsidR="001320C8" w:rsidRDefault="001320C8" w:rsidP="001E221A">
            <w:pPr>
              <w:pStyle w:val="afffffffff9"/>
            </w:pPr>
          </w:p>
          <w:p w14:paraId="0BD1F8F3" w14:textId="77777777" w:rsidR="001320C8" w:rsidRDefault="001320C8" w:rsidP="001E221A">
            <w:pPr>
              <w:pStyle w:val="afffffffff9"/>
            </w:pPr>
          </w:p>
          <w:p w14:paraId="11484351" w14:textId="77777777" w:rsidR="001320C8" w:rsidRDefault="001320C8" w:rsidP="001E221A">
            <w:pPr>
              <w:pStyle w:val="afffffffff9"/>
            </w:pPr>
          </w:p>
          <w:p w14:paraId="1C4B4761" w14:textId="77777777" w:rsidR="001320C8" w:rsidRDefault="001320C8" w:rsidP="001E221A">
            <w:pPr>
              <w:pStyle w:val="afffffffff9"/>
            </w:pPr>
          </w:p>
          <w:p w14:paraId="0EFE1C9F" w14:textId="77777777" w:rsidR="001320C8" w:rsidRDefault="001320C8" w:rsidP="001E221A">
            <w:pPr>
              <w:pStyle w:val="afffffffff9"/>
            </w:pPr>
          </w:p>
          <w:p w14:paraId="459CC512" w14:textId="77777777" w:rsidR="001320C8" w:rsidRPr="00B92EEC" w:rsidRDefault="001320C8" w:rsidP="001E221A">
            <w:pPr>
              <w:pStyle w:val="afffffffff9"/>
            </w:pPr>
          </w:p>
          <w:p w14:paraId="2A411E0E" w14:textId="77777777" w:rsidR="001320C8" w:rsidRDefault="001320C8" w:rsidP="001E221A">
            <w:pPr>
              <w:pStyle w:val="afffffffff9"/>
            </w:pPr>
          </w:p>
        </w:tc>
      </w:tr>
      <w:tr w:rsidR="001320C8" w14:paraId="5EC144B8" w14:textId="77777777" w:rsidTr="001E221A">
        <w:trPr>
          <w:jc w:val="center"/>
        </w:trPr>
        <w:tc>
          <w:tcPr>
            <w:tcW w:w="2335" w:type="dxa"/>
            <w:shd w:val="clear" w:color="auto" w:fill="auto"/>
            <w:vAlign w:val="center"/>
          </w:tcPr>
          <w:p w14:paraId="467DF40D" w14:textId="77777777" w:rsidR="001320C8" w:rsidRDefault="001320C8" w:rsidP="001E221A">
            <w:pPr>
              <w:pStyle w:val="afffffffff9"/>
            </w:pPr>
            <w:r w:rsidRPr="00271686">
              <w:rPr>
                <w:rFonts w:ascii="Times New Roman"/>
                <w:color w:val="232628"/>
                <w:w w:val="105"/>
                <w:szCs w:val="18"/>
              </w:rPr>
              <w:t>附</w:t>
            </w:r>
            <w:r w:rsidRPr="00271686">
              <w:rPr>
                <w:rFonts w:ascii="Times New Roman"/>
                <w:color w:val="232628"/>
                <w:spacing w:val="-10"/>
                <w:w w:val="105"/>
                <w:szCs w:val="18"/>
              </w:rPr>
              <w:t>件</w:t>
            </w:r>
          </w:p>
        </w:tc>
        <w:tc>
          <w:tcPr>
            <w:tcW w:w="6999" w:type="dxa"/>
            <w:gridSpan w:val="3"/>
            <w:shd w:val="clear" w:color="auto" w:fill="auto"/>
            <w:vAlign w:val="center"/>
          </w:tcPr>
          <w:p w14:paraId="69086851" w14:textId="77777777" w:rsidR="001320C8" w:rsidRDefault="001320C8" w:rsidP="001E221A">
            <w:pPr>
              <w:pStyle w:val="afffffffff9"/>
              <w:rPr>
                <w:rFonts w:ascii="Times New Roman"/>
                <w:color w:val="232628"/>
                <w:szCs w:val="18"/>
              </w:rPr>
            </w:pPr>
          </w:p>
          <w:p w14:paraId="0296E437" w14:textId="77777777" w:rsidR="001320C8" w:rsidRDefault="001320C8" w:rsidP="001E221A">
            <w:pPr>
              <w:pStyle w:val="afffffffff9"/>
              <w:rPr>
                <w:rFonts w:ascii="Times New Roman"/>
                <w:color w:val="232628"/>
                <w:szCs w:val="18"/>
              </w:rPr>
            </w:pPr>
          </w:p>
          <w:p w14:paraId="71BDBDF6" w14:textId="77777777" w:rsidR="001320C8" w:rsidRDefault="001320C8" w:rsidP="001E221A">
            <w:pPr>
              <w:pStyle w:val="afffffffff9"/>
              <w:rPr>
                <w:rFonts w:ascii="Times New Roman"/>
                <w:color w:val="232628"/>
                <w:szCs w:val="18"/>
              </w:rPr>
            </w:pPr>
          </w:p>
          <w:p w14:paraId="172D781D" w14:textId="77777777" w:rsidR="001320C8" w:rsidRDefault="001320C8" w:rsidP="001E221A">
            <w:pPr>
              <w:pStyle w:val="afffffffff9"/>
              <w:rPr>
                <w:rFonts w:ascii="Times New Roman"/>
                <w:color w:val="232628"/>
                <w:szCs w:val="18"/>
              </w:rPr>
            </w:pPr>
          </w:p>
          <w:p w14:paraId="4665B0C0" w14:textId="77777777" w:rsidR="001320C8" w:rsidRDefault="001320C8" w:rsidP="001E221A">
            <w:pPr>
              <w:pStyle w:val="afffffffff9"/>
              <w:rPr>
                <w:rFonts w:ascii="Times New Roman"/>
                <w:color w:val="232628"/>
                <w:szCs w:val="18"/>
              </w:rPr>
            </w:pPr>
          </w:p>
          <w:p w14:paraId="463A82C7" w14:textId="77777777" w:rsidR="001320C8" w:rsidRDefault="001320C8" w:rsidP="001E221A">
            <w:pPr>
              <w:pStyle w:val="afffffffff9"/>
              <w:rPr>
                <w:rFonts w:ascii="Times New Roman"/>
                <w:color w:val="232628"/>
                <w:szCs w:val="18"/>
              </w:rPr>
            </w:pPr>
          </w:p>
          <w:p w14:paraId="4DB7DBA4" w14:textId="77777777" w:rsidR="001320C8" w:rsidRDefault="001320C8" w:rsidP="001E221A">
            <w:pPr>
              <w:pStyle w:val="afffffffff9"/>
              <w:rPr>
                <w:rFonts w:ascii="Times New Roman"/>
                <w:color w:val="232628"/>
                <w:szCs w:val="18"/>
              </w:rPr>
            </w:pPr>
          </w:p>
          <w:p w14:paraId="21720A22" w14:textId="77777777" w:rsidR="001320C8" w:rsidRDefault="001320C8" w:rsidP="001E221A">
            <w:pPr>
              <w:pStyle w:val="afffffffff9"/>
              <w:rPr>
                <w:rFonts w:ascii="Times New Roman"/>
                <w:color w:val="232628"/>
                <w:szCs w:val="18"/>
              </w:rPr>
            </w:pPr>
          </w:p>
          <w:p w14:paraId="2EFB6EE1" w14:textId="77777777" w:rsidR="001320C8" w:rsidRDefault="001320C8" w:rsidP="001E221A">
            <w:pPr>
              <w:pStyle w:val="afffffffff9"/>
              <w:rPr>
                <w:rFonts w:ascii="Times New Roman"/>
                <w:color w:val="232628"/>
                <w:szCs w:val="18"/>
              </w:rPr>
            </w:pPr>
          </w:p>
          <w:p w14:paraId="7ED96DE0" w14:textId="77777777" w:rsidR="001320C8" w:rsidRDefault="001320C8" w:rsidP="001E221A">
            <w:pPr>
              <w:pStyle w:val="afffffffff9"/>
              <w:rPr>
                <w:rFonts w:ascii="Times New Roman"/>
                <w:color w:val="232628"/>
                <w:szCs w:val="18"/>
              </w:rPr>
            </w:pPr>
          </w:p>
          <w:p w14:paraId="765916CB" w14:textId="77777777" w:rsidR="001320C8" w:rsidRDefault="001320C8" w:rsidP="001E221A">
            <w:pPr>
              <w:pStyle w:val="afffffffff9"/>
              <w:rPr>
                <w:rFonts w:ascii="Times New Roman"/>
                <w:color w:val="232628"/>
                <w:szCs w:val="18"/>
              </w:rPr>
            </w:pPr>
          </w:p>
          <w:p w14:paraId="52CC63A7" w14:textId="77777777" w:rsidR="001320C8" w:rsidRDefault="001320C8" w:rsidP="001E221A">
            <w:pPr>
              <w:pStyle w:val="afffffffff9"/>
              <w:rPr>
                <w:rFonts w:ascii="Times New Roman"/>
                <w:color w:val="232628"/>
                <w:szCs w:val="18"/>
              </w:rPr>
            </w:pPr>
          </w:p>
          <w:p w14:paraId="0617EBE4" w14:textId="77777777" w:rsidR="001320C8" w:rsidRDefault="001320C8" w:rsidP="001E221A">
            <w:pPr>
              <w:pStyle w:val="afffffffff9"/>
            </w:pPr>
            <w:r w:rsidRPr="00271686">
              <w:rPr>
                <w:rFonts w:ascii="Times New Roman"/>
                <w:color w:val="232628"/>
                <w:szCs w:val="18"/>
              </w:rPr>
              <w:t>（相关证明材料</w:t>
            </w:r>
            <w:r w:rsidRPr="00271686">
              <w:rPr>
                <w:rFonts w:ascii="Times New Roman"/>
                <w:color w:val="232628"/>
                <w:spacing w:val="-10"/>
                <w:szCs w:val="18"/>
              </w:rPr>
              <w:t>）</w:t>
            </w:r>
          </w:p>
        </w:tc>
      </w:tr>
      <w:tr w:rsidR="001320C8" w14:paraId="4E3D384B" w14:textId="77777777" w:rsidTr="001E221A">
        <w:trPr>
          <w:jc w:val="center"/>
        </w:trPr>
        <w:tc>
          <w:tcPr>
            <w:tcW w:w="9334" w:type="dxa"/>
            <w:gridSpan w:val="4"/>
            <w:shd w:val="clear" w:color="auto" w:fill="auto"/>
            <w:vAlign w:val="center"/>
          </w:tcPr>
          <w:p w14:paraId="37763E35" w14:textId="77777777" w:rsidR="001320C8" w:rsidRPr="00271686" w:rsidRDefault="001320C8" w:rsidP="001E221A">
            <w:pPr>
              <w:pStyle w:val="afff0"/>
            </w:pPr>
            <w:r w:rsidRPr="00EE5E67">
              <w:rPr>
                <w:rFonts w:hint="eastAsia"/>
              </w:rPr>
              <w:t>请使用电脑编辑打印或正楷字体填写本申请表，加盖单位公章后报送。申请单位或个人需对申报内容的真实性、准确性和合法性负责，并承担相应法律责任。</w:t>
            </w:r>
          </w:p>
        </w:tc>
      </w:tr>
    </w:tbl>
    <w:p w14:paraId="1DA56233" w14:textId="77777777" w:rsidR="001320C8" w:rsidRDefault="001320C8" w:rsidP="001E221A">
      <w:pPr>
        <w:pStyle w:val="afffffb"/>
        <w:spacing w:before="5"/>
        <w:rPr>
          <w:sz w:val="22"/>
        </w:rPr>
      </w:pPr>
    </w:p>
    <w:p w14:paraId="6CB506E8" w14:textId="77777777" w:rsidR="001320C8" w:rsidRDefault="001320C8" w:rsidP="001E221A">
      <w:pPr>
        <w:rPr>
          <w:szCs w:val="24"/>
          <w:highlight w:val="yellow"/>
        </w:rPr>
        <w:sectPr w:rsidR="001320C8" w:rsidSect="001E221A">
          <w:headerReference w:type="even" r:id="rId24"/>
          <w:headerReference w:type="default" r:id="rId25"/>
          <w:footerReference w:type="even" r:id="rId26"/>
          <w:footerReference w:type="default" r:id="rId27"/>
          <w:pgSz w:w="11906" w:h="16838" w:code="9"/>
          <w:pgMar w:top="1928" w:right="1134" w:bottom="1134" w:left="1134" w:header="1418" w:footer="1134" w:gutter="284"/>
          <w:cols w:space="425"/>
          <w:formProt w:val="0"/>
          <w:docGrid w:type="lines" w:linePitch="312"/>
        </w:sectPr>
      </w:pPr>
      <w:bookmarkStart w:id="99" w:name="BookMark6"/>
      <w:bookmarkEnd w:id="95"/>
    </w:p>
    <w:p w14:paraId="77D6DDF3" w14:textId="77777777" w:rsidR="001320C8" w:rsidRPr="00271686" w:rsidRDefault="001320C8" w:rsidP="001E221A">
      <w:pPr>
        <w:pStyle w:val="afffff0"/>
        <w:spacing w:after="156"/>
      </w:pPr>
      <w:bookmarkStart w:id="100" w:name="_Toc146550393"/>
      <w:r w:rsidRPr="00271686">
        <w:rPr>
          <w:rFonts w:hint="eastAsia"/>
          <w:spacing w:val="105"/>
        </w:rPr>
        <w:lastRenderedPageBreak/>
        <w:t>参考文</w:t>
      </w:r>
      <w:r w:rsidRPr="00271686">
        <w:rPr>
          <w:rFonts w:hint="eastAsia"/>
        </w:rPr>
        <w:t>献</w:t>
      </w:r>
      <w:bookmarkEnd w:id="100"/>
    </w:p>
    <w:p w14:paraId="310CAE07" w14:textId="1DCCB43C" w:rsidR="00D21D6C" w:rsidRDefault="00D21D6C" w:rsidP="006F2F4F">
      <w:pPr>
        <w:pStyle w:val="affff9"/>
        <w:numPr>
          <w:ilvl w:val="0"/>
          <w:numId w:val="60"/>
        </w:numPr>
        <w:ind w:firstLineChars="0"/>
      </w:pPr>
      <w:r w:rsidRPr="000866BA">
        <w:rPr>
          <w:rFonts w:hint="eastAsia"/>
        </w:rPr>
        <w:t>GB</w:t>
      </w:r>
      <w:r>
        <w:t>/</w:t>
      </w:r>
      <w:r w:rsidRPr="000866BA">
        <w:rPr>
          <w:rFonts w:hint="eastAsia"/>
        </w:rPr>
        <w:t>T</w:t>
      </w:r>
      <w:r>
        <w:t xml:space="preserve"> </w:t>
      </w:r>
      <w:r w:rsidRPr="000866BA">
        <w:rPr>
          <w:rFonts w:hint="eastAsia"/>
        </w:rPr>
        <w:t>32716-2016</w:t>
      </w:r>
      <w:r>
        <w:t xml:space="preserve"> </w:t>
      </w:r>
      <w:r w:rsidRPr="000866BA">
        <w:rPr>
          <w:rFonts w:hint="eastAsia"/>
        </w:rPr>
        <w:t>用水定额编制技术导则</w:t>
      </w:r>
    </w:p>
    <w:p w14:paraId="706027C2" w14:textId="37C58EE0" w:rsidR="000F1F84" w:rsidRDefault="000F1F84" w:rsidP="006F2F4F">
      <w:pPr>
        <w:pStyle w:val="affff9"/>
        <w:numPr>
          <w:ilvl w:val="0"/>
          <w:numId w:val="60"/>
        </w:numPr>
        <w:ind w:firstLineChars="0"/>
      </w:pPr>
      <w:r w:rsidRPr="000F1F84">
        <w:rPr>
          <w:rFonts w:hint="eastAsia"/>
        </w:rPr>
        <w:t>国家节水行动方案 发改环资规〔2019〕695号</w:t>
      </w:r>
    </w:p>
    <w:p w14:paraId="3106E9FD" w14:textId="43544D3A" w:rsidR="000F1F84" w:rsidRDefault="000F1F84" w:rsidP="006F2F4F">
      <w:pPr>
        <w:pStyle w:val="affff9"/>
        <w:numPr>
          <w:ilvl w:val="0"/>
          <w:numId w:val="60"/>
        </w:numPr>
        <w:ind w:firstLineChars="0"/>
      </w:pPr>
      <w:r w:rsidRPr="000F1F84">
        <w:rPr>
          <w:rFonts w:hint="eastAsia"/>
        </w:rPr>
        <w:t>计划用水管理办法 水资源〔2014〕360号</w:t>
      </w:r>
    </w:p>
    <w:p w14:paraId="1AF45710" w14:textId="77777777" w:rsidR="005A3E32" w:rsidRDefault="005A3E32" w:rsidP="005A3E32">
      <w:pPr>
        <w:pStyle w:val="affff9"/>
        <w:numPr>
          <w:ilvl w:val="0"/>
          <w:numId w:val="60"/>
        </w:numPr>
        <w:ind w:firstLineChars="0"/>
      </w:pPr>
      <w:r>
        <w:rPr>
          <w:rFonts w:hint="eastAsia"/>
        </w:rPr>
        <w:t>水效领跑者引领行动实施方案 发改环资〔2016〕876号</w:t>
      </w:r>
    </w:p>
    <w:p w14:paraId="14238077" w14:textId="4E0E3EDE" w:rsidR="005A3E32" w:rsidRDefault="005A3E32" w:rsidP="005A3E32">
      <w:pPr>
        <w:pStyle w:val="affff9"/>
        <w:numPr>
          <w:ilvl w:val="0"/>
          <w:numId w:val="60"/>
        </w:numPr>
        <w:ind w:firstLineChars="0"/>
      </w:pPr>
      <w:r>
        <w:rPr>
          <w:rFonts w:hint="eastAsia"/>
        </w:rPr>
        <w:t>中华人民共和国强制检定工作计量器具检定管理办法 国发（1987）31号</w:t>
      </w:r>
    </w:p>
    <w:p w14:paraId="138E9A73" w14:textId="464F81F1" w:rsidR="005A3E32" w:rsidRDefault="005A3E32" w:rsidP="005A3E32">
      <w:pPr>
        <w:pStyle w:val="affff9"/>
        <w:numPr>
          <w:ilvl w:val="0"/>
          <w:numId w:val="60"/>
        </w:numPr>
        <w:ind w:firstLineChars="0"/>
      </w:pPr>
      <w:r>
        <w:rPr>
          <w:rFonts w:hint="eastAsia"/>
        </w:rPr>
        <w:t>市场监管总局关于发布实施强制管理的计量器具目录的公告 2019年第48号</w:t>
      </w:r>
    </w:p>
    <w:p w14:paraId="4F09BCBE" w14:textId="0146477E" w:rsidR="000F1F84" w:rsidRDefault="000F1F84" w:rsidP="006F2F4F">
      <w:pPr>
        <w:pStyle w:val="affff9"/>
        <w:numPr>
          <w:ilvl w:val="0"/>
          <w:numId w:val="60"/>
        </w:numPr>
        <w:ind w:firstLineChars="0"/>
      </w:pPr>
      <w:r w:rsidRPr="000F1F84">
        <w:rPr>
          <w:rFonts w:hint="eastAsia"/>
        </w:rPr>
        <w:t>关于进一步严格计划用水管理有关工作的通知 苏水办节〔2020〕1号</w:t>
      </w:r>
    </w:p>
    <w:p w14:paraId="00316F8A" w14:textId="253354E7" w:rsidR="000F1F84" w:rsidRDefault="000F1F84" w:rsidP="006F2F4F">
      <w:pPr>
        <w:pStyle w:val="affff9"/>
        <w:numPr>
          <w:ilvl w:val="0"/>
          <w:numId w:val="60"/>
        </w:numPr>
        <w:ind w:firstLineChars="0"/>
      </w:pPr>
      <w:r w:rsidRPr="000F1F84">
        <w:rPr>
          <w:rFonts w:hint="eastAsia"/>
        </w:rPr>
        <w:t>江苏省计划用水管理办法 苏水规〔2016〕4号</w:t>
      </w:r>
    </w:p>
    <w:p w14:paraId="3D4CD997" w14:textId="32D2DFE8" w:rsidR="000F1F84" w:rsidRDefault="005A3E32" w:rsidP="006F2F4F">
      <w:pPr>
        <w:pStyle w:val="affff9"/>
        <w:numPr>
          <w:ilvl w:val="0"/>
          <w:numId w:val="60"/>
        </w:numPr>
        <w:ind w:firstLineChars="0"/>
      </w:pPr>
      <w:r w:rsidRPr="005A3E32">
        <w:rPr>
          <w:rFonts w:hint="eastAsia"/>
        </w:rPr>
        <w:t>江苏省节约用水条例 江苏省人大及其常委会 2016年1月15日</w:t>
      </w:r>
    </w:p>
    <w:p w14:paraId="5EE4A610" w14:textId="4C1B51D3" w:rsidR="005A3E32" w:rsidRDefault="005A3E32" w:rsidP="006F2F4F">
      <w:pPr>
        <w:pStyle w:val="affff9"/>
        <w:numPr>
          <w:ilvl w:val="0"/>
          <w:numId w:val="60"/>
        </w:numPr>
        <w:ind w:firstLineChars="0"/>
      </w:pPr>
      <w:r w:rsidRPr="005A3E32">
        <w:rPr>
          <w:rFonts w:hint="eastAsia"/>
        </w:rPr>
        <w:t>江苏省水利厅关于开展规划和建设项节水评价工作的实施意见 苏水节〔2019〕13号</w:t>
      </w:r>
    </w:p>
    <w:p w14:paraId="4F1ED7EE" w14:textId="0830E08B" w:rsidR="005A3E32" w:rsidRDefault="005A3E32" w:rsidP="006F2F4F">
      <w:pPr>
        <w:pStyle w:val="affff9"/>
        <w:numPr>
          <w:ilvl w:val="0"/>
          <w:numId w:val="60"/>
        </w:numPr>
        <w:ind w:firstLineChars="0"/>
      </w:pPr>
      <w:r w:rsidRPr="005A3E32">
        <w:rPr>
          <w:rFonts w:hint="eastAsia"/>
        </w:rPr>
        <w:t>江苏省水平衡测试管理办法 苏水规〔2020〕5号</w:t>
      </w:r>
    </w:p>
    <w:p w14:paraId="5622D8AF" w14:textId="29F6FE20" w:rsidR="005A3E32" w:rsidRDefault="005A3E32" w:rsidP="006F2F4F">
      <w:pPr>
        <w:pStyle w:val="affff9"/>
        <w:numPr>
          <w:ilvl w:val="0"/>
          <w:numId w:val="60"/>
        </w:numPr>
        <w:ind w:firstLineChars="0"/>
      </w:pPr>
      <w:r w:rsidRPr="005A3E32">
        <w:rPr>
          <w:rFonts w:hint="eastAsia"/>
        </w:rPr>
        <w:t>江苏省水效领跑者引领行动实施方案 苏发改资环发〔2016〕1558号</w:t>
      </w:r>
    </w:p>
    <w:p w14:paraId="037FDC55" w14:textId="182A27AB" w:rsidR="005A3E32" w:rsidRDefault="005A3E32" w:rsidP="006F2F4F">
      <w:pPr>
        <w:pStyle w:val="affff9"/>
        <w:numPr>
          <w:ilvl w:val="0"/>
          <w:numId w:val="60"/>
        </w:numPr>
        <w:ind w:firstLineChars="0"/>
      </w:pPr>
      <w:r w:rsidRPr="005A3E32">
        <w:rPr>
          <w:rFonts w:hint="eastAsia"/>
        </w:rPr>
        <w:t>江苏省用水审计实施办法 苏水规〔2018〕1号</w:t>
      </w:r>
    </w:p>
    <w:p w14:paraId="0E780CCF" w14:textId="40E11768" w:rsidR="005A3E32" w:rsidRDefault="005A3E32" w:rsidP="005A3E32">
      <w:pPr>
        <w:pStyle w:val="affff9"/>
        <w:numPr>
          <w:ilvl w:val="0"/>
          <w:numId w:val="60"/>
        </w:numPr>
        <w:ind w:firstLineChars="0"/>
      </w:pPr>
      <w:r>
        <w:rPr>
          <w:rFonts w:hint="eastAsia"/>
        </w:rPr>
        <w:t xml:space="preserve">江苏省用水统计管理暂行办法 </w:t>
      </w:r>
      <w:r w:rsidRPr="005A3E32">
        <w:rPr>
          <w:rFonts w:hint="eastAsia"/>
        </w:rPr>
        <w:t>苏水规〔2022〕4号</w:t>
      </w:r>
    </w:p>
    <w:p w14:paraId="2E901A12" w14:textId="77777777" w:rsidR="005A3E32" w:rsidRDefault="005A3E32" w:rsidP="005A3E32">
      <w:pPr>
        <w:pStyle w:val="affff9"/>
        <w:numPr>
          <w:ilvl w:val="0"/>
          <w:numId w:val="60"/>
        </w:numPr>
        <w:ind w:firstLineChars="0"/>
      </w:pPr>
      <w:r>
        <w:rPr>
          <w:rFonts w:hint="eastAsia"/>
        </w:rPr>
        <w:t>全国节约用户水办公室关于进一步推进计划用水管理覆盖工作的函 节水政函〔2023〕2号</w:t>
      </w:r>
    </w:p>
    <w:p w14:paraId="24408BC9" w14:textId="6944F935" w:rsidR="005A3E32" w:rsidRDefault="005A3E32" w:rsidP="005A3E32">
      <w:pPr>
        <w:pStyle w:val="affff9"/>
        <w:numPr>
          <w:ilvl w:val="0"/>
          <w:numId w:val="60"/>
        </w:numPr>
        <w:ind w:firstLineChars="0"/>
      </w:pPr>
      <w:r>
        <w:rPr>
          <w:rFonts w:hint="eastAsia"/>
        </w:rPr>
        <w:t>省水利厅 省发展改革委关于印发《江苏省节水行动实施方案》的通知 苏水节〔2019〕7号</w:t>
      </w:r>
    </w:p>
    <w:p w14:paraId="293CCED4" w14:textId="77777777" w:rsidR="000F1F84" w:rsidRDefault="000F1F84" w:rsidP="000F1F84">
      <w:pPr>
        <w:pStyle w:val="affff9"/>
        <w:numPr>
          <w:ilvl w:val="0"/>
          <w:numId w:val="60"/>
        </w:numPr>
        <w:ind w:firstLineChars="0"/>
      </w:pPr>
      <w:r>
        <w:rPr>
          <w:rFonts w:hint="eastAsia"/>
        </w:rPr>
        <w:t>关于建立健全市区城镇非居民用水超定额超计划累进加价制度的通知 宿发改价格发〔2019〕286号</w:t>
      </w:r>
    </w:p>
    <w:p w14:paraId="6C71E58E" w14:textId="1CD758E9" w:rsidR="006F2F4F" w:rsidRDefault="000F1F84" w:rsidP="005A3E32">
      <w:pPr>
        <w:pStyle w:val="affff9"/>
        <w:numPr>
          <w:ilvl w:val="0"/>
          <w:numId w:val="60"/>
        </w:numPr>
        <w:ind w:firstLineChars="0"/>
      </w:pPr>
      <w:r>
        <w:rPr>
          <w:rFonts w:hint="eastAsia"/>
        </w:rPr>
        <w:t>关于进一步规范计划用水管理工作的通知 宿水办﹝2021﹞5号</w:t>
      </w:r>
    </w:p>
    <w:bookmarkEnd w:id="99"/>
    <w:p w14:paraId="2C39BB83" w14:textId="77777777" w:rsidR="001320C8" w:rsidRPr="006C27CE" w:rsidRDefault="001320C8" w:rsidP="001E221A">
      <w:pPr>
        <w:rPr>
          <w:szCs w:val="24"/>
          <w:highlight w:val="yellow"/>
        </w:rPr>
      </w:pPr>
    </w:p>
    <w:p w14:paraId="3DDB517A" w14:textId="77777777" w:rsidR="001320C8" w:rsidRDefault="001320C8" w:rsidP="001E221A">
      <w:pPr>
        <w:pStyle w:val="affff9"/>
        <w:ind w:firstLineChars="0" w:firstLine="0"/>
        <w:jc w:val="center"/>
      </w:pPr>
      <w:bookmarkStart w:id="101" w:name="BookMark8"/>
      <w:bookmarkEnd w:id="97"/>
      <w:r>
        <w:rPr>
          <w:rFonts w:hint="eastAsia"/>
        </w:rPr>
        <w:drawing>
          <wp:inline distT="0" distB="0" distL="0" distR="0" wp14:anchorId="739C6936" wp14:editId="527D401E">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1"/>
    </w:p>
    <w:p w14:paraId="666799D1" w14:textId="77777777" w:rsidR="001D2D4B" w:rsidRDefault="001D2D4B"/>
    <w:sectPr w:rsidR="001D2D4B" w:rsidSect="001E221A">
      <w:headerReference w:type="even" r:id="rId29"/>
      <w:headerReference w:type="default" r:id="rId30"/>
      <w:footerReference w:type="even" r:id="rId31"/>
      <w:footerReference w:type="default" r:id="rId32"/>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34B7A" w14:textId="77777777" w:rsidR="00FC3656" w:rsidRDefault="00FC3656">
      <w:r>
        <w:separator/>
      </w:r>
    </w:p>
  </w:endnote>
  <w:endnote w:type="continuationSeparator" w:id="0">
    <w:p w14:paraId="66CEFFAA" w14:textId="77777777" w:rsidR="00FC3656" w:rsidRDefault="00FC3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AB28A" w14:textId="77777777" w:rsidR="001134C9" w:rsidRDefault="001134C9">
    <w:pPr>
      <w:pStyle w:val="afff9"/>
    </w:pPr>
    <w:r>
      <w:fldChar w:fldCharType="begin"/>
    </w:r>
    <w:r>
      <w:instrText>PAGE   \* MERGEFORMAT</w:instrText>
    </w:r>
    <w:r>
      <w:fldChar w:fldCharType="separate"/>
    </w:r>
    <w:r w:rsidRPr="00AF47C5">
      <w:rPr>
        <w:noProof/>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6FBC9" w14:textId="77777777" w:rsidR="001134C9" w:rsidRDefault="001134C9" w:rsidP="001E221A">
    <w:pPr>
      <w:pStyle w:val="affff6"/>
    </w:pPr>
    <w:r>
      <w:fldChar w:fldCharType="begin"/>
    </w:r>
    <w:r>
      <w:instrText>PAGE   \* MERGEFORMAT</w:instrText>
    </w:r>
    <w:r>
      <w:fldChar w:fldCharType="separate"/>
    </w:r>
    <w:r w:rsidRPr="00AB41D5">
      <w:rPr>
        <w:noProof/>
        <w:lang w:val="zh-CN"/>
      </w:rPr>
      <w:t>1</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F50E2" w14:textId="77777777" w:rsidR="001134C9" w:rsidRPr="00771C01" w:rsidRDefault="001134C9" w:rsidP="001E221A">
    <w:pPr>
      <w:pStyle w:val="affff5"/>
    </w:pPr>
    <w:r>
      <w:fldChar w:fldCharType="begin"/>
    </w:r>
    <w:r>
      <w:instrText xml:space="preserve"> PAGE   \* MERGEFORMAT \* MERGEFORMAT </w:instrText>
    </w:r>
    <w:r>
      <w:fldChar w:fldCharType="separate"/>
    </w:r>
    <w:r>
      <w:rPr>
        <w:noProof/>
      </w:rPr>
      <w:t>2</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2B989" w14:textId="77777777" w:rsidR="001134C9" w:rsidRDefault="001134C9" w:rsidP="001E221A">
    <w:pPr>
      <w:pStyle w:val="affff6"/>
    </w:pPr>
    <w:r>
      <w:fldChar w:fldCharType="begin"/>
    </w:r>
    <w:r>
      <w:instrText>PAGE   \* MERGEFORMAT</w:instrText>
    </w:r>
    <w:r>
      <w:fldChar w:fldCharType="separate"/>
    </w:r>
    <w:r w:rsidRPr="00AB41D5">
      <w:rPr>
        <w:noProof/>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71397" w14:textId="77777777" w:rsidR="001134C9" w:rsidRPr="00324EDD" w:rsidRDefault="001134C9" w:rsidP="001E221A">
    <w:pPr>
      <w:pStyle w:val="afff9"/>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1C704" w14:textId="77777777" w:rsidR="001134C9" w:rsidRPr="00771C01" w:rsidRDefault="001134C9" w:rsidP="001E221A">
    <w:pPr>
      <w:pStyle w:val="affff5"/>
    </w:pPr>
    <w:r>
      <w:fldChar w:fldCharType="begin"/>
    </w:r>
    <w:r>
      <w:instrText xml:space="preserve"> PAGE   \* MERGEFORMAT \* MERGEFORMAT </w:instrText>
    </w:r>
    <w:r>
      <w:fldChar w:fldCharType="separate"/>
    </w:r>
    <w:r>
      <w:rPr>
        <w:noProof/>
      </w:rP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37665" w14:textId="77777777" w:rsidR="001134C9" w:rsidRDefault="001134C9" w:rsidP="001E221A">
    <w:pPr>
      <w:pStyle w:val="affff6"/>
    </w:pPr>
    <w:r>
      <w:fldChar w:fldCharType="begin"/>
    </w:r>
    <w:r>
      <w:instrText>PAGE   \* MERGEFORMAT</w:instrText>
    </w:r>
    <w:r>
      <w:fldChar w:fldCharType="separate"/>
    </w:r>
    <w:r w:rsidRPr="00AB41D5">
      <w:rPr>
        <w:noProof/>
        <w:lang w:val="zh-CN"/>
      </w:rPr>
      <w:t>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92FC7" w14:textId="77777777" w:rsidR="001134C9" w:rsidRPr="00771C01" w:rsidRDefault="001134C9" w:rsidP="001E221A">
    <w:pPr>
      <w:pStyle w:val="affff5"/>
    </w:pPr>
    <w:r>
      <w:fldChar w:fldCharType="begin"/>
    </w:r>
    <w:r>
      <w:instrText xml:space="preserve"> PAGE   \* MERGEFORMAT \* MERGEFORMAT </w:instrText>
    </w:r>
    <w:r>
      <w:fldChar w:fldCharType="separate"/>
    </w:r>
    <w:r>
      <w:rPr>
        <w:noProof/>
      </w:rPr>
      <w:t>II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207A7" w14:textId="77777777" w:rsidR="001134C9" w:rsidRDefault="001134C9" w:rsidP="001E221A">
    <w:pPr>
      <w:pStyle w:val="affff6"/>
    </w:pPr>
    <w:r>
      <w:fldChar w:fldCharType="begin"/>
    </w:r>
    <w:r>
      <w:instrText>PAGE   \* MERGEFORMAT</w:instrText>
    </w:r>
    <w:r>
      <w:fldChar w:fldCharType="separate"/>
    </w:r>
    <w:r w:rsidRPr="00AB41D5">
      <w:rPr>
        <w:noProof/>
        <w:lang w:val="zh-CN"/>
      </w:rPr>
      <w:t>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431E4" w14:textId="77777777" w:rsidR="001134C9" w:rsidRPr="00771C01" w:rsidRDefault="001134C9" w:rsidP="001E221A">
    <w:pPr>
      <w:pStyle w:val="affff5"/>
    </w:pPr>
    <w:r>
      <w:fldChar w:fldCharType="begin"/>
    </w:r>
    <w:r>
      <w:instrText xml:space="preserve"> PAGE   \* MERGEFORMAT \* MERGEFORMAT </w:instrText>
    </w:r>
    <w:r>
      <w:fldChar w:fldCharType="separate"/>
    </w:r>
    <w:r>
      <w:rPr>
        <w:noProof/>
      </w:rPr>
      <w:t>2</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B0088" w14:textId="77777777" w:rsidR="001134C9" w:rsidRDefault="001134C9" w:rsidP="001E221A">
    <w:pPr>
      <w:pStyle w:val="affff6"/>
    </w:pPr>
    <w:r>
      <w:fldChar w:fldCharType="begin"/>
    </w:r>
    <w:r>
      <w:instrText>PAGE   \* MERGEFORMAT</w:instrText>
    </w:r>
    <w:r>
      <w:fldChar w:fldCharType="separate"/>
    </w:r>
    <w:r w:rsidRPr="00AB41D5">
      <w:rPr>
        <w:noProof/>
        <w:lang w:val="zh-CN"/>
      </w:rPr>
      <w:t>1</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19F54" w14:textId="77777777" w:rsidR="001134C9" w:rsidRPr="00771C01" w:rsidRDefault="001134C9" w:rsidP="001E221A">
    <w:pPr>
      <w:pStyle w:val="affff5"/>
    </w:pPr>
    <w:r>
      <w:fldChar w:fldCharType="begin"/>
    </w:r>
    <w:r>
      <w:instrText xml:space="preserve"> PAGE   \* MERGEFORMAT \* MERGEFORMAT </w:instrText>
    </w:r>
    <w:r>
      <w:fldChar w:fldCharType="separate"/>
    </w:r>
    <w:r>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F565A" w14:textId="77777777" w:rsidR="00FC3656" w:rsidRDefault="00FC3656">
      <w:r>
        <w:separator/>
      </w:r>
    </w:p>
  </w:footnote>
  <w:footnote w:type="continuationSeparator" w:id="0">
    <w:p w14:paraId="1D5D46E2" w14:textId="77777777" w:rsidR="00FC3656" w:rsidRDefault="00FC3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DAE84" w14:textId="325F1D75" w:rsidR="001134C9" w:rsidRPr="00E70388" w:rsidRDefault="001134C9" w:rsidP="001E221A">
    <w:pPr>
      <w:pStyle w:val="afff7"/>
      <w:wordWrap w:val="0"/>
      <w:jc w:val="right"/>
      <w:rPr>
        <w:rFonts w:ascii="黑体" w:eastAsia="黑体" w:hAnsi="黑体"/>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CCC7E" w14:textId="700E69D0" w:rsidR="001134C9" w:rsidRPr="00D84FA1" w:rsidRDefault="001134C9" w:rsidP="001E221A">
    <w:pPr>
      <w:pStyle w:val="affffe"/>
    </w:pPr>
    <w:r>
      <w:fldChar w:fldCharType="begin"/>
    </w:r>
    <w:r>
      <w:instrText xml:space="preserve"> STYLEREF  标准文件_文件编号  \* MERGEFORMAT </w:instrText>
    </w:r>
    <w:r>
      <w:fldChar w:fldCharType="separate"/>
    </w:r>
    <w:r w:rsidR="00274B76">
      <w:t>DB 3213/T XXXX</w:t>
    </w:r>
    <w:r w:rsidR="00274B76">
      <w:t>—</w:t>
    </w:r>
    <w:r w:rsidR="00274B76">
      <w:t>2023</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1B677" w14:textId="0CDD1A7C" w:rsidR="001134C9" w:rsidRPr="00771C01" w:rsidRDefault="001134C9" w:rsidP="001E221A">
    <w:pPr>
      <w:pStyle w:val="afffff"/>
    </w:pPr>
    <w:r>
      <w:fldChar w:fldCharType="begin"/>
    </w:r>
    <w:r>
      <w:instrText xml:space="preserve"> STYLEREF  标准文件_文件编号 \* MERGEFORMAT </w:instrText>
    </w:r>
    <w:r>
      <w:fldChar w:fldCharType="separate"/>
    </w:r>
    <w:r w:rsidR="00274B76">
      <w:t>DB 3213/T XXXX</w:t>
    </w:r>
    <w:r w:rsidR="00274B76">
      <w:t>—</w:t>
    </w:r>
    <w:r w:rsidR="00274B76">
      <w:t>2023</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8E225" w14:textId="4FE6873F" w:rsidR="001134C9" w:rsidRPr="00D84FA1" w:rsidRDefault="001134C9" w:rsidP="001E221A">
    <w:pPr>
      <w:pStyle w:val="affffe"/>
    </w:pPr>
    <w:r>
      <w:fldChar w:fldCharType="begin"/>
    </w:r>
    <w:r>
      <w:instrText xml:space="preserve"> STYLEREF  标准文件_文件编号  \* MERGEFORMAT </w:instrText>
    </w:r>
    <w:r>
      <w:fldChar w:fldCharType="separate"/>
    </w:r>
    <w:r w:rsidR="00274B76">
      <w:t>DB 3213/T XXXX</w:t>
    </w:r>
    <w:r w:rsidR="00274B76">
      <w:t>—</w:t>
    </w:r>
    <w:r w:rsidR="00274B76">
      <w:t>2023</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204D6" w14:textId="77777777" w:rsidR="001134C9" w:rsidRPr="00324EDD" w:rsidRDefault="001134C9" w:rsidP="001E221A">
    <w:pPr>
      <w:pStyle w:val="afff7"/>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DE2C3" w14:textId="50E87183" w:rsidR="001134C9" w:rsidRPr="00771C01" w:rsidRDefault="001134C9" w:rsidP="001E221A">
    <w:pPr>
      <w:pStyle w:val="afffff"/>
    </w:pPr>
    <w:r>
      <w:fldChar w:fldCharType="begin"/>
    </w:r>
    <w:r>
      <w:instrText xml:space="preserve"> STYLEREF  标准文件_文件编号 \* MERGEFORMAT </w:instrText>
    </w:r>
    <w:r>
      <w:fldChar w:fldCharType="separate"/>
    </w:r>
    <w:r w:rsidR="00274B76">
      <w:t>DB 3213/T XXXX</w:t>
    </w:r>
    <w:r w:rsidR="00274B76">
      <w:t>—</w:t>
    </w:r>
    <w:r w:rsidR="00274B76">
      <w:t>2023</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EBA9A" w14:textId="030B1297" w:rsidR="001134C9" w:rsidRPr="00D84FA1" w:rsidRDefault="001134C9" w:rsidP="001E221A">
    <w:pPr>
      <w:pStyle w:val="affffe"/>
    </w:pPr>
    <w:r>
      <w:fldChar w:fldCharType="begin"/>
    </w:r>
    <w:r>
      <w:instrText xml:space="preserve"> STYLEREF  标准文件_文件编号  \* MERGEFORMAT </w:instrText>
    </w:r>
    <w:r>
      <w:fldChar w:fldCharType="separate"/>
    </w:r>
    <w:r w:rsidR="00274B76">
      <w:t>DB 3213/T XXXX</w:t>
    </w:r>
    <w:r w:rsidR="00274B76">
      <w:t>—</w:t>
    </w:r>
    <w:r w:rsidR="00274B76">
      <w:t>2023</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27AFE" w14:textId="0BAF6913" w:rsidR="001134C9" w:rsidRPr="00771C01" w:rsidRDefault="001134C9" w:rsidP="001E221A">
    <w:pPr>
      <w:pStyle w:val="afffff"/>
    </w:pPr>
    <w:r>
      <w:fldChar w:fldCharType="begin"/>
    </w:r>
    <w:r>
      <w:instrText xml:space="preserve"> STYLEREF  标准文件_文件编号 \* MERGEFORMAT </w:instrText>
    </w:r>
    <w:r>
      <w:fldChar w:fldCharType="separate"/>
    </w:r>
    <w:r w:rsidR="00274B76">
      <w:t>DB 3213/T XXXX</w:t>
    </w:r>
    <w:r w:rsidR="00274B76">
      <w:t>—</w:t>
    </w:r>
    <w:r w:rsidR="00274B76">
      <w:t>2023</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D4C40" w14:textId="26F6814C" w:rsidR="001134C9" w:rsidRPr="00D84FA1" w:rsidRDefault="001134C9" w:rsidP="001E221A">
    <w:pPr>
      <w:pStyle w:val="affffe"/>
    </w:pPr>
    <w:r>
      <w:fldChar w:fldCharType="begin"/>
    </w:r>
    <w:r>
      <w:instrText xml:space="preserve"> STYLEREF  标准文件_文件编号  \* MERGEFORMAT </w:instrText>
    </w:r>
    <w:r>
      <w:fldChar w:fldCharType="separate"/>
    </w:r>
    <w:r w:rsidR="00274B76">
      <w:t>DB 3213/T XXXX</w:t>
    </w:r>
    <w:r w:rsidR="00274B76">
      <w:t>—</w:t>
    </w:r>
    <w:r w:rsidR="00274B76">
      <w:t>2023</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211DE" w14:textId="3A9F3855" w:rsidR="001134C9" w:rsidRPr="00771C01" w:rsidRDefault="001134C9" w:rsidP="001E221A">
    <w:pPr>
      <w:pStyle w:val="afffff"/>
    </w:pPr>
    <w:r>
      <w:fldChar w:fldCharType="begin"/>
    </w:r>
    <w:r>
      <w:instrText xml:space="preserve"> STYLEREF  标准文件_文件编号 \* MERGEFORMAT </w:instrText>
    </w:r>
    <w:r>
      <w:fldChar w:fldCharType="separate"/>
    </w:r>
    <w:r w:rsidR="00274B76">
      <w:t>DB 3213/T XXXX</w:t>
    </w:r>
    <w:r w:rsidR="00274B76">
      <w:t>—</w:t>
    </w:r>
    <w:r w:rsidR="00274B76">
      <w:t>2023</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2A38E" w14:textId="642E3546" w:rsidR="001134C9" w:rsidRPr="00D84FA1" w:rsidRDefault="001134C9" w:rsidP="001E221A">
    <w:pPr>
      <w:pStyle w:val="affffe"/>
    </w:pPr>
    <w:r>
      <w:fldChar w:fldCharType="begin"/>
    </w:r>
    <w:r>
      <w:instrText xml:space="preserve"> STYLEREF  标准文件_文件编号  \* MERGEFORMAT </w:instrText>
    </w:r>
    <w:r>
      <w:fldChar w:fldCharType="separate"/>
    </w:r>
    <w:r w:rsidR="00274B76">
      <w:t>DB 3213/T XXXX</w:t>
    </w:r>
    <w:r w:rsidR="00274B76">
      <w:t>—</w:t>
    </w:r>
    <w:r w:rsidR="00274B76">
      <w:t>2023</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33B62" w14:textId="5B1D9144" w:rsidR="001134C9" w:rsidRPr="00771C01" w:rsidRDefault="001134C9" w:rsidP="001E221A">
    <w:pPr>
      <w:pStyle w:val="afffff"/>
    </w:pPr>
    <w:r>
      <w:fldChar w:fldCharType="begin"/>
    </w:r>
    <w:r>
      <w:instrText xml:space="preserve"> STYLEREF  标准文件_文件编号 \* MERGEFORMAT </w:instrText>
    </w:r>
    <w:r>
      <w:fldChar w:fldCharType="separate"/>
    </w:r>
    <w:r w:rsidR="00274B76">
      <w:t>DB 3213/T XXXX</w:t>
    </w:r>
    <w:r w:rsidR="00274B76">
      <w:t>—</w:t>
    </w:r>
    <w:r w:rsidR="00274B76">
      <w:t>2023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1F0074F1"/>
    <w:multiLevelType w:val="hybridMultilevel"/>
    <w:tmpl w:val="3B1C1D58"/>
    <w:lvl w:ilvl="0" w:tplc="65AE6266">
      <w:start w:val="1"/>
      <w:numFmt w:val="decimal"/>
      <w:suff w:val="space"/>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2C5917C3"/>
    <w:multiLevelType w:val="multilevel"/>
    <w:tmpl w:val="9AFE7BCA"/>
    <w:lvl w:ilvl="0">
      <w:start w:val="1"/>
      <w:numFmt w:val="none"/>
      <w:lvlText w:val="%1——"/>
      <w:lvlJc w:val="left"/>
      <w:pPr>
        <w:tabs>
          <w:tab w:val="num" w:pos="2979"/>
        </w:tabs>
        <w:ind w:left="2979" w:hanging="426"/>
      </w:pPr>
      <w:rPr>
        <w:rFonts w:ascii="宋体" w:eastAsia="宋体" w:hAnsi="Times New Roman" w:hint="eastAsia"/>
        <w:b w:val="0"/>
        <w:i w:val="0"/>
        <w:sz w:val="21"/>
      </w:rPr>
    </w:lvl>
    <w:lvl w:ilvl="1">
      <w:start w:val="1"/>
      <w:numFmt w:val="none"/>
      <w:lvlText w:val=""/>
      <w:lvlJc w:val="left"/>
      <w:pPr>
        <w:ind w:left="851" w:hanging="431"/>
      </w:pPr>
      <w:rPr>
        <w:rFonts w:ascii="Symbol" w:hAnsi="Symbol" w:hint="default"/>
        <w:sz w:val="21"/>
      </w:rPr>
    </w:lvl>
    <w:lvl w:ilvl="2">
      <w:start w:val="1"/>
      <w:numFmt w:val="bullet"/>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9CE0CC44"/>
    <w:lvl w:ilvl="0">
      <w:start w:val="1"/>
      <w:numFmt w:val="lowerLetter"/>
      <w:pStyle w:val="af2"/>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26C7059"/>
    <w:multiLevelType w:val="hybridMultilevel"/>
    <w:tmpl w:val="29C605B2"/>
    <w:lvl w:ilvl="0" w:tplc="0409000F">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4" w15:restartNumberingAfterBreak="0">
    <w:nsid w:val="44C50F90"/>
    <w:multiLevelType w:val="multilevel"/>
    <w:tmpl w:val="CA1AF706"/>
    <w:lvl w:ilvl="0">
      <w:start w:val="1"/>
      <w:numFmt w:val="lowerLetter"/>
      <w:pStyle w:val="af3"/>
      <w:lvlText w:val="%1)"/>
      <w:lvlJc w:val="left"/>
      <w:pPr>
        <w:tabs>
          <w:tab w:val="num" w:pos="851"/>
        </w:tabs>
        <w:ind w:left="851" w:hanging="426"/>
      </w:pPr>
      <w:rPr>
        <w:rFonts w:ascii="宋体" w:eastAsia="宋体" w:hAnsi="Times New Roman" w:hint="eastAsia"/>
        <w:sz w:val="21"/>
      </w:rPr>
    </w:lvl>
    <w:lvl w:ilvl="1">
      <w:start w:val="1"/>
      <w:numFmt w:val="decimal"/>
      <w:pStyle w:val="af4"/>
      <w:lvlText w:val="%2)"/>
      <w:lvlJc w:val="left"/>
      <w:pPr>
        <w:tabs>
          <w:tab w:val="num" w:pos="1276"/>
        </w:tabs>
        <w:ind w:left="1276" w:hanging="425"/>
      </w:pPr>
      <w:rPr>
        <w:rFonts w:ascii="宋体" w:eastAsia="宋体" w:hAnsi="Times New Roman" w:hint="eastAsia"/>
        <w:sz w:val="21"/>
      </w:rPr>
    </w:lvl>
    <w:lvl w:ilvl="2">
      <w:start w:val="1"/>
      <w:numFmt w:val="decimal"/>
      <w:pStyle w:val="af5"/>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70C4FDD"/>
    <w:multiLevelType w:val="hybridMultilevel"/>
    <w:tmpl w:val="8DFA1CCA"/>
    <w:lvl w:ilvl="0" w:tplc="0409000F">
      <w:start w:val="1"/>
      <w:numFmt w:val="decimal"/>
      <w:lvlText w:val="%1."/>
      <w:lvlJc w:val="left"/>
      <w:pPr>
        <w:ind w:left="630" w:hanging="420"/>
      </w:pPr>
      <w:rPr>
        <w:rFonts w:hint="eastAsia"/>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6" w15:restartNumberingAfterBreak="0">
    <w:nsid w:val="48802D1C"/>
    <w:multiLevelType w:val="multilevel"/>
    <w:tmpl w:val="76A4F106"/>
    <w:lvl w:ilvl="0">
      <w:start w:val="1"/>
      <w:numFmt w:val="upperLetter"/>
      <w:pStyle w:val="af6"/>
      <w:lvlText w:val="%1"/>
      <w:lvlJc w:val="left"/>
      <w:pPr>
        <w:ind w:left="420" w:hanging="420"/>
      </w:pPr>
      <w:rPr>
        <w:rFonts w:hint="eastAsia"/>
      </w:rPr>
    </w:lvl>
    <w:lvl w:ilvl="1">
      <w:start w:val="1"/>
      <w:numFmt w:val="decimal"/>
      <w:pStyle w:val="af7"/>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B733A5F"/>
    <w:multiLevelType w:val="multilevel"/>
    <w:tmpl w:val="86DADC0E"/>
    <w:lvl w:ilvl="0">
      <w:start w:val="1"/>
      <w:numFmt w:val="decimal"/>
      <w:lvlRestart w:val="0"/>
      <w:pStyle w:val="af8"/>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15:restartNumberingAfterBreak="0">
    <w:nsid w:val="4E5D0534"/>
    <w:multiLevelType w:val="multilevel"/>
    <w:tmpl w:val="07E64A72"/>
    <w:lvl w:ilvl="0">
      <w:start w:val="1"/>
      <w:numFmt w:val="decimal"/>
      <w:lvlRestart w:val="0"/>
      <w:pStyle w:val="af9"/>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4632751"/>
    <w:multiLevelType w:val="multilevel"/>
    <w:tmpl w:val="C58C42CC"/>
    <w:lvl w:ilvl="0">
      <w:start w:val="1"/>
      <w:numFmt w:val="none"/>
      <w:pStyle w:val="afa"/>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0" w15:restartNumberingAfterBreak="0">
    <w:nsid w:val="557C2AF5"/>
    <w:multiLevelType w:val="multilevel"/>
    <w:tmpl w:val="EC7C0D34"/>
    <w:lvl w:ilvl="0">
      <w:start w:val="1"/>
      <w:numFmt w:val="decimal"/>
      <w:lvlRestart w:val="0"/>
      <w:pStyle w:val="afb"/>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15:restartNumberingAfterBreak="0">
    <w:nsid w:val="5603797C"/>
    <w:multiLevelType w:val="multilevel"/>
    <w:tmpl w:val="397CD5F8"/>
    <w:lvl w:ilvl="0">
      <w:start w:val="1"/>
      <w:numFmt w:val="upperLetter"/>
      <w:pStyle w:val="afc"/>
      <w:suff w:val="space"/>
      <w:lvlText w:val="%1"/>
      <w:lvlJc w:val="left"/>
      <w:pPr>
        <w:ind w:left="425" w:hanging="425"/>
      </w:pPr>
      <w:rPr>
        <w:rFonts w:hint="eastAsia"/>
      </w:rPr>
    </w:lvl>
    <w:lvl w:ilvl="1">
      <w:start w:val="1"/>
      <w:numFmt w:val="decimal"/>
      <w:pStyle w:val="afd"/>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hybridMultilevel"/>
    <w:tmpl w:val="DCEC092A"/>
    <w:lvl w:ilvl="0" w:tplc="9878D09C">
      <w:start w:val="1"/>
      <w:numFmt w:val="none"/>
      <w:lvlRestart w:val="0"/>
      <w:pStyle w:val="afe"/>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644622F9"/>
    <w:multiLevelType w:val="multilevel"/>
    <w:tmpl w:val="FE3CC7D6"/>
    <w:lvl w:ilvl="0">
      <w:start w:val="1"/>
      <w:numFmt w:val="upperRoman"/>
      <w:pStyle w:val="aff"/>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4" w15:restartNumberingAfterBreak="0">
    <w:nsid w:val="646260FA"/>
    <w:multiLevelType w:val="multilevel"/>
    <w:tmpl w:val="EF5ADDA6"/>
    <w:lvl w:ilvl="0">
      <w:start w:val="1"/>
      <w:numFmt w:val="decimal"/>
      <w:lvlRestart w:val="0"/>
      <w:pStyle w:val="aff0"/>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15:restartNumberingAfterBreak="0">
    <w:nsid w:val="654A26C9"/>
    <w:multiLevelType w:val="multilevel"/>
    <w:tmpl w:val="8F90FEA6"/>
    <w:lvl w:ilvl="0">
      <w:start w:val="1"/>
      <w:numFmt w:val="none"/>
      <w:pStyle w:val="2"/>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57D3FBC"/>
    <w:multiLevelType w:val="multilevel"/>
    <w:tmpl w:val="D78CB1D2"/>
    <w:lvl w:ilvl="0">
      <w:start w:val="1"/>
      <w:numFmt w:val="upperLetter"/>
      <w:lvlRestart w:val="0"/>
      <w:pStyle w:val="aff1"/>
      <w:suff w:val="nothing"/>
      <w:lvlText w:val="附录%1"/>
      <w:lvlJc w:val="left"/>
      <w:pPr>
        <w:ind w:left="0" w:firstLine="0"/>
      </w:pPr>
      <w:rPr>
        <w:rFonts w:hint="eastAsia"/>
        <w:spacing w:val="100"/>
      </w:rPr>
    </w:lvl>
    <w:lvl w:ilvl="1">
      <w:start w:val="1"/>
      <w:numFmt w:val="decimal"/>
      <w:pStyle w:val="aff2"/>
      <w:suff w:val="nothing"/>
      <w:lvlText w:val="%1.%2　"/>
      <w:lvlJc w:val="left"/>
      <w:pPr>
        <w:ind w:left="0" w:firstLine="0"/>
      </w:pPr>
      <w:rPr>
        <w:rFonts w:ascii="黑体" w:eastAsia="黑体" w:hint="eastAsia"/>
        <w:b w:val="0"/>
        <w:i w:val="0"/>
        <w:sz w:val="21"/>
      </w:rPr>
    </w:lvl>
    <w:lvl w:ilvl="2">
      <w:start w:val="1"/>
      <w:numFmt w:val="decimal"/>
      <w:pStyle w:val="aff3"/>
      <w:suff w:val="nothing"/>
      <w:lvlText w:val="%1.%2.%3　"/>
      <w:lvlJc w:val="left"/>
      <w:pPr>
        <w:ind w:left="0" w:firstLine="0"/>
      </w:pPr>
      <w:rPr>
        <w:rFonts w:ascii="黑体" w:eastAsia="黑体" w:hint="eastAsia"/>
        <w:b w:val="0"/>
        <w:i w:val="0"/>
        <w:sz w:val="21"/>
      </w:rPr>
    </w:lvl>
    <w:lvl w:ilvl="3">
      <w:start w:val="1"/>
      <w:numFmt w:val="decimal"/>
      <w:pStyle w:val="aff4"/>
      <w:suff w:val="nothing"/>
      <w:lvlText w:val="%1.%2.%3.%4　"/>
      <w:lvlJc w:val="left"/>
      <w:pPr>
        <w:ind w:left="0" w:firstLine="0"/>
      </w:pPr>
      <w:rPr>
        <w:rFonts w:ascii="黑体" w:eastAsia="黑体" w:hint="eastAsia"/>
        <w:b w:val="0"/>
        <w:i w:val="0"/>
        <w:sz w:val="21"/>
      </w:rPr>
    </w:lvl>
    <w:lvl w:ilvl="4">
      <w:start w:val="1"/>
      <w:numFmt w:val="decimal"/>
      <w:pStyle w:val="aff5"/>
      <w:suff w:val="nothing"/>
      <w:lvlText w:val="%1.%2.%3.%4.%5　"/>
      <w:lvlJc w:val="left"/>
      <w:pPr>
        <w:ind w:left="0" w:firstLine="0"/>
      </w:pPr>
      <w:rPr>
        <w:rFonts w:ascii="黑体" w:eastAsia="黑体" w:hint="eastAsia"/>
        <w:b w:val="0"/>
        <w:i w:val="0"/>
        <w:sz w:val="21"/>
      </w:rPr>
    </w:lvl>
    <w:lvl w:ilvl="5">
      <w:start w:val="1"/>
      <w:numFmt w:val="decimal"/>
      <w:pStyle w:val="aff6"/>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15:restartNumberingAfterBreak="0">
    <w:nsid w:val="69506ABF"/>
    <w:multiLevelType w:val="multilevel"/>
    <w:tmpl w:val="2C506C96"/>
    <w:lvl w:ilvl="0">
      <w:start w:val="1"/>
      <w:numFmt w:val="bullet"/>
      <w:pStyle w:val="20"/>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15:restartNumberingAfterBreak="0">
    <w:nsid w:val="6CA41985"/>
    <w:multiLevelType w:val="hybridMultilevel"/>
    <w:tmpl w:val="D2B86C3E"/>
    <w:lvl w:ilvl="0" w:tplc="621C3562">
      <w:start w:val="1"/>
      <w:numFmt w:val="decimal"/>
      <w:pStyle w:val="aff7"/>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6CE42AC1"/>
    <w:multiLevelType w:val="hybridMultilevel"/>
    <w:tmpl w:val="F4A640A8"/>
    <w:lvl w:ilvl="0" w:tplc="C0B8CA6E">
      <w:start w:val="1"/>
      <w:numFmt w:val="lowerLetter"/>
      <w:pStyle w:val="aff8"/>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EA2025"/>
    <w:multiLevelType w:val="multilevel"/>
    <w:tmpl w:val="6C800AEE"/>
    <w:lvl w:ilvl="0">
      <w:start w:val="1"/>
      <w:numFmt w:val="none"/>
      <w:pStyle w:val="aff9"/>
      <w:suff w:val="nothing"/>
      <w:lvlText w:val="%1"/>
      <w:lvlJc w:val="left"/>
      <w:pPr>
        <w:ind w:left="0" w:firstLine="0"/>
      </w:pPr>
      <w:rPr>
        <w:rFonts w:hint="eastAsia"/>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c"/>
      <w:suff w:val="nothing"/>
      <w:lvlText w:val="%1%2.%3.%4　"/>
      <w:lvlJc w:val="left"/>
      <w:pPr>
        <w:ind w:left="284" w:firstLine="0"/>
      </w:pPr>
      <w:rPr>
        <w:rFonts w:ascii="黑体" w:eastAsia="黑体" w:hint="eastAsia"/>
        <w:b w:val="0"/>
        <w:i w:val="0"/>
        <w:sz w:val="21"/>
      </w:rPr>
    </w:lvl>
    <w:lvl w:ilvl="4">
      <w:start w:val="1"/>
      <w:numFmt w:val="decimal"/>
      <w:pStyle w:val="affd"/>
      <w:suff w:val="nothing"/>
      <w:lvlText w:val="%1%2.%3.%4.%5　"/>
      <w:lvlJc w:val="left"/>
      <w:pPr>
        <w:ind w:left="1702"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pStyle w:val="afff"/>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BF04F4"/>
    <w:multiLevelType w:val="multilevel"/>
    <w:tmpl w:val="898E6EE0"/>
    <w:lvl w:ilvl="0">
      <w:start w:val="1"/>
      <w:numFmt w:val="none"/>
      <w:pStyle w:val="afff0"/>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2" w15:restartNumberingAfterBreak="0">
    <w:nsid w:val="6DF35F19"/>
    <w:multiLevelType w:val="multilevel"/>
    <w:tmpl w:val="E60631FC"/>
    <w:lvl w:ilvl="0">
      <w:start w:val="1"/>
      <w:numFmt w:val="decimal"/>
      <w:lvlRestart w:val="0"/>
      <w:pStyle w:val="afff1"/>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3" w15:restartNumberingAfterBreak="0">
    <w:nsid w:val="76933334"/>
    <w:multiLevelType w:val="hybridMultilevel"/>
    <w:tmpl w:val="26B44FA2"/>
    <w:lvl w:ilvl="0" w:tplc="11600844">
      <w:start w:val="1"/>
      <w:numFmt w:val="none"/>
      <w:lvlRestart w:val="0"/>
      <w:pStyle w:val="afff2"/>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34" w15:restartNumberingAfterBreak="0">
    <w:nsid w:val="7ECA52D6"/>
    <w:multiLevelType w:val="hybridMultilevel"/>
    <w:tmpl w:val="3B6E455E"/>
    <w:lvl w:ilvl="0" w:tplc="A148F0AE">
      <w:start w:val="1"/>
      <w:numFmt w:val="decimal"/>
      <w:lvlText w:val="%1."/>
      <w:lvlJc w:val="left"/>
      <w:pPr>
        <w:ind w:left="57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3"/>
  </w:num>
  <w:num w:numId="3">
    <w:abstractNumId w:val="5"/>
  </w:num>
  <w:num w:numId="4">
    <w:abstractNumId w:val="21"/>
  </w:num>
  <w:num w:numId="5">
    <w:abstractNumId w:val="16"/>
  </w:num>
  <w:num w:numId="6">
    <w:abstractNumId w:val="26"/>
  </w:num>
  <w:num w:numId="7">
    <w:abstractNumId w:val="8"/>
  </w:num>
  <w:num w:numId="8">
    <w:abstractNumId w:val="9"/>
  </w:num>
  <w:num w:numId="9">
    <w:abstractNumId w:val="19"/>
  </w:num>
  <w:num w:numId="10">
    <w:abstractNumId w:val="27"/>
  </w:num>
  <w:num w:numId="11">
    <w:abstractNumId w:val="4"/>
  </w:num>
  <w:num w:numId="12">
    <w:abstractNumId w:val="17"/>
  </w:num>
  <w:num w:numId="13">
    <w:abstractNumId w:val="28"/>
  </w:num>
  <w:num w:numId="14">
    <w:abstractNumId w:val="12"/>
  </w:num>
  <w:num w:numId="15">
    <w:abstractNumId w:val="6"/>
  </w:num>
  <w:num w:numId="16">
    <w:abstractNumId w:val="11"/>
  </w:num>
  <w:num w:numId="17">
    <w:abstractNumId w:val="25"/>
  </w:num>
  <w:num w:numId="18">
    <w:abstractNumId w:val="3"/>
  </w:num>
  <w:num w:numId="19">
    <w:abstractNumId w:val="7"/>
  </w:num>
  <w:num w:numId="20">
    <w:abstractNumId w:val="22"/>
  </w:num>
  <w:num w:numId="21">
    <w:abstractNumId w:val="24"/>
  </w:num>
  <w:num w:numId="22">
    <w:abstractNumId w:val="20"/>
  </w:num>
  <w:num w:numId="23">
    <w:abstractNumId w:val="32"/>
  </w:num>
  <w:num w:numId="24">
    <w:abstractNumId w:val="18"/>
  </w:num>
  <w:num w:numId="25">
    <w:abstractNumId w:val="31"/>
  </w:num>
  <w:num w:numId="26">
    <w:abstractNumId w:val="2"/>
  </w:num>
  <w:num w:numId="27">
    <w:abstractNumId w:val="14"/>
  </w:num>
  <w:num w:numId="28">
    <w:abstractNumId w:val="33"/>
  </w:num>
  <w:num w:numId="29">
    <w:abstractNumId w:val="30"/>
  </w:num>
  <w:num w:numId="30">
    <w:abstractNumId w:val="29"/>
  </w:num>
  <w:num w:numId="31">
    <w:abstractNumId w:val="1"/>
  </w:num>
  <w:num w:numId="32">
    <w:abstractNumId w:val="13"/>
  </w:num>
  <w:num w:numId="33">
    <w:abstractNumId w:val="21"/>
  </w:num>
  <w:num w:numId="34">
    <w:abstractNumId w:val="15"/>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30"/>
  </w:num>
  <w:num w:numId="38">
    <w:abstractNumId w:val="30"/>
  </w:num>
  <w:num w:numId="39">
    <w:abstractNumId w:val="30"/>
  </w:num>
  <w:num w:numId="40">
    <w:abstractNumId w:val="30"/>
  </w:num>
  <w:num w:numId="41">
    <w:abstractNumId w:val="30"/>
  </w:num>
  <w:num w:numId="42">
    <w:abstractNumId w:val="30"/>
  </w:num>
  <w:num w:numId="43">
    <w:abstractNumId w:val="30"/>
  </w:num>
  <w:num w:numId="44">
    <w:abstractNumId w:val="30"/>
  </w:num>
  <w:num w:numId="45">
    <w:abstractNumId w:val="30"/>
  </w:num>
  <w:num w:numId="46">
    <w:abstractNumId w:val="30"/>
  </w:num>
  <w:num w:numId="47">
    <w:abstractNumId w:val="30"/>
  </w:num>
  <w:num w:numId="48">
    <w:abstractNumId w:val="30"/>
  </w:num>
  <w:num w:numId="49">
    <w:abstractNumId w:val="30"/>
  </w:num>
  <w:num w:numId="50">
    <w:abstractNumId w:val="30"/>
  </w:num>
  <w:num w:numId="51">
    <w:abstractNumId w:val="30"/>
  </w:num>
  <w:num w:numId="52">
    <w:abstractNumId w:val="30"/>
  </w:num>
  <w:num w:numId="53">
    <w:abstractNumId w:val="30"/>
  </w:num>
  <w:num w:numId="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0"/>
  </w:num>
  <w:num w:numId="57">
    <w:abstractNumId w:val="30"/>
  </w:num>
  <w:num w:numId="58">
    <w:abstractNumId w:val="30"/>
  </w:num>
  <w:num w:numId="59">
    <w:abstractNumId w:val="30"/>
  </w:num>
  <w:num w:numId="60">
    <w:abstractNumId w:val="10"/>
  </w:num>
  <w:num w:numId="61">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evenAndOddHeaders/>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602"/>
    <w:rsid w:val="00010536"/>
    <w:rsid w:val="00010D49"/>
    <w:rsid w:val="00021B86"/>
    <w:rsid w:val="00026A44"/>
    <w:rsid w:val="00037977"/>
    <w:rsid w:val="00055EDA"/>
    <w:rsid w:val="0005750E"/>
    <w:rsid w:val="000617F6"/>
    <w:rsid w:val="00070488"/>
    <w:rsid w:val="00072568"/>
    <w:rsid w:val="00082859"/>
    <w:rsid w:val="000866BA"/>
    <w:rsid w:val="000A7DF3"/>
    <w:rsid w:val="000B3616"/>
    <w:rsid w:val="000D1D3F"/>
    <w:rsid w:val="000D3CA7"/>
    <w:rsid w:val="000E1118"/>
    <w:rsid w:val="000F1F84"/>
    <w:rsid w:val="000F3703"/>
    <w:rsid w:val="00100E55"/>
    <w:rsid w:val="0010128F"/>
    <w:rsid w:val="00105E18"/>
    <w:rsid w:val="001134C9"/>
    <w:rsid w:val="00115274"/>
    <w:rsid w:val="0011715F"/>
    <w:rsid w:val="00117DA7"/>
    <w:rsid w:val="001320C8"/>
    <w:rsid w:val="00147E12"/>
    <w:rsid w:val="00156937"/>
    <w:rsid w:val="00176095"/>
    <w:rsid w:val="001900D8"/>
    <w:rsid w:val="001C5681"/>
    <w:rsid w:val="001D2D4B"/>
    <w:rsid w:val="001D59D7"/>
    <w:rsid w:val="001D5C0C"/>
    <w:rsid w:val="001E1D6D"/>
    <w:rsid w:val="001E221A"/>
    <w:rsid w:val="001F1661"/>
    <w:rsid w:val="001F22E5"/>
    <w:rsid w:val="001F480A"/>
    <w:rsid w:val="001F5E6E"/>
    <w:rsid w:val="00215B9C"/>
    <w:rsid w:val="00217964"/>
    <w:rsid w:val="00226E1B"/>
    <w:rsid w:val="002340C7"/>
    <w:rsid w:val="00236160"/>
    <w:rsid w:val="002437DF"/>
    <w:rsid w:val="002676F1"/>
    <w:rsid w:val="00274B76"/>
    <w:rsid w:val="002B1322"/>
    <w:rsid w:val="002B1DF5"/>
    <w:rsid w:val="002B5A85"/>
    <w:rsid w:val="002F0DB0"/>
    <w:rsid w:val="002F57AE"/>
    <w:rsid w:val="00313DC7"/>
    <w:rsid w:val="00317D20"/>
    <w:rsid w:val="00320B40"/>
    <w:rsid w:val="00342946"/>
    <w:rsid w:val="00364006"/>
    <w:rsid w:val="00365AE4"/>
    <w:rsid w:val="00370886"/>
    <w:rsid w:val="00371DE2"/>
    <w:rsid w:val="00377DFC"/>
    <w:rsid w:val="00381A42"/>
    <w:rsid w:val="00393667"/>
    <w:rsid w:val="003A3379"/>
    <w:rsid w:val="003B59ED"/>
    <w:rsid w:val="0041608A"/>
    <w:rsid w:val="004215B7"/>
    <w:rsid w:val="00440911"/>
    <w:rsid w:val="00446FDA"/>
    <w:rsid w:val="00454CCA"/>
    <w:rsid w:val="00455632"/>
    <w:rsid w:val="00464DAB"/>
    <w:rsid w:val="004770D4"/>
    <w:rsid w:val="004977F8"/>
    <w:rsid w:val="00497D80"/>
    <w:rsid w:val="004A2E2C"/>
    <w:rsid w:val="004C0A2B"/>
    <w:rsid w:val="004C10ED"/>
    <w:rsid w:val="004C4231"/>
    <w:rsid w:val="004F4C8E"/>
    <w:rsid w:val="004F6726"/>
    <w:rsid w:val="005112B3"/>
    <w:rsid w:val="0051291A"/>
    <w:rsid w:val="0052245C"/>
    <w:rsid w:val="00523E2C"/>
    <w:rsid w:val="00531AB8"/>
    <w:rsid w:val="00532C53"/>
    <w:rsid w:val="0053417F"/>
    <w:rsid w:val="00575DCA"/>
    <w:rsid w:val="0059223C"/>
    <w:rsid w:val="00593271"/>
    <w:rsid w:val="00593824"/>
    <w:rsid w:val="00595ED6"/>
    <w:rsid w:val="005A0978"/>
    <w:rsid w:val="005A3E32"/>
    <w:rsid w:val="005D026B"/>
    <w:rsid w:val="005D1A12"/>
    <w:rsid w:val="005D6957"/>
    <w:rsid w:val="005F6290"/>
    <w:rsid w:val="00611ECE"/>
    <w:rsid w:val="00635FEC"/>
    <w:rsid w:val="0066659B"/>
    <w:rsid w:val="00667E55"/>
    <w:rsid w:val="006862B9"/>
    <w:rsid w:val="006A53F8"/>
    <w:rsid w:val="006C57C3"/>
    <w:rsid w:val="006D3E7E"/>
    <w:rsid w:val="006E410E"/>
    <w:rsid w:val="006E5A57"/>
    <w:rsid w:val="006F187C"/>
    <w:rsid w:val="006F2F4F"/>
    <w:rsid w:val="006F3FF8"/>
    <w:rsid w:val="00704D6C"/>
    <w:rsid w:val="0071587D"/>
    <w:rsid w:val="00722795"/>
    <w:rsid w:val="00722EBD"/>
    <w:rsid w:val="00744953"/>
    <w:rsid w:val="00766079"/>
    <w:rsid w:val="0079035E"/>
    <w:rsid w:val="00792175"/>
    <w:rsid w:val="00794975"/>
    <w:rsid w:val="007A212B"/>
    <w:rsid w:val="007A4155"/>
    <w:rsid w:val="007A6905"/>
    <w:rsid w:val="007B2834"/>
    <w:rsid w:val="007D2E74"/>
    <w:rsid w:val="007D5B5E"/>
    <w:rsid w:val="007E3A90"/>
    <w:rsid w:val="007E56CE"/>
    <w:rsid w:val="007F14B7"/>
    <w:rsid w:val="0081486F"/>
    <w:rsid w:val="008155E2"/>
    <w:rsid w:val="00841602"/>
    <w:rsid w:val="00841717"/>
    <w:rsid w:val="00853F18"/>
    <w:rsid w:val="00867BF5"/>
    <w:rsid w:val="00876188"/>
    <w:rsid w:val="008A247B"/>
    <w:rsid w:val="008C4A70"/>
    <w:rsid w:val="008E7C30"/>
    <w:rsid w:val="008E7F98"/>
    <w:rsid w:val="008F6DFA"/>
    <w:rsid w:val="009175E7"/>
    <w:rsid w:val="00926598"/>
    <w:rsid w:val="00956D44"/>
    <w:rsid w:val="009650E4"/>
    <w:rsid w:val="00967EB4"/>
    <w:rsid w:val="00974C9A"/>
    <w:rsid w:val="00984D86"/>
    <w:rsid w:val="009C0B96"/>
    <w:rsid w:val="009C2F74"/>
    <w:rsid w:val="009C4FF2"/>
    <w:rsid w:val="009D578E"/>
    <w:rsid w:val="009D5EF5"/>
    <w:rsid w:val="009E19B6"/>
    <w:rsid w:val="009F7E19"/>
    <w:rsid w:val="00A05A43"/>
    <w:rsid w:val="00A10825"/>
    <w:rsid w:val="00A21D49"/>
    <w:rsid w:val="00A23096"/>
    <w:rsid w:val="00A443D7"/>
    <w:rsid w:val="00A56C8C"/>
    <w:rsid w:val="00A7145E"/>
    <w:rsid w:val="00A96191"/>
    <w:rsid w:val="00AA2DB5"/>
    <w:rsid w:val="00AB2D73"/>
    <w:rsid w:val="00AF37C6"/>
    <w:rsid w:val="00AF5B30"/>
    <w:rsid w:val="00B2756F"/>
    <w:rsid w:val="00B42F06"/>
    <w:rsid w:val="00B508F0"/>
    <w:rsid w:val="00B65743"/>
    <w:rsid w:val="00B8674C"/>
    <w:rsid w:val="00B87048"/>
    <w:rsid w:val="00B91543"/>
    <w:rsid w:val="00B96FE7"/>
    <w:rsid w:val="00BD67EC"/>
    <w:rsid w:val="00BF434F"/>
    <w:rsid w:val="00C155B2"/>
    <w:rsid w:val="00C36268"/>
    <w:rsid w:val="00C36F4C"/>
    <w:rsid w:val="00C452CA"/>
    <w:rsid w:val="00C4694C"/>
    <w:rsid w:val="00C612C3"/>
    <w:rsid w:val="00C64CA2"/>
    <w:rsid w:val="00C6602C"/>
    <w:rsid w:val="00C723BC"/>
    <w:rsid w:val="00C74C29"/>
    <w:rsid w:val="00C752F9"/>
    <w:rsid w:val="00C75DB4"/>
    <w:rsid w:val="00CB1F75"/>
    <w:rsid w:val="00CC75F0"/>
    <w:rsid w:val="00CD022D"/>
    <w:rsid w:val="00CE3D06"/>
    <w:rsid w:val="00CF013F"/>
    <w:rsid w:val="00D067B9"/>
    <w:rsid w:val="00D13CE4"/>
    <w:rsid w:val="00D1453A"/>
    <w:rsid w:val="00D208D7"/>
    <w:rsid w:val="00D21D6C"/>
    <w:rsid w:val="00D332E8"/>
    <w:rsid w:val="00D721CD"/>
    <w:rsid w:val="00D87E25"/>
    <w:rsid w:val="00D93719"/>
    <w:rsid w:val="00DA0032"/>
    <w:rsid w:val="00DC08F5"/>
    <w:rsid w:val="00DC56A9"/>
    <w:rsid w:val="00DC7412"/>
    <w:rsid w:val="00DC76AA"/>
    <w:rsid w:val="00DD18C3"/>
    <w:rsid w:val="00DD1F7D"/>
    <w:rsid w:val="00E3676A"/>
    <w:rsid w:val="00E46B39"/>
    <w:rsid w:val="00E61B86"/>
    <w:rsid w:val="00E633B7"/>
    <w:rsid w:val="00E803C3"/>
    <w:rsid w:val="00E916FA"/>
    <w:rsid w:val="00E93275"/>
    <w:rsid w:val="00E93931"/>
    <w:rsid w:val="00E93AA4"/>
    <w:rsid w:val="00EA28C3"/>
    <w:rsid w:val="00EC2772"/>
    <w:rsid w:val="00ED2929"/>
    <w:rsid w:val="00ED61F5"/>
    <w:rsid w:val="00F111D8"/>
    <w:rsid w:val="00F15A5E"/>
    <w:rsid w:val="00F414FC"/>
    <w:rsid w:val="00F47FBC"/>
    <w:rsid w:val="00F66952"/>
    <w:rsid w:val="00F814A9"/>
    <w:rsid w:val="00F961D5"/>
    <w:rsid w:val="00FB1C09"/>
    <w:rsid w:val="00FC0FBE"/>
    <w:rsid w:val="00FC3656"/>
    <w:rsid w:val="00FE00B3"/>
    <w:rsid w:val="00FE6A2F"/>
    <w:rsid w:val="00FF0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E8D906"/>
  <w15:chartTrackingRefBased/>
  <w15:docId w15:val="{F800E88F-1915-4215-AB39-FAC8A5E67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f3">
    <w:name w:val="Normal"/>
    <w:qFormat/>
    <w:rsid w:val="00876188"/>
    <w:pPr>
      <w:widowControl w:val="0"/>
      <w:jc w:val="both"/>
    </w:pPr>
    <w:rPr>
      <w:rFonts w:ascii="Times New Roman" w:eastAsia="宋体" w:hAnsi="Times New Roman"/>
      <w:sz w:val="24"/>
    </w:rPr>
  </w:style>
  <w:style w:type="paragraph" w:styleId="1">
    <w:name w:val="heading 1"/>
    <w:basedOn w:val="afff3"/>
    <w:next w:val="afff3"/>
    <w:link w:val="10"/>
    <w:qFormat/>
    <w:rsid w:val="001320C8"/>
    <w:pPr>
      <w:keepNext/>
      <w:keepLines/>
      <w:adjustRightInd w:val="0"/>
      <w:spacing w:before="340" w:after="330" w:line="578" w:lineRule="auto"/>
      <w:outlineLvl w:val="0"/>
    </w:pPr>
    <w:rPr>
      <w:rFonts w:ascii="Calibri" w:hAnsi="Calibri" w:cs="Times New Roman"/>
      <w:b/>
      <w:bCs/>
      <w:kern w:val="44"/>
      <w:sz w:val="44"/>
      <w:szCs w:val="44"/>
    </w:rPr>
  </w:style>
  <w:style w:type="paragraph" w:styleId="21">
    <w:name w:val="heading 2"/>
    <w:basedOn w:val="afff3"/>
    <w:next w:val="afff3"/>
    <w:link w:val="22"/>
    <w:qFormat/>
    <w:rsid w:val="001320C8"/>
    <w:pPr>
      <w:keepNext/>
      <w:keepLines/>
      <w:adjustRightInd w:val="0"/>
      <w:spacing w:before="260" w:after="260" w:line="416" w:lineRule="auto"/>
      <w:outlineLvl w:val="1"/>
    </w:pPr>
    <w:rPr>
      <w:rFonts w:ascii="Arial" w:eastAsia="黑体" w:hAnsi="Arial" w:cs="Times New Roman"/>
      <w:b/>
      <w:bCs/>
      <w:sz w:val="32"/>
      <w:szCs w:val="32"/>
    </w:rPr>
  </w:style>
  <w:style w:type="paragraph" w:styleId="3">
    <w:name w:val="heading 3"/>
    <w:basedOn w:val="afff3"/>
    <w:next w:val="afff3"/>
    <w:link w:val="30"/>
    <w:qFormat/>
    <w:rsid w:val="001320C8"/>
    <w:pPr>
      <w:keepNext/>
      <w:keepLines/>
      <w:adjustRightInd w:val="0"/>
      <w:spacing w:before="260" w:after="260" w:line="416" w:lineRule="auto"/>
      <w:outlineLvl w:val="2"/>
    </w:pPr>
    <w:rPr>
      <w:rFonts w:ascii="Calibri" w:hAnsi="Calibri" w:cs="Times New Roman"/>
      <w:b/>
      <w:bCs/>
      <w:sz w:val="32"/>
      <w:szCs w:val="32"/>
    </w:rPr>
  </w:style>
  <w:style w:type="paragraph" w:styleId="4">
    <w:name w:val="heading 4"/>
    <w:basedOn w:val="afff3"/>
    <w:next w:val="afff3"/>
    <w:link w:val="40"/>
    <w:qFormat/>
    <w:rsid w:val="001320C8"/>
    <w:pPr>
      <w:keepNext/>
      <w:keepLines/>
      <w:adjustRightInd w:val="0"/>
      <w:spacing w:before="280" w:after="290" w:line="376" w:lineRule="auto"/>
      <w:outlineLvl w:val="3"/>
    </w:pPr>
    <w:rPr>
      <w:rFonts w:ascii="Arial" w:eastAsia="黑体" w:hAnsi="Arial" w:cs="Times New Roman"/>
      <w:b/>
      <w:bCs/>
      <w:sz w:val="28"/>
      <w:szCs w:val="28"/>
    </w:rPr>
  </w:style>
  <w:style w:type="paragraph" w:styleId="5">
    <w:name w:val="heading 5"/>
    <w:basedOn w:val="afff3"/>
    <w:next w:val="afff3"/>
    <w:link w:val="50"/>
    <w:qFormat/>
    <w:rsid w:val="001320C8"/>
    <w:pPr>
      <w:keepNext/>
      <w:keepLines/>
      <w:spacing w:before="280" w:after="290" w:line="376" w:lineRule="auto"/>
      <w:outlineLvl w:val="4"/>
    </w:pPr>
    <w:rPr>
      <w:rFonts w:ascii="Calibri" w:hAnsi="Calibri" w:cs="Times New Roman"/>
      <w:b/>
      <w:bCs/>
      <w:sz w:val="28"/>
      <w:szCs w:val="28"/>
    </w:rPr>
  </w:style>
  <w:style w:type="paragraph" w:styleId="6">
    <w:name w:val="heading 6"/>
    <w:basedOn w:val="afff3"/>
    <w:next w:val="afff3"/>
    <w:link w:val="60"/>
    <w:qFormat/>
    <w:rsid w:val="001320C8"/>
    <w:pPr>
      <w:keepNext/>
      <w:keepLines/>
      <w:spacing w:before="240" w:after="64" w:line="320" w:lineRule="auto"/>
      <w:outlineLvl w:val="5"/>
    </w:pPr>
    <w:rPr>
      <w:rFonts w:ascii="Arial" w:eastAsia="黑体" w:hAnsi="Arial" w:cs="Times New Roman"/>
      <w:b/>
      <w:bCs/>
      <w:szCs w:val="24"/>
    </w:rPr>
  </w:style>
  <w:style w:type="paragraph" w:styleId="7">
    <w:name w:val="heading 7"/>
    <w:basedOn w:val="afff3"/>
    <w:next w:val="afff3"/>
    <w:link w:val="70"/>
    <w:qFormat/>
    <w:rsid w:val="001320C8"/>
    <w:pPr>
      <w:keepNext/>
      <w:keepLines/>
      <w:spacing w:before="240" w:after="64" w:line="320" w:lineRule="auto"/>
      <w:outlineLvl w:val="6"/>
    </w:pPr>
    <w:rPr>
      <w:rFonts w:ascii="Calibri" w:hAnsi="Calibri" w:cs="Times New Roman"/>
      <w:b/>
      <w:bCs/>
      <w:szCs w:val="24"/>
    </w:rPr>
  </w:style>
  <w:style w:type="paragraph" w:styleId="8">
    <w:name w:val="heading 8"/>
    <w:basedOn w:val="afff3"/>
    <w:next w:val="afff3"/>
    <w:link w:val="80"/>
    <w:qFormat/>
    <w:rsid w:val="001320C8"/>
    <w:pPr>
      <w:keepNext/>
      <w:keepLines/>
      <w:spacing w:before="240" w:after="64" w:line="320" w:lineRule="auto"/>
      <w:outlineLvl w:val="7"/>
    </w:pPr>
    <w:rPr>
      <w:rFonts w:ascii="Arial" w:eastAsia="黑体" w:hAnsi="Arial" w:cs="Times New Roman"/>
      <w:szCs w:val="24"/>
    </w:rPr>
  </w:style>
  <w:style w:type="paragraph" w:styleId="9">
    <w:name w:val="heading 9"/>
    <w:basedOn w:val="afff3"/>
    <w:next w:val="afff3"/>
    <w:link w:val="90"/>
    <w:qFormat/>
    <w:rsid w:val="001320C8"/>
    <w:pPr>
      <w:keepNext/>
      <w:keepLines/>
      <w:spacing w:before="240" w:after="64" w:line="320" w:lineRule="auto"/>
      <w:outlineLvl w:val="8"/>
    </w:pPr>
    <w:rPr>
      <w:rFonts w:ascii="Arial" w:eastAsia="黑体" w:hAnsi="Arial" w:cs="Times New Roman"/>
      <w:sz w:val="21"/>
      <w:szCs w:val="21"/>
    </w:rPr>
  </w:style>
  <w:style w:type="character" w:default="1" w:styleId="afff4">
    <w:name w:val="Default Paragraph Font"/>
    <w:uiPriority w:val="1"/>
    <w:semiHidden/>
    <w:unhideWhenUsed/>
  </w:style>
  <w:style w:type="table" w:default="1" w:styleId="afff5">
    <w:name w:val="Normal Table"/>
    <w:uiPriority w:val="99"/>
    <w:semiHidden/>
    <w:unhideWhenUsed/>
    <w:tblPr>
      <w:tblInd w:w="0" w:type="dxa"/>
      <w:tblCellMar>
        <w:top w:w="0" w:type="dxa"/>
        <w:left w:w="108" w:type="dxa"/>
        <w:bottom w:w="0" w:type="dxa"/>
        <w:right w:w="108" w:type="dxa"/>
      </w:tblCellMar>
    </w:tblPr>
  </w:style>
  <w:style w:type="numbering" w:default="1" w:styleId="afff6">
    <w:name w:val="No List"/>
    <w:uiPriority w:val="99"/>
    <w:semiHidden/>
    <w:unhideWhenUsed/>
  </w:style>
  <w:style w:type="character" w:customStyle="1" w:styleId="10">
    <w:name w:val="标题 1 字符"/>
    <w:basedOn w:val="afff4"/>
    <w:link w:val="1"/>
    <w:rsid w:val="001320C8"/>
    <w:rPr>
      <w:rFonts w:ascii="Calibri" w:eastAsia="宋体" w:hAnsi="Calibri" w:cs="Times New Roman"/>
      <w:b/>
      <w:bCs/>
      <w:kern w:val="44"/>
      <w:sz w:val="44"/>
      <w:szCs w:val="44"/>
    </w:rPr>
  </w:style>
  <w:style w:type="character" w:customStyle="1" w:styleId="22">
    <w:name w:val="标题 2 字符"/>
    <w:basedOn w:val="afff4"/>
    <w:link w:val="21"/>
    <w:rsid w:val="001320C8"/>
    <w:rPr>
      <w:rFonts w:ascii="Arial" w:eastAsia="黑体" w:hAnsi="Arial" w:cs="Times New Roman"/>
      <w:b/>
      <w:bCs/>
      <w:sz w:val="32"/>
      <w:szCs w:val="32"/>
    </w:rPr>
  </w:style>
  <w:style w:type="character" w:customStyle="1" w:styleId="30">
    <w:name w:val="标题 3 字符"/>
    <w:basedOn w:val="afff4"/>
    <w:link w:val="3"/>
    <w:rsid w:val="001320C8"/>
    <w:rPr>
      <w:rFonts w:ascii="Calibri" w:eastAsia="宋体" w:hAnsi="Calibri" w:cs="Times New Roman"/>
      <w:b/>
      <w:bCs/>
      <w:sz w:val="32"/>
      <w:szCs w:val="32"/>
    </w:rPr>
  </w:style>
  <w:style w:type="character" w:customStyle="1" w:styleId="40">
    <w:name w:val="标题 4 字符"/>
    <w:basedOn w:val="afff4"/>
    <w:link w:val="4"/>
    <w:rsid w:val="001320C8"/>
    <w:rPr>
      <w:rFonts w:ascii="Arial" w:eastAsia="黑体" w:hAnsi="Arial" w:cs="Times New Roman"/>
      <w:b/>
      <w:bCs/>
      <w:sz w:val="28"/>
      <w:szCs w:val="28"/>
    </w:rPr>
  </w:style>
  <w:style w:type="character" w:customStyle="1" w:styleId="50">
    <w:name w:val="标题 5 字符"/>
    <w:basedOn w:val="afff4"/>
    <w:link w:val="5"/>
    <w:rsid w:val="001320C8"/>
    <w:rPr>
      <w:rFonts w:ascii="Calibri" w:eastAsia="宋体" w:hAnsi="Calibri" w:cs="Times New Roman"/>
      <w:b/>
      <w:bCs/>
      <w:sz w:val="28"/>
      <w:szCs w:val="28"/>
    </w:rPr>
  </w:style>
  <w:style w:type="character" w:customStyle="1" w:styleId="60">
    <w:name w:val="标题 6 字符"/>
    <w:basedOn w:val="afff4"/>
    <w:link w:val="6"/>
    <w:rsid w:val="001320C8"/>
    <w:rPr>
      <w:rFonts w:ascii="Arial" w:eastAsia="黑体" w:hAnsi="Arial" w:cs="Times New Roman"/>
      <w:b/>
      <w:bCs/>
      <w:sz w:val="24"/>
      <w:szCs w:val="24"/>
    </w:rPr>
  </w:style>
  <w:style w:type="character" w:customStyle="1" w:styleId="70">
    <w:name w:val="标题 7 字符"/>
    <w:basedOn w:val="afff4"/>
    <w:link w:val="7"/>
    <w:rsid w:val="001320C8"/>
    <w:rPr>
      <w:rFonts w:ascii="Calibri" w:eastAsia="宋体" w:hAnsi="Calibri" w:cs="Times New Roman"/>
      <w:b/>
      <w:bCs/>
      <w:sz w:val="24"/>
      <w:szCs w:val="24"/>
    </w:rPr>
  </w:style>
  <w:style w:type="character" w:customStyle="1" w:styleId="80">
    <w:name w:val="标题 8 字符"/>
    <w:basedOn w:val="afff4"/>
    <w:link w:val="8"/>
    <w:rsid w:val="001320C8"/>
    <w:rPr>
      <w:rFonts w:ascii="Arial" w:eastAsia="黑体" w:hAnsi="Arial" w:cs="Times New Roman"/>
      <w:sz w:val="24"/>
      <w:szCs w:val="24"/>
    </w:rPr>
  </w:style>
  <w:style w:type="character" w:customStyle="1" w:styleId="90">
    <w:name w:val="标题 9 字符"/>
    <w:basedOn w:val="afff4"/>
    <w:link w:val="9"/>
    <w:rsid w:val="001320C8"/>
    <w:rPr>
      <w:rFonts w:ascii="Arial" w:eastAsia="黑体" w:hAnsi="Arial" w:cs="Times New Roman"/>
      <w:szCs w:val="21"/>
    </w:rPr>
  </w:style>
  <w:style w:type="paragraph" w:styleId="afff7">
    <w:name w:val="header"/>
    <w:basedOn w:val="afff3"/>
    <w:link w:val="afff8"/>
    <w:uiPriority w:val="99"/>
    <w:rsid w:val="001320C8"/>
    <w:pPr>
      <w:tabs>
        <w:tab w:val="center" w:pos="4153"/>
        <w:tab w:val="right" w:pos="8306"/>
      </w:tabs>
      <w:snapToGrid w:val="0"/>
      <w:spacing w:line="400" w:lineRule="exact"/>
      <w:jc w:val="center"/>
    </w:pPr>
    <w:rPr>
      <w:rFonts w:ascii="Calibri" w:hAnsi="Calibri" w:cs="Times New Roman"/>
      <w:sz w:val="18"/>
      <w:szCs w:val="18"/>
    </w:rPr>
  </w:style>
  <w:style w:type="character" w:customStyle="1" w:styleId="afff8">
    <w:name w:val="页眉 字符"/>
    <w:basedOn w:val="afff4"/>
    <w:link w:val="afff7"/>
    <w:uiPriority w:val="99"/>
    <w:rsid w:val="001320C8"/>
    <w:rPr>
      <w:rFonts w:ascii="Calibri" w:eastAsia="宋体" w:hAnsi="Calibri" w:cs="Times New Roman"/>
      <w:sz w:val="18"/>
      <w:szCs w:val="18"/>
    </w:rPr>
  </w:style>
  <w:style w:type="paragraph" w:styleId="afff9">
    <w:name w:val="footer"/>
    <w:basedOn w:val="afff3"/>
    <w:link w:val="afffa"/>
    <w:uiPriority w:val="99"/>
    <w:rsid w:val="001320C8"/>
    <w:pPr>
      <w:tabs>
        <w:tab w:val="center" w:pos="4153"/>
        <w:tab w:val="right" w:pos="8306"/>
      </w:tabs>
      <w:snapToGrid w:val="0"/>
      <w:jc w:val="right"/>
    </w:pPr>
    <w:rPr>
      <w:rFonts w:ascii="宋体" w:hAnsi="Calibri" w:cs="Times New Roman"/>
      <w:sz w:val="18"/>
      <w:szCs w:val="18"/>
    </w:rPr>
  </w:style>
  <w:style w:type="character" w:customStyle="1" w:styleId="afffa">
    <w:name w:val="页脚 字符"/>
    <w:basedOn w:val="afff4"/>
    <w:link w:val="afff9"/>
    <w:uiPriority w:val="99"/>
    <w:rsid w:val="001320C8"/>
    <w:rPr>
      <w:rFonts w:ascii="宋体" w:eastAsia="宋体" w:hAnsi="Calibri" w:cs="Times New Roman"/>
      <w:sz w:val="18"/>
      <w:szCs w:val="18"/>
    </w:rPr>
  </w:style>
  <w:style w:type="paragraph" w:styleId="afffb">
    <w:name w:val="Balloon Text"/>
    <w:basedOn w:val="afff3"/>
    <w:link w:val="afffc"/>
    <w:uiPriority w:val="99"/>
    <w:semiHidden/>
    <w:unhideWhenUsed/>
    <w:rsid w:val="001320C8"/>
    <w:pPr>
      <w:adjustRightInd w:val="0"/>
      <w:spacing w:line="400" w:lineRule="exact"/>
    </w:pPr>
    <w:rPr>
      <w:rFonts w:ascii="Calibri" w:hAnsi="Calibri" w:cs="Times New Roman"/>
      <w:sz w:val="18"/>
      <w:szCs w:val="18"/>
    </w:rPr>
  </w:style>
  <w:style w:type="character" w:customStyle="1" w:styleId="afffc">
    <w:name w:val="批注框文本 字符"/>
    <w:basedOn w:val="afff4"/>
    <w:link w:val="afffb"/>
    <w:uiPriority w:val="99"/>
    <w:semiHidden/>
    <w:rsid w:val="001320C8"/>
    <w:rPr>
      <w:rFonts w:ascii="Calibri" w:eastAsia="宋体" w:hAnsi="Calibri" w:cs="Times New Roman"/>
      <w:sz w:val="18"/>
      <w:szCs w:val="18"/>
    </w:rPr>
  </w:style>
  <w:style w:type="paragraph" w:styleId="afffd">
    <w:name w:val="Quote"/>
    <w:basedOn w:val="afff3"/>
    <w:next w:val="afff3"/>
    <w:link w:val="afffe"/>
    <w:uiPriority w:val="29"/>
    <w:qFormat/>
    <w:rsid w:val="001320C8"/>
    <w:pPr>
      <w:adjustRightInd w:val="0"/>
      <w:spacing w:line="400" w:lineRule="exact"/>
    </w:pPr>
    <w:rPr>
      <w:rFonts w:ascii="Calibri" w:hAnsi="Calibri" w:cs="Times New Roman"/>
      <w:i/>
      <w:iCs/>
      <w:color w:val="000000"/>
      <w:sz w:val="21"/>
      <w:szCs w:val="21"/>
    </w:rPr>
  </w:style>
  <w:style w:type="character" w:customStyle="1" w:styleId="afffe">
    <w:name w:val="引用 字符"/>
    <w:basedOn w:val="afff4"/>
    <w:link w:val="afffd"/>
    <w:uiPriority w:val="29"/>
    <w:rsid w:val="001320C8"/>
    <w:rPr>
      <w:rFonts w:ascii="Calibri" w:eastAsia="宋体" w:hAnsi="Calibri" w:cs="Times New Roman"/>
      <w:i/>
      <w:iCs/>
      <w:color w:val="000000"/>
      <w:szCs w:val="21"/>
    </w:rPr>
  </w:style>
  <w:style w:type="character" w:styleId="affff">
    <w:name w:val="Strong"/>
    <w:uiPriority w:val="22"/>
    <w:qFormat/>
    <w:rsid w:val="001320C8"/>
    <w:rPr>
      <w:b/>
      <w:bCs/>
    </w:rPr>
  </w:style>
  <w:style w:type="character" w:styleId="affff0">
    <w:name w:val="Emphasis"/>
    <w:uiPriority w:val="20"/>
    <w:qFormat/>
    <w:rsid w:val="001320C8"/>
    <w:rPr>
      <w:i/>
      <w:iCs/>
    </w:rPr>
  </w:style>
  <w:style w:type="paragraph" w:styleId="affff1">
    <w:name w:val="Title"/>
    <w:basedOn w:val="afff3"/>
    <w:link w:val="affff2"/>
    <w:uiPriority w:val="10"/>
    <w:qFormat/>
    <w:rsid w:val="001320C8"/>
    <w:pPr>
      <w:adjustRightInd w:val="0"/>
      <w:spacing w:before="240" w:after="60" w:line="400" w:lineRule="exact"/>
      <w:jc w:val="center"/>
      <w:outlineLvl w:val="0"/>
    </w:pPr>
    <w:rPr>
      <w:rFonts w:ascii="Arial" w:hAnsi="Arial" w:cs="Arial"/>
      <w:b/>
      <w:bCs/>
      <w:sz w:val="32"/>
      <w:szCs w:val="32"/>
    </w:rPr>
  </w:style>
  <w:style w:type="character" w:customStyle="1" w:styleId="affff2">
    <w:name w:val="标题 字符"/>
    <w:basedOn w:val="afff4"/>
    <w:link w:val="affff1"/>
    <w:uiPriority w:val="10"/>
    <w:rsid w:val="001320C8"/>
    <w:rPr>
      <w:rFonts w:ascii="Arial" w:eastAsia="宋体" w:hAnsi="Arial" w:cs="Arial"/>
      <w:b/>
      <w:bCs/>
      <w:sz w:val="32"/>
      <w:szCs w:val="32"/>
    </w:rPr>
  </w:style>
  <w:style w:type="paragraph" w:customStyle="1" w:styleId="affff3">
    <w:name w:val="标准标志"/>
    <w:next w:val="afff3"/>
    <w:rsid w:val="001320C8"/>
    <w:pPr>
      <w:framePr w:w="2268" w:h="1392" w:hRule="exact" w:wrap="around" w:hAnchor="margin" w:x="6748" w:y="171" w:anchorLock="1"/>
      <w:shd w:val="solid" w:color="FFFFFF" w:fill="FFFFFF"/>
      <w:spacing w:line="0" w:lineRule="atLeast"/>
      <w:jc w:val="right"/>
    </w:pPr>
    <w:rPr>
      <w:rFonts w:ascii="Times New Roman" w:eastAsia="宋体" w:hAnsi="Times New Roman" w:cs="Times New Roman"/>
      <w:b/>
      <w:w w:val="130"/>
      <w:kern w:val="0"/>
      <w:sz w:val="96"/>
      <w:szCs w:val="20"/>
    </w:rPr>
  </w:style>
  <w:style w:type="paragraph" w:customStyle="1" w:styleId="affff4">
    <w:name w:val="标准称谓"/>
    <w:next w:val="afff3"/>
    <w:rsid w:val="001320C8"/>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eastAsia="宋体" w:hAnsi="Times New Roman" w:cs="Times New Roman"/>
      <w:b/>
      <w:bCs/>
      <w:w w:val="148"/>
      <w:kern w:val="0"/>
      <w:sz w:val="52"/>
      <w:szCs w:val="20"/>
    </w:rPr>
  </w:style>
  <w:style w:type="paragraph" w:customStyle="1" w:styleId="affff5">
    <w:name w:val="标准文件_页脚偶数页"/>
    <w:rsid w:val="001320C8"/>
    <w:pPr>
      <w:ind w:left="198"/>
    </w:pPr>
    <w:rPr>
      <w:rFonts w:ascii="宋体" w:eastAsia="宋体" w:hAnsi="Times New Roman" w:cs="Times New Roman"/>
      <w:kern w:val="0"/>
      <w:sz w:val="18"/>
      <w:szCs w:val="20"/>
    </w:rPr>
  </w:style>
  <w:style w:type="paragraph" w:customStyle="1" w:styleId="affff6">
    <w:name w:val="标准文件_页脚奇数页"/>
    <w:rsid w:val="001320C8"/>
    <w:pPr>
      <w:ind w:right="227"/>
      <w:jc w:val="right"/>
    </w:pPr>
    <w:rPr>
      <w:rFonts w:ascii="宋体" w:eastAsia="宋体" w:hAnsi="Times New Roman" w:cs="Times New Roman"/>
      <w:kern w:val="0"/>
      <w:sz w:val="18"/>
      <w:szCs w:val="20"/>
    </w:rPr>
  </w:style>
  <w:style w:type="paragraph" w:customStyle="1" w:styleId="affff7">
    <w:name w:val="标准书眉一"/>
    <w:rsid w:val="001320C8"/>
    <w:pPr>
      <w:jc w:val="both"/>
    </w:pPr>
    <w:rPr>
      <w:rFonts w:ascii="Times New Roman" w:eastAsia="宋体" w:hAnsi="Times New Roman" w:cs="Times New Roman"/>
      <w:kern w:val="0"/>
      <w:sz w:val="20"/>
      <w:szCs w:val="20"/>
    </w:rPr>
  </w:style>
  <w:style w:type="paragraph" w:customStyle="1" w:styleId="ICS">
    <w:name w:val="标准文件_ICS"/>
    <w:basedOn w:val="afff3"/>
    <w:rsid w:val="001320C8"/>
    <w:pPr>
      <w:adjustRightInd w:val="0"/>
      <w:spacing w:line="0" w:lineRule="atLeast"/>
    </w:pPr>
    <w:rPr>
      <w:rFonts w:ascii="黑体" w:eastAsia="黑体" w:hAnsi="宋体" w:cs="Times New Roman"/>
      <w:sz w:val="21"/>
      <w:szCs w:val="21"/>
    </w:rPr>
  </w:style>
  <w:style w:type="paragraph" w:customStyle="1" w:styleId="affff8">
    <w:name w:val="标准文件_标准正文"/>
    <w:basedOn w:val="afff3"/>
    <w:next w:val="affff9"/>
    <w:rsid w:val="001320C8"/>
    <w:pPr>
      <w:adjustRightInd w:val="0"/>
      <w:snapToGrid w:val="0"/>
      <w:spacing w:line="400" w:lineRule="exact"/>
      <w:ind w:firstLineChars="200" w:firstLine="200"/>
    </w:pPr>
    <w:rPr>
      <w:rFonts w:ascii="Calibri" w:hAnsi="Calibri" w:cs="Times New Roman"/>
      <w:kern w:val="0"/>
      <w:sz w:val="21"/>
      <w:szCs w:val="21"/>
    </w:rPr>
  </w:style>
  <w:style w:type="paragraph" w:customStyle="1" w:styleId="affffa">
    <w:name w:val="标准文件_版本"/>
    <w:basedOn w:val="affff8"/>
    <w:rsid w:val="001320C8"/>
    <w:pPr>
      <w:adjustRightInd/>
      <w:snapToGrid/>
      <w:ind w:firstLineChars="0" w:firstLine="0"/>
    </w:pPr>
    <w:rPr>
      <w:rFonts w:ascii="宋体" w:hAnsi="宋体"/>
      <w:kern w:val="2"/>
    </w:rPr>
  </w:style>
  <w:style w:type="paragraph" w:customStyle="1" w:styleId="affffb">
    <w:name w:val="标准文件_标准部门"/>
    <w:basedOn w:val="afff3"/>
    <w:rsid w:val="001320C8"/>
    <w:pPr>
      <w:adjustRightInd w:val="0"/>
      <w:spacing w:line="400" w:lineRule="exact"/>
      <w:jc w:val="center"/>
    </w:pPr>
    <w:rPr>
      <w:rFonts w:ascii="黑体" w:eastAsia="黑体" w:hAnsi="Calibri" w:cs="Times New Roman"/>
      <w:kern w:val="0"/>
      <w:sz w:val="44"/>
      <w:szCs w:val="21"/>
    </w:rPr>
  </w:style>
  <w:style w:type="paragraph" w:customStyle="1" w:styleId="affffc">
    <w:name w:val="标准文件_标准代替"/>
    <w:basedOn w:val="afff3"/>
    <w:next w:val="afff3"/>
    <w:rsid w:val="001320C8"/>
    <w:pPr>
      <w:adjustRightInd w:val="0"/>
      <w:spacing w:line="310" w:lineRule="exact"/>
      <w:jc w:val="right"/>
    </w:pPr>
    <w:rPr>
      <w:rFonts w:ascii="宋体" w:hAnsi="宋体" w:cs="Times New Roman"/>
      <w:kern w:val="0"/>
      <w:sz w:val="21"/>
      <w:szCs w:val="21"/>
    </w:rPr>
  </w:style>
  <w:style w:type="paragraph" w:customStyle="1" w:styleId="affffd">
    <w:name w:val="标准文件_标准名称标题"/>
    <w:basedOn w:val="afff3"/>
    <w:next w:val="afff3"/>
    <w:rsid w:val="001320C8"/>
    <w:pPr>
      <w:widowControl/>
      <w:shd w:val="clear" w:color="FFFFFF" w:fill="FFFFFF"/>
      <w:spacing w:before="640" w:after="100" w:line="400" w:lineRule="exact"/>
      <w:jc w:val="center"/>
    </w:pPr>
    <w:rPr>
      <w:rFonts w:ascii="黑体" w:eastAsia="黑体" w:hAnsi="Calibri" w:cs="Times New Roman"/>
      <w:kern w:val="0"/>
      <w:sz w:val="32"/>
      <w:szCs w:val="21"/>
    </w:rPr>
  </w:style>
  <w:style w:type="paragraph" w:customStyle="1" w:styleId="affffe">
    <w:name w:val="标准文件_页眉奇数页"/>
    <w:next w:val="afff3"/>
    <w:rsid w:val="001320C8"/>
    <w:pPr>
      <w:tabs>
        <w:tab w:val="center" w:pos="4154"/>
        <w:tab w:val="right" w:pos="8306"/>
      </w:tabs>
      <w:spacing w:after="120"/>
      <w:jc w:val="right"/>
    </w:pPr>
    <w:rPr>
      <w:rFonts w:ascii="黑体" w:eastAsia="黑体" w:hAnsi="宋体" w:cs="Times New Roman"/>
      <w:noProof/>
      <w:kern w:val="0"/>
      <w:szCs w:val="20"/>
    </w:rPr>
  </w:style>
  <w:style w:type="paragraph" w:customStyle="1" w:styleId="afffff">
    <w:name w:val="标准文件_页眉偶数页"/>
    <w:basedOn w:val="affffe"/>
    <w:next w:val="afff3"/>
    <w:rsid w:val="001320C8"/>
    <w:pPr>
      <w:jc w:val="left"/>
    </w:pPr>
  </w:style>
  <w:style w:type="paragraph" w:customStyle="1" w:styleId="afffff0">
    <w:name w:val="标准文件_参考文献标题"/>
    <w:basedOn w:val="afff3"/>
    <w:next w:val="afff3"/>
    <w:rsid w:val="001320C8"/>
    <w:pPr>
      <w:widowControl/>
      <w:shd w:val="clear" w:color="FFFFFF" w:fill="FFFFFF"/>
      <w:spacing w:before="580" w:afterLines="50" w:after="50"/>
      <w:jc w:val="center"/>
      <w:outlineLvl w:val="0"/>
    </w:pPr>
    <w:rPr>
      <w:rFonts w:ascii="黑体" w:eastAsia="黑体" w:hAnsi="Calibri" w:cs="Times New Roman"/>
      <w:kern w:val="0"/>
      <w:sz w:val="21"/>
      <w:szCs w:val="21"/>
    </w:rPr>
  </w:style>
  <w:style w:type="paragraph" w:customStyle="1" w:styleId="a">
    <w:name w:val="标准文件_参考文献条目"/>
    <w:rsid w:val="001320C8"/>
    <w:pPr>
      <w:numPr>
        <w:numId w:val="1"/>
      </w:numPr>
    </w:pPr>
    <w:rPr>
      <w:rFonts w:ascii="宋体" w:eastAsia="宋体" w:hAnsi="Times New Roman" w:cs="Times New Roman"/>
      <w:kern w:val="0"/>
      <w:sz w:val="20"/>
      <w:szCs w:val="20"/>
    </w:rPr>
  </w:style>
  <w:style w:type="paragraph" w:customStyle="1" w:styleId="affff9">
    <w:name w:val="标准文件_段"/>
    <w:link w:val="Char"/>
    <w:rsid w:val="001320C8"/>
    <w:pPr>
      <w:autoSpaceDE w:val="0"/>
      <w:autoSpaceDN w:val="0"/>
      <w:ind w:firstLineChars="200" w:firstLine="200"/>
      <w:jc w:val="both"/>
    </w:pPr>
    <w:rPr>
      <w:rFonts w:ascii="宋体" w:eastAsia="宋体" w:hAnsi="Times New Roman" w:cs="Times New Roman"/>
      <w:noProof/>
      <w:kern w:val="0"/>
      <w:szCs w:val="20"/>
    </w:rPr>
  </w:style>
  <w:style w:type="paragraph" w:customStyle="1" w:styleId="affc">
    <w:name w:val="标准文件_二级条标题"/>
    <w:next w:val="affff9"/>
    <w:rsid w:val="001320C8"/>
    <w:pPr>
      <w:widowControl w:val="0"/>
      <w:numPr>
        <w:ilvl w:val="3"/>
        <w:numId w:val="29"/>
      </w:numPr>
      <w:spacing w:beforeLines="50" w:before="50" w:afterLines="50" w:after="50"/>
      <w:jc w:val="both"/>
      <w:outlineLvl w:val="2"/>
    </w:pPr>
    <w:rPr>
      <w:rFonts w:ascii="黑体" w:eastAsia="黑体" w:hAnsi="Times New Roman" w:cs="Times New Roman"/>
      <w:kern w:val="0"/>
      <w:szCs w:val="20"/>
    </w:rPr>
  </w:style>
  <w:style w:type="character" w:customStyle="1" w:styleId="afffff1">
    <w:name w:val="标准文件_发布"/>
    <w:rsid w:val="001320C8"/>
    <w:rPr>
      <w:rFonts w:ascii="黑体" w:eastAsia="黑体"/>
      <w:spacing w:val="0"/>
      <w:w w:val="100"/>
      <w:position w:val="3"/>
      <w:sz w:val="28"/>
    </w:rPr>
  </w:style>
  <w:style w:type="paragraph" w:customStyle="1" w:styleId="ad">
    <w:name w:val="标准文件_方框数字列项"/>
    <w:basedOn w:val="affff9"/>
    <w:rsid w:val="001320C8"/>
    <w:pPr>
      <w:numPr>
        <w:numId w:val="3"/>
      </w:numPr>
      <w:ind w:firstLineChars="0" w:firstLine="0"/>
    </w:pPr>
  </w:style>
  <w:style w:type="paragraph" w:customStyle="1" w:styleId="afffff2">
    <w:name w:val="标准文件_封面标准编号"/>
    <w:basedOn w:val="afff3"/>
    <w:next w:val="affffc"/>
    <w:rsid w:val="001320C8"/>
    <w:pPr>
      <w:adjustRightInd w:val="0"/>
      <w:spacing w:line="310" w:lineRule="exact"/>
      <w:jc w:val="right"/>
    </w:pPr>
    <w:rPr>
      <w:rFonts w:ascii="黑体" w:eastAsia="黑体" w:hAnsi="Calibri" w:cs="Times New Roman"/>
      <w:kern w:val="0"/>
      <w:sz w:val="28"/>
      <w:szCs w:val="21"/>
    </w:rPr>
  </w:style>
  <w:style w:type="paragraph" w:customStyle="1" w:styleId="afffff3">
    <w:name w:val="标准文件_封面标准分类号"/>
    <w:basedOn w:val="afff3"/>
    <w:rsid w:val="001320C8"/>
    <w:pPr>
      <w:adjustRightInd w:val="0"/>
      <w:spacing w:line="400" w:lineRule="exact"/>
    </w:pPr>
    <w:rPr>
      <w:rFonts w:ascii="黑体" w:eastAsia="黑体" w:hAnsi="Calibri" w:cs="Times New Roman"/>
      <w:b/>
      <w:kern w:val="0"/>
      <w:sz w:val="28"/>
      <w:szCs w:val="21"/>
    </w:rPr>
  </w:style>
  <w:style w:type="paragraph" w:customStyle="1" w:styleId="afffff4">
    <w:name w:val="标准文件_封面标准名称"/>
    <w:basedOn w:val="afff3"/>
    <w:rsid w:val="001320C8"/>
    <w:pPr>
      <w:adjustRightInd w:val="0"/>
      <w:jc w:val="center"/>
    </w:pPr>
    <w:rPr>
      <w:rFonts w:ascii="黑体" w:eastAsia="黑体" w:hAnsi="Calibri" w:cs="Times New Roman"/>
      <w:kern w:val="0"/>
      <w:sz w:val="52"/>
      <w:szCs w:val="21"/>
    </w:rPr>
  </w:style>
  <w:style w:type="paragraph" w:customStyle="1" w:styleId="afffff5">
    <w:name w:val="标准文件_封面标准英文名称"/>
    <w:basedOn w:val="afff3"/>
    <w:rsid w:val="001320C8"/>
    <w:pPr>
      <w:adjustRightInd w:val="0"/>
      <w:jc w:val="center"/>
    </w:pPr>
    <w:rPr>
      <w:rFonts w:ascii="黑体" w:eastAsia="黑体" w:hAnsi="Calibri" w:cs="Times New Roman"/>
      <w:b/>
      <w:sz w:val="28"/>
      <w:szCs w:val="21"/>
    </w:rPr>
  </w:style>
  <w:style w:type="paragraph" w:customStyle="1" w:styleId="afffff6">
    <w:name w:val="标准文件_封面发布日期"/>
    <w:basedOn w:val="afff3"/>
    <w:rsid w:val="001320C8"/>
    <w:pPr>
      <w:adjustRightInd w:val="0"/>
      <w:spacing w:line="310" w:lineRule="exact"/>
    </w:pPr>
    <w:rPr>
      <w:rFonts w:ascii="黑体" w:eastAsia="黑体" w:hAnsi="Calibri" w:cs="Times New Roman"/>
      <w:kern w:val="0"/>
      <w:sz w:val="28"/>
      <w:szCs w:val="21"/>
    </w:rPr>
  </w:style>
  <w:style w:type="paragraph" w:customStyle="1" w:styleId="afffff7">
    <w:name w:val="标准文件_封面密级"/>
    <w:basedOn w:val="afff3"/>
    <w:rsid w:val="001320C8"/>
    <w:pPr>
      <w:adjustRightInd w:val="0"/>
      <w:spacing w:line="400" w:lineRule="exact"/>
    </w:pPr>
    <w:rPr>
      <w:rFonts w:ascii="Calibri" w:eastAsia="黑体" w:hAnsi="Calibri" w:cs="Times New Roman"/>
      <w:sz w:val="32"/>
      <w:szCs w:val="21"/>
    </w:rPr>
  </w:style>
  <w:style w:type="paragraph" w:customStyle="1" w:styleId="afffff8">
    <w:name w:val="标准文件_封面实施日期"/>
    <w:basedOn w:val="afff3"/>
    <w:rsid w:val="001320C8"/>
    <w:pPr>
      <w:adjustRightInd w:val="0"/>
      <w:spacing w:line="310" w:lineRule="exact"/>
      <w:jc w:val="right"/>
    </w:pPr>
    <w:rPr>
      <w:rFonts w:ascii="黑体" w:eastAsia="黑体" w:hAnsi="Calibri" w:cs="Times New Roman"/>
      <w:sz w:val="28"/>
      <w:szCs w:val="21"/>
    </w:rPr>
  </w:style>
  <w:style w:type="paragraph" w:customStyle="1" w:styleId="afffff9">
    <w:name w:val="标准文件_封面抬头"/>
    <w:basedOn w:val="affff9"/>
    <w:rsid w:val="001320C8"/>
    <w:pPr>
      <w:adjustRightInd w:val="0"/>
      <w:spacing w:line="800" w:lineRule="exact"/>
      <w:ind w:firstLineChars="0" w:firstLine="0"/>
      <w:jc w:val="distribute"/>
    </w:pPr>
    <w:rPr>
      <w:rFonts w:ascii="黑体" w:eastAsia="黑体"/>
      <w:b/>
      <w:sz w:val="64"/>
    </w:rPr>
  </w:style>
  <w:style w:type="paragraph" w:customStyle="1" w:styleId="aff1">
    <w:name w:val="标准文件_附录标识"/>
    <w:next w:val="affff9"/>
    <w:rsid w:val="001320C8"/>
    <w:pPr>
      <w:numPr>
        <w:numId w:val="6"/>
      </w:numPr>
      <w:shd w:val="clear" w:color="FFFFFF" w:fill="FFFFFF"/>
      <w:tabs>
        <w:tab w:val="left" w:pos="6406"/>
      </w:tabs>
      <w:spacing w:before="560" w:afterLines="50" w:after="50"/>
      <w:jc w:val="center"/>
      <w:outlineLvl w:val="0"/>
    </w:pPr>
    <w:rPr>
      <w:rFonts w:ascii="黑体" w:eastAsia="黑体" w:hAnsi="Times New Roman" w:cs="Times New Roman"/>
      <w:noProof/>
      <w:kern w:val="0"/>
      <w:szCs w:val="20"/>
    </w:rPr>
  </w:style>
  <w:style w:type="paragraph" w:customStyle="1" w:styleId="afd">
    <w:name w:val="标准文件_附录表标题"/>
    <w:next w:val="affff9"/>
    <w:rsid w:val="001320C8"/>
    <w:pPr>
      <w:numPr>
        <w:ilvl w:val="1"/>
        <w:numId w:val="33"/>
      </w:numPr>
      <w:adjustRightInd w:val="0"/>
      <w:snapToGrid w:val="0"/>
      <w:spacing w:beforeLines="50" w:before="50" w:afterLines="50" w:after="50"/>
      <w:jc w:val="center"/>
      <w:textAlignment w:val="baseline"/>
    </w:pPr>
    <w:rPr>
      <w:rFonts w:ascii="黑体" w:eastAsia="黑体" w:hAnsi="Times New Roman" w:cs="Times New Roman"/>
      <w:kern w:val="21"/>
      <w:szCs w:val="20"/>
    </w:rPr>
  </w:style>
  <w:style w:type="paragraph" w:customStyle="1" w:styleId="aff2">
    <w:name w:val="标准文件_附录一级条标题"/>
    <w:next w:val="affff9"/>
    <w:rsid w:val="001320C8"/>
    <w:pPr>
      <w:widowControl w:val="0"/>
      <w:numPr>
        <w:ilvl w:val="1"/>
        <w:numId w:val="6"/>
      </w:numPr>
      <w:spacing w:beforeLines="50" w:before="50" w:afterLines="50" w:after="50"/>
      <w:jc w:val="both"/>
      <w:outlineLvl w:val="2"/>
    </w:pPr>
    <w:rPr>
      <w:rFonts w:ascii="黑体" w:eastAsia="黑体" w:hAnsi="Times New Roman" w:cs="Times New Roman"/>
      <w:kern w:val="21"/>
      <w:szCs w:val="20"/>
    </w:rPr>
  </w:style>
  <w:style w:type="paragraph" w:customStyle="1" w:styleId="aff3">
    <w:name w:val="标准文件_附录二级条标题"/>
    <w:basedOn w:val="aff2"/>
    <w:next w:val="affff9"/>
    <w:rsid w:val="001320C8"/>
    <w:pPr>
      <w:widowControl/>
      <w:numPr>
        <w:ilvl w:val="2"/>
      </w:numPr>
      <w:wordWrap w:val="0"/>
      <w:overflowPunct w:val="0"/>
      <w:autoSpaceDE w:val="0"/>
      <w:autoSpaceDN w:val="0"/>
      <w:textAlignment w:val="baseline"/>
      <w:outlineLvl w:val="3"/>
    </w:pPr>
  </w:style>
  <w:style w:type="paragraph" w:customStyle="1" w:styleId="afffffa">
    <w:name w:val="标准文件_附录公式"/>
    <w:basedOn w:val="affff8"/>
    <w:next w:val="affff8"/>
    <w:rsid w:val="001320C8"/>
    <w:pPr>
      <w:tabs>
        <w:tab w:val="center" w:pos="4678"/>
        <w:tab w:val="right" w:leader="middleDot" w:pos="9356"/>
      </w:tabs>
      <w:spacing w:line="240" w:lineRule="auto"/>
      <w:ind w:right="-51" w:firstLineChars="0" w:firstLine="0"/>
    </w:pPr>
    <w:rPr>
      <w:rFonts w:ascii="宋体" w:hAnsi="宋体"/>
    </w:rPr>
  </w:style>
  <w:style w:type="paragraph" w:customStyle="1" w:styleId="aff4">
    <w:name w:val="标准文件_附录三级条标题"/>
    <w:next w:val="affff9"/>
    <w:rsid w:val="001320C8"/>
    <w:pPr>
      <w:widowControl w:val="0"/>
      <w:numPr>
        <w:ilvl w:val="3"/>
        <w:numId w:val="6"/>
      </w:numPr>
      <w:spacing w:beforeLines="50" w:before="50" w:afterLines="50" w:after="50"/>
      <w:jc w:val="both"/>
      <w:outlineLvl w:val="4"/>
    </w:pPr>
    <w:rPr>
      <w:rFonts w:ascii="黑体" w:eastAsia="黑体" w:hAnsi="Times New Roman" w:cs="Times New Roman"/>
      <w:kern w:val="21"/>
      <w:szCs w:val="20"/>
    </w:rPr>
  </w:style>
  <w:style w:type="paragraph" w:customStyle="1" w:styleId="aff5">
    <w:name w:val="标准文件_附录四级条标题"/>
    <w:next w:val="affff9"/>
    <w:rsid w:val="001320C8"/>
    <w:pPr>
      <w:widowControl w:val="0"/>
      <w:numPr>
        <w:ilvl w:val="4"/>
        <w:numId w:val="6"/>
      </w:numPr>
      <w:spacing w:beforeLines="50" w:before="50" w:afterLines="50" w:after="50"/>
      <w:jc w:val="both"/>
      <w:outlineLvl w:val="5"/>
    </w:pPr>
    <w:rPr>
      <w:rFonts w:ascii="黑体" w:eastAsia="黑体" w:hAnsi="Times New Roman" w:cs="Times New Roman"/>
      <w:kern w:val="21"/>
      <w:szCs w:val="20"/>
    </w:rPr>
  </w:style>
  <w:style w:type="paragraph" w:customStyle="1" w:styleId="af7">
    <w:name w:val="标准文件_附录图标题"/>
    <w:next w:val="affff9"/>
    <w:rsid w:val="001320C8"/>
    <w:pPr>
      <w:numPr>
        <w:ilvl w:val="1"/>
        <w:numId w:val="5"/>
      </w:numPr>
      <w:adjustRightInd w:val="0"/>
      <w:snapToGrid w:val="0"/>
      <w:spacing w:beforeLines="50" w:before="50" w:afterLines="50" w:after="50"/>
      <w:jc w:val="center"/>
    </w:pPr>
    <w:rPr>
      <w:rFonts w:ascii="黑体" w:eastAsia="黑体" w:hAnsi="Times New Roman" w:cs="Times New Roman"/>
      <w:kern w:val="0"/>
      <w:szCs w:val="20"/>
    </w:rPr>
  </w:style>
  <w:style w:type="paragraph" w:customStyle="1" w:styleId="aff6">
    <w:name w:val="标准文件_附录五级条标题"/>
    <w:next w:val="affff9"/>
    <w:rsid w:val="001320C8"/>
    <w:pPr>
      <w:widowControl w:val="0"/>
      <w:numPr>
        <w:ilvl w:val="5"/>
        <w:numId w:val="6"/>
      </w:numPr>
      <w:spacing w:beforeLines="50" w:before="50" w:afterLines="50" w:after="50"/>
      <w:jc w:val="both"/>
      <w:outlineLvl w:val="6"/>
    </w:pPr>
    <w:rPr>
      <w:rFonts w:ascii="黑体" w:eastAsia="黑体" w:hAnsi="Times New Roman" w:cs="Times New Roman"/>
      <w:kern w:val="21"/>
      <w:szCs w:val="20"/>
    </w:rPr>
  </w:style>
  <w:style w:type="paragraph" w:customStyle="1" w:styleId="af0">
    <w:name w:val="标准文件_附录英文标识"/>
    <w:next w:val="afffffb"/>
    <w:rsid w:val="001320C8"/>
    <w:pPr>
      <w:numPr>
        <w:numId w:val="7"/>
      </w:numPr>
      <w:tabs>
        <w:tab w:val="left" w:pos="6406"/>
      </w:tabs>
      <w:spacing w:before="220" w:after="320"/>
      <w:jc w:val="center"/>
      <w:outlineLvl w:val="0"/>
    </w:pPr>
    <w:rPr>
      <w:rFonts w:ascii="黑体" w:eastAsia="黑体" w:hAnsi="Times New Roman" w:cs="Times New Roman"/>
      <w:kern w:val="0"/>
      <w:szCs w:val="20"/>
    </w:rPr>
  </w:style>
  <w:style w:type="paragraph" w:styleId="afffffb">
    <w:name w:val="Body Text"/>
    <w:basedOn w:val="afff3"/>
    <w:link w:val="afffffc"/>
    <w:rsid w:val="001320C8"/>
    <w:pPr>
      <w:adjustRightInd w:val="0"/>
      <w:spacing w:after="120" w:line="400" w:lineRule="exact"/>
    </w:pPr>
    <w:rPr>
      <w:rFonts w:ascii="Calibri" w:hAnsi="Calibri" w:cs="Times New Roman"/>
      <w:sz w:val="21"/>
      <w:szCs w:val="21"/>
    </w:rPr>
  </w:style>
  <w:style w:type="character" w:customStyle="1" w:styleId="afffffc">
    <w:name w:val="正文文本 字符"/>
    <w:basedOn w:val="afff4"/>
    <w:link w:val="afffffb"/>
    <w:rsid w:val="001320C8"/>
    <w:rPr>
      <w:rFonts w:ascii="Calibri" w:eastAsia="宋体" w:hAnsi="Calibri" w:cs="Times New Roman"/>
      <w:szCs w:val="21"/>
    </w:rPr>
  </w:style>
  <w:style w:type="paragraph" w:customStyle="1" w:styleId="afffffd">
    <w:name w:val="标准文件_附录章标题"/>
    <w:next w:val="affff9"/>
    <w:rsid w:val="001320C8"/>
    <w:pPr>
      <w:wordWrap w:val="0"/>
      <w:overflowPunct w:val="0"/>
      <w:autoSpaceDE w:val="0"/>
      <w:spacing w:beforeLines="50" w:afterLines="50"/>
      <w:jc w:val="both"/>
      <w:textAlignment w:val="baseline"/>
      <w:outlineLvl w:val="1"/>
    </w:pPr>
    <w:rPr>
      <w:rFonts w:ascii="黑体" w:eastAsia="黑体" w:hAnsi="Times New Roman" w:cs="Times New Roman"/>
      <w:kern w:val="21"/>
      <w:szCs w:val="20"/>
    </w:rPr>
  </w:style>
  <w:style w:type="paragraph" w:customStyle="1" w:styleId="afffffe">
    <w:name w:val="标准文件_公式后的破折号"/>
    <w:basedOn w:val="affff9"/>
    <w:next w:val="affff9"/>
    <w:rsid w:val="001320C8"/>
    <w:pPr>
      <w:ind w:leftChars="200" w:left="488" w:hangingChars="290" w:hanging="289"/>
    </w:pPr>
  </w:style>
  <w:style w:type="paragraph" w:customStyle="1" w:styleId="a6">
    <w:name w:val="标准文件_前言、引言标题"/>
    <w:next w:val="afff3"/>
    <w:rsid w:val="001320C8"/>
    <w:pPr>
      <w:numPr>
        <w:numId w:val="18"/>
      </w:numPr>
      <w:shd w:val="clear" w:color="FFFFFF" w:fill="FFFFFF"/>
      <w:spacing w:before="480" w:afterLines="150" w:after="150"/>
      <w:jc w:val="center"/>
      <w:outlineLvl w:val="0"/>
    </w:pPr>
    <w:rPr>
      <w:rFonts w:ascii="黑体" w:eastAsia="黑体" w:hAnsi="Times New Roman" w:cs="Times New Roman"/>
      <w:kern w:val="0"/>
      <w:sz w:val="32"/>
      <w:szCs w:val="20"/>
    </w:rPr>
  </w:style>
  <w:style w:type="paragraph" w:customStyle="1" w:styleId="affffff">
    <w:name w:val="标准文件_目次、标准名称标题"/>
    <w:basedOn w:val="a6"/>
    <w:next w:val="affff9"/>
    <w:rsid w:val="001320C8"/>
    <w:pPr>
      <w:spacing w:line="460" w:lineRule="exact"/>
      <w:ind w:left="0" w:firstLine="0"/>
    </w:pPr>
  </w:style>
  <w:style w:type="paragraph" w:customStyle="1" w:styleId="affffff0">
    <w:name w:val="标准文件_目录标题"/>
    <w:basedOn w:val="afff3"/>
    <w:rsid w:val="001320C8"/>
    <w:pPr>
      <w:adjustRightInd w:val="0"/>
      <w:spacing w:before="480" w:afterLines="150" w:after="150"/>
      <w:jc w:val="center"/>
    </w:pPr>
    <w:rPr>
      <w:rFonts w:ascii="黑体" w:eastAsia="黑体" w:hAnsi="Calibri" w:cs="Times New Roman"/>
      <w:sz w:val="32"/>
      <w:szCs w:val="21"/>
    </w:rPr>
  </w:style>
  <w:style w:type="paragraph" w:customStyle="1" w:styleId="af1">
    <w:name w:val="标准文件_破折号列项"/>
    <w:rsid w:val="001320C8"/>
    <w:pPr>
      <w:numPr>
        <w:numId w:val="8"/>
      </w:numPr>
      <w:adjustRightInd w:val="0"/>
      <w:snapToGrid w:val="0"/>
      <w:ind w:firstLineChars="200" w:firstLine="200"/>
    </w:pPr>
    <w:rPr>
      <w:rFonts w:ascii="Times New Roman" w:eastAsia="宋体" w:hAnsi="Times New Roman" w:cs="Times New Roman"/>
      <w:kern w:val="0"/>
      <w:szCs w:val="20"/>
    </w:rPr>
  </w:style>
  <w:style w:type="paragraph" w:customStyle="1" w:styleId="afa">
    <w:name w:val="标准文件_破折号列项（二级）"/>
    <w:basedOn w:val="af1"/>
    <w:rsid w:val="001320C8"/>
    <w:pPr>
      <w:numPr>
        <w:numId w:val="9"/>
      </w:numPr>
    </w:pPr>
  </w:style>
  <w:style w:type="paragraph" w:customStyle="1" w:styleId="affd">
    <w:name w:val="标准文件_三级条标题"/>
    <w:basedOn w:val="affc"/>
    <w:next w:val="affff9"/>
    <w:rsid w:val="001320C8"/>
    <w:pPr>
      <w:widowControl/>
      <w:numPr>
        <w:ilvl w:val="4"/>
      </w:numPr>
      <w:outlineLvl w:val="3"/>
    </w:pPr>
  </w:style>
  <w:style w:type="character" w:styleId="affffff1">
    <w:name w:val="Subtle Reference"/>
    <w:uiPriority w:val="31"/>
    <w:qFormat/>
    <w:rsid w:val="001320C8"/>
    <w:rPr>
      <w:smallCaps/>
      <w:color w:val="C0504D"/>
      <w:u w:val="single"/>
    </w:rPr>
  </w:style>
  <w:style w:type="paragraph" w:customStyle="1" w:styleId="affffff2">
    <w:name w:val="标准文件_示例后续"/>
    <w:basedOn w:val="afff3"/>
    <w:rsid w:val="001320C8"/>
    <w:pPr>
      <w:ind w:firstLineChars="200" w:firstLine="200"/>
    </w:pPr>
    <w:rPr>
      <w:rFonts w:ascii="Calibri" w:hAnsi="Calibri" w:cs="Times New Roman"/>
      <w:sz w:val="18"/>
      <w:szCs w:val="24"/>
    </w:rPr>
  </w:style>
  <w:style w:type="paragraph" w:customStyle="1" w:styleId="aff7">
    <w:name w:val="标准文件_数字编号列项"/>
    <w:rsid w:val="001320C8"/>
    <w:pPr>
      <w:numPr>
        <w:numId w:val="13"/>
      </w:numPr>
      <w:jc w:val="both"/>
    </w:pPr>
    <w:rPr>
      <w:rFonts w:ascii="宋体" w:eastAsia="宋体" w:hAnsi="宋体" w:cs="Times New Roman"/>
      <w:kern w:val="0"/>
      <w:szCs w:val="20"/>
    </w:rPr>
  </w:style>
  <w:style w:type="paragraph" w:customStyle="1" w:styleId="affe">
    <w:name w:val="标准文件_四级条标题"/>
    <w:next w:val="affff9"/>
    <w:rsid w:val="001320C8"/>
    <w:pPr>
      <w:widowControl w:val="0"/>
      <w:numPr>
        <w:ilvl w:val="5"/>
        <w:numId w:val="29"/>
      </w:numPr>
      <w:spacing w:beforeLines="50" w:before="50" w:afterLines="50" w:after="50"/>
      <w:jc w:val="both"/>
      <w:outlineLvl w:val="4"/>
    </w:pPr>
    <w:rPr>
      <w:rFonts w:ascii="黑体" w:eastAsia="黑体" w:hAnsi="Times New Roman" w:cs="Times New Roman"/>
      <w:kern w:val="0"/>
      <w:szCs w:val="20"/>
    </w:rPr>
  </w:style>
  <w:style w:type="paragraph" w:styleId="affffff3">
    <w:name w:val="footnote text"/>
    <w:basedOn w:val="afff3"/>
    <w:next w:val="afff3"/>
    <w:link w:val="affffff4"/>
    <w:semiHidden/>
    <w:rsid w:val="001320C8"/>
    <w:pPr>
      <w:snapToGrid w:val="0"/>
      <w:spacing w:line="300" w:lineRule="exact"/>
      <w:ind w:leftChars="200" w:left="400" w:hangingChars="200" w:hanging="200"/>
      <w:jc w:val="left"/>
    </w:pPr>
    <w:rPr>
      <w:rFonts w:ascii="宋体" w:hAnsi="Calibri" w:cs="Times New Roman"/>
      <w:sz w:val="18"/>
      <w:szCs w:val="18"/>
    </w:rPr>
  </w:style>
  <w:style w:type="character" w:customStyle="1" w:styleId="affffff4">
    <w:name w:val="脚注文本 字符"/>
    <w:basedOn w:val="afff4"/>
    <w:link w:val="affffff3"/>
    <w:semiHidden/>
    <w:rsid w:val="001320C8"/>
    <w:rPr>
      <w:rFonts w:ascii="宋体" w:eastAsia="宋体" w:hAnsi="Calibri" w:cs="Times New Roman"/>
      <w:sz w:val="18"/>
      <w:szCs w:val="18"/>
    </w:rPr>
  </w:style>
  <w:style w:type="paragraph" w:customStyle="1" w:styleId="affffff5">
    <w:name w:val="标准文件_条文脚注"/>
    <w:basedOn w:val="affffff3"/>
    <w:rsid w:val="001320C8"/>
    <w:pPr>
      <w:adjustRightInd w:val="0"/>
      <w:spacing w:line="240" w:lineRule="auto"/>
      <w:ind w:leftChars="0" w:left="0" w:firstLineChars="200" w:firstLine="200"/>
      <w:jc w:val="both"/>
    </w:pPr>
    <w:rPr>
      <w:rFonts w:hAnsi="宋体"/>
    </w:rPr>
  </w:style>
  <w:style w:type="paragraph" w:customStyle="1" w:styleId="af2">
    <w:name w:val="标准文件_图表脚注"/>
    <w:basedOn w:val="afff3"/>
    <w:next w:val="affff9"/>
    <w:rsid w:val="001320C8"/>
    <w:pPr>
      <w:numPr>
        <w:numId w:val="14"/>
      </w:numPr>
      <w:adjustRightInd w:val="0"/>
      <w:jc w:val="left"/>
    </w:pPr>
    <w:rPr>
      <w:rFonts w:ascii="宋体" w:hAnsi="宋体" w:cs="Times New Roman"/>
      <w:sz w:val="18"/>
      <w:szCs w:val="21"/>
    </w:rPr>
  </w:style>
  <w:style w:type="character" w:styleId="affffff6">
    <w:name w:val="footnote reference"/>
    <w:aliases w:val="标准文件_脚注引用"/>
    <w:semiHidden/>
    <w:rsid w:val="001320C8"/>
    <w:rPr>
      <w:rFonts w:ascii="宋体" w:eastAsia="宋体" w:hAnsi="宋体" w:cs="Times New Roman"/>
      <w:spacing w:val="0"/>
      <w:sz w:val="18"/>
      <w:vertAlign w:val="superscript"/>
    </w:rPr>
  </w:style>
  <w:style w:type="character" w:customStyle="1" w:styleId="affffff7">
    <w:name w:val="标准文件_图表脚注内容"/>
    <w:rsid w:val="001320C8"/>
    <w:rPr>
      <w:rFonts w:ascii="宋体" w:eastAsia="宋体" w:hAnsi="宋体" w:cs="Times New Roman"/>
      <w:spacing w:val="0"/>
      <w:sz w:val="18"/>
      <w:vertAlign w:val="superscript"/>
    </w:rPr>
  </w:style>
  <w:style w:type="paragraph" w:customStyle="1" w:styleId="afff">
    <w:name w:val="标准文件_五级条标题"/>
    <w:next w:val="affff9"/>
    <w:rsid w:val="001320C8"/>
    <w:pPr>
      <w:widowControl w:val="0"/>
      <w:numPr>
        <w:ilvl w:val="6"/>
        <w:numId w:val="29"/>
      </w:numPr>
      <w:spacing w:beforeLines="50" w:before="50" w:afterLines="50" w:after="50"/>
      <w:jc w:val="both"/>
      <w:outlineLvl w:val="5"/>
    </w:pPr>
    <w:rPr>
      <w:rFonts w:ascii="黑体" w:eastAsia="黑体" w:hAnsi="Times New Roman" w:cs="Times New Roman"/>
      <w:kern w:val="0"/>
      <w:szCs w:val="20"/>
    </w:rPr>
  </w:style>
  <w:style w:type="paragraph" w:customStyle="1" w:styleId="affa">
    <w:name w:val="标准文件_章标题"/>
    <w:next w:val="affff9"/>
    <w:rsid w:val="001320C8"/>
    <w:pPr>
      <w:numPr>
        <w:ilvl w:val="1"/>
        <w:numId w:val="29"/>
      </w:numPr>
      <w:spacing w:beforeLines="100" w:before="100" w:afterLines="100" w:after="100"/>
      <w:jc w:val="both"/>
      <w:outlineLvl w:val="0"/>
    </w:pPr>
    <w:rPr>
      <w:rFonts w:ascii="黑体" w:eastAsia="黑体" w:hAnsi="Times New Roman" w:cs="Times New Roman"/>
      <w:kern w:val="0"/>
      <w:szCs w:val="20"/>
    </w:rPr>
  </w:style>
  <w:style w:type="paragraph" w:customStyle="1" w:styleId="affb">
    <w:name w:val="标准文件_一级条标题"/>
    <w:basedOn w:val="affa"/>
    <w:next w:val="affff9"/>
    <w:rsid w:val="001320C8"/>
    <w:pPr>
      <w:numPr>
        <w:ilvl w:val="2"/>
      </w:numPr>
      <w:spacing w:beforeLines="50" w:before="50" w:afterLines="50" w:after="50"/>
      <w:outlineLvl w:val="1"/>
    </w:pPr>
  </w:style>
  <w:style w:type="paragraph" w:customStyle="1" w:styleId="affffff8">
    <w:name w:val="标准文件_一致程度"/>
    <w:basedOn w:val="afff3"/>
    <w:rsid w:val="001320C8"/>
    <w:pPr>
      <w:adjustRightInd w:val="0"/>
      <w:spacing w:line="440" w:lineRule="exact"/>
      <w:jc w:val="center"/>
    </w:pPr>
    <w:rPr>
      <w:rFonts w:ascii="Calibri" w:hAnsi="Calibri" w:cs="Times New Roman"/>
      <w:sz w:val="28"/>
      <w:szCs w:val="21"/>
    </w:rPr>
  </w:style>
  <w:style w:type="paragraph" w:customStyle="1" w:styleId="affffff9">
    <w:name w:val="标准文件_引言标题"/>
    <w:next w:val="afff3"/>
    <w:rsid w:val="001320C8"/>
    <w:pPr>
      <w:shd w:val="clear" w:color="FFFFFF" w:fill="FFFFFF"/>
      <w:spacing w:before="540" w:after="600"/>
      <w:jc w:val="center"/>
      <w:outlineLvl w:val="0"/>
    </w:pPr>
    <w:rPr>
      <w:rFonts w:ascii="黑体" w:eastAsia="黑体" w:hAnsi="Times New Roman" w:cs="Times New Roman"/>
      <w:kern w:val="0"/>
      <w:sz w:val="32"/>
      <w:szCs w:val="20"/>
    </w:rPr>
  </w:style>
  <w:style w:type="paragraph" w:customStyle="1" w:styleId="affffffa">
    <w:name w:val="标准文件_英文图表脚注"/>
    <w:basedOn w:val="affff8"/>
    <w:rsid w:val="001320C8"/>
    <w:pPr>
      <w:widowControl/>
      <w:adjustRightInd/>
      <w:snapToGrid/>
      <w:spacing w:line="240" w:lineRule="auto"/>
      <w:ind w:left="79" w:hangingChars="80" w:hanging="79"/>
    </w:pPr>
    <w:rPr>
      <w:rFonts w:ascii="宋体" w:hAnsi="宋体"/>
    </w:rPr>
  </w:style>
  <w:style w:type="paragraph" w:customStyle="1" w:styleId="af4">
    <w:name w:val="标准文件_数字编号列项（二级）"/>
    <w:rsid w:val="001320C8"/>
    <w:pPr>
      <w:numPr>
        <w:ilvl w:val="1"/>
        <w:numId w:val="27"/>
      </w:numPr>
      <w:jc w:val="both"/>
    </w:pPr>
    <w:rPr>
      <w:rFonts w:ascii="宋体" w:eastAsia="宋体" w:hAnsi="Times New Roman" w:cs="Times New Roman"/>
      <w:kern w:val="0"/>
      <w:szCs w:val="20"/>
    </w:rPr>
  </w:style>
  <w:style w:type="paragraph" w:customStyle="1" w:styleId="af">
    <w:name w:val="标准文件_英文注："/>
    <w:basedOn w:val="afff3"/>
    <w:next w:val="affff9"/>
    <w:rsid w:val="001320C8"/>
    <w:pPr>
      <w:numPr>
        <w:numId w:val="19"/>
      </w:numPr>
      <w:tabs>
        <w:tab w:val="left" w:pos="420"/>
      </w:tabs>
      <w:autoSpaceDE w:val="0"/>
      <w:autoSpaceDN w:val="0"/>
      <w:adjustRightInd w:val="0"/>
    </w:pPr>
    <w:rPr>
      <w:rFonts w:ascii="宋体" w:hAnsi="宋体" w:cs="Times New Roman"/>
      <w:kern w:val="0"/>
      <w:sz w:val="18"/>
      <w:szCs w:val="20"/>
    </w:rPr>
  </w:style>
  <w:style w:type="paragraph" w:customStyle="1" w:styleId="afe">
    <w:name w:val="标准文件_英文注×："/>
    <w:basedOn w:val="afff3"/>
    <w:rsid w:val="001320C8"/>
    <w:pPr>
      <w:numPr>
        <w:numId w:val="20"/>
      </w:numPr>
      <w:tabs>
        <w:tab w:val="left" w:pos="210"/>
      </w:tabs>
      <w:autoSpaceDE w:val="0"/>
      <w:autoSpaceDN w:val="0"/>
      <w:adjustRightInd w:val="0"/>
    </w:pPr>
    <w:rPr>
      <w:rFonts w:ascii="宋体" w:hAnsi="宋体" w:cs="Times New Roman"/>
      <w:kern w:val="0"/>
      <w:sz w:val="21"/>
      <w:szCs w:val="20"/>
    </w:rPr>
  </w:style>
  <w:style w:type="paragraph" w:customStyle="1" w:styleId="aff0">
    <w:name w:val="标准文件_正文表标题"/>
    <w:next w:val="affff9"/>
    <w:rsid w:val="001320C8"/>
    <w:pPr>
      <w:numPr>
        <w:numId w:val="21"/>
      </w:numPr>
      <w:tabs>
        <w:tab w:val="left" w:pos="0"/>
      </w:tabs>
      <w:spacing w:beforeLines="50" w:before="50" w:afterLines="50" w:after="50"/>
      <w:jc w:val="center"/>
    </w:pPr>
    <w:rPr>
      <w:rFonts w:ascii="黑体" w:eastAsia="黑体" w:hAnsi="Times New Roman" w:cs="Times New Roman"/>
      <w:kern w:val="0"/>
      <w:szCs w:val="20"/>
    </w:rPr>
  </w:style>
  <w:style w:type="paragraph" w:customStyle="1" w:styleId="affffffb">
    <w:name w:val="标准文件_正文公式"/>
    <w:basedOn w:val="afff3"/>
    <w:next w:val="affff8"/>
    <w:rsid w:val="001320C8"/>
    <w:pPr>
      <w:tabs>
        <w:tab w:val="center" w:pos="4678"/>
        <w:tab w:val="right" w:leader="middleDot" w:pos="9356"/>
      </w:tabs>
      <w:adjustRightInd w:val="0"/>
    </w:pPr>
    <w:rPr>
      <w:rFonts w:ascii="宋体" w:hAnsi="宋体" w:cs="Times New Roman"/>
      <w:sz w:val="21"/>
      <w:szCs w:val="21"/>
    </w:rPr>
  </w:style>
  <w:style w:type="paragraph" w:customStyle="1" w:styleId="afb">
    <w:name w:val="标准文件_正文图标题"/>
    <w:next w:val="affff9"/>
    <w:rsid w:val="001320C8"/>
    <w:pPr>
      <w:numPr>
        <w:numId w:val="22"/>
      </w:numPr>
      <w:spacing w:beforeLines="50" w:before="50" w:afterLines="50" w:after="50"/>
      <w:jc w:val="center"/>
    </w:pPr>
    <w:rPr>
      <w:rFonts w:ascii="黑体" w:eastAsia="黑体" w:hAnsi="Times New Roman" w:cs="Times New Roman"/>
      <w:kern w:val="0"/>
      <w:szCs w:val="20"/>
    </w:rPr>
  </w:style>
  <w:style w:type="paragraph" w:customStyle="1" w:styleId="afff1">
    <w:name w:val="标准文件_正文英文表标题"/>
    <w:next w:val="affff9"/>
    <w:rsid w:val="001320C8"/>
    <w:pPr>
      <w:numPr>
        <w:numId w:val="23"/>
      </w:numPr>
      <w:jc w:val="center"/>
    </w:pPr>
    <w:rPr>
      <w:rFonts w:ascii="黑体" w:eastAsia="黑体" w:hAnsi="Times New Roman" w:cs="Times New Roman"/>
      <w:kern w:val="0"/>
      <w:szCs w:val="20"/>
    </w:rPr>
  </w:style>
  <w:style w:type="paragraph" w:customStyle="1" w:styleId="af9">
    <w:name w:val="标准文件_正文英文图标题"/>
    <w:next w:val="affff9"/>
    <w:rsid w:val="001320C8"/>
    <w:pPr>
      <w:numPr>
        <w:numId w:val="24"/>
      </w:numPr>
      <w:jc w:val="center"/>
    </w:pPr>
    <w:rPr>
      <w:rFonts w:ascii="黑体" w:eastAsia="黑体" w:hAnsi="Times New Roman" w:cs="Times New Roman"/>
      <w:kern w:val="0"/>
      <w:szCs w:val="20"/>
    </w:rPr>
  </w:style>
  <w:style w:type="paragraph" w:customStyle="1" w:styleId="af5">
    <w:name w:val="标准文件_编号列项（三级）"/>
    <w:rsid w:val="001320C8"/>
    <w:pPr>
      <w:numPr>
        <w:ilvl w:val="2"/>
        <w:numId w:val="27"/>
      </w:numPr>
    </w:pPr>
    <w:rPr>
      <w:rFonts w:ascii="宋体" w:eastAsia="宋体" w:hAnsi="Times New Roman" w:cs="Times New Roman"/>
      <w:kern w:val="0"/>
      <w:szCs w:val="20"/>
    </w:rPr>
  </w:style>
  <w:style w:type="character" w:styleId="affffffc">
    <w:name w:val="Hyperlink"/>
    <w:uiPriority w:val="99"/>
    <w:rsid w:val="001320C8"/>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3"/>
    <w:rsid w:val="001320C8"/>
    <w:pPr>
      <w:numPr>
        <w:ilvl w:val="3"/>
        <w:numId w:val="31"/>
      </w:numPr>
    </w:pPr>
    <w:rPr>
      <w:rFonts w:ascii="宋体" w:hAnsi="宋体" w:cs="Times New Roman"/>
      <w:sz w:val="21"/>
      <w:szCs w:val="24"/>
    </w:rPr>
  </w:style>
  <w:style w:type="paragraph" w:customStyle="1" w:styleId="affffffd">
    <w:name w:val="发布部门"/>
    <w:next w:val="affff9"/>
    <w:rsid w:val="001320C8"/>
    <w:pPr>
      <w:framePr w:w="7433" w:h="585" w:hRule="exact" w:hSpace="180" w:vSpace="180" w:wrap="around" w:hAnchor="margin" w:xAlign="center" w:y="14401" w:anchorLock="1"/>
      <w:jc w:val="center"/>
    </w:pPr>
    <w:rPr>
      <w:rFonts w:ascii="宋体" w:eastAsia="宋体" w:hAnsi="Times New Roman" w:cs="Times New Roman"/>
      <w:b/>
      <w:w w:val="135"/>
      <w:kern w:val="0"/>
      <w:sz w:val="36"/>
      <w:szCs w:val="20"/>
    </w:rPr>
  </w:style>
  <w:style w:type="paragraph" w:customStyle="1" w:styleId="affffffe">
    <w:name w:val="发布日期"/>
    <w:rsid w:val="001320C8"/>
    <w:pPr>
      <w:framePr w:w="4000" w:h="473" w:hRule="exact" w:hSpace="180" w:vSpace="180" w:wrap="around" w:hAnchor="margin" w:y="13511" w:anchorLock="1"/>
    </w:pPr>
    <w:rPr>
      <w:rFonts w:ascii="Times New Roman" w:eastAsia="黑体" w:hAnsi="Times New Roman" w:cs="Times New Roman"/>
      <w:kern w:val="0"/>
      <w:sz w:val="28"/>
      <w:szCs w:val="20"/>
    </w:rPr>
  </w:style>
  <w:style w:type="paragraph" w:customStyle="1" w:styleId="afffffff">
    <w:name w:val="封面标准代替信息"/>
    <w:basedOn w:val="afff3"/>
    <w:rsid w:val="001320C8"/>
    <w:pPr>
      <w:framePr w:w="9138" w:h="1244" w:hRule="exact" w:wrap="auto" w:vAnchor="page" w:hAnchor="margin" w:y="2908"/>
      <w:kinsoku w:val="0"/>
      <w:overflowPunct w:val="0"/>
      <w:autoSpaceDE w:val="0"/>
      <w:autoSpaceDN w:val="0"/>
      <w:adjustRightInd w:val="0"/>
      <w:spacing w:before="57" w:line="280" w:lineRule="exact"/>
      <w:jc w:val="right"/>
      <w:textAlignment w:val="center"/>
    </w:pPr>
    <w:rPr>
      <w:rFonts w:ascii="宋体" w:cs="Times New Roman"/>
      <w:kern w:val="0"/>
      <w:sz w:val="21"/>
      <w:szCs w:val="20"/>
    </w:rPr>
  </w:style>
  <w:style w:type="paragraph" w:customStyle="1" w:styleId="afffffff0">
    <w:name w:val="封面标准名称"/>
    <w:rsid w:val="001320C8"/>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ffffff1">
    <w:name w:val="封面标准文稿编辑信息"/>
    <w:rsid w:val="001320C8"/>
    <w:pPr>
      <w:spacing w:before="180" w:line="180" w:lineRule="exact"/>
      <w:jc w:val="center"/>
    </w:pPr>
    <w:rPr>
      <w:rFonts w:ascii="宋体" w:eastAsia="宋体" w:hAnsi="Times New Roman" w:cs="Times New Roman"/>
      <w:kern w:val="0"/>
      <w:szCs w:val="20"/>
    </w:rPr>
  </w:style>
  <w:style w:type="paragraph" w:customStyle="1" w:styleId="afffffff2">
    <w:name w:val="封面标准文稿类别"/>
    <w:rsid w:val="001320C8"/>
    <w:pPr>
      <w:spacing w:before="440" w:line="400" w:lineRule="exact"/>
      <w:jc w:val="center"/>
    </w:pPr>
    <w:rPr>
      <w:rFonts w:ascii="宋体" w:eastAsia="宋体" w:hAnsi="Times New Roman" w:cs="Times New Roman"/>
      <w:kern w:val="0"/>
      <w:sz w:val="24"/>
      <w:szCs w:val="20"/>
    </w:rPr>
  </w:style>
  <w:style w:type="paragraph" w:customStyle="1" w:styleId="afffffff3">
    <w:name w:val="封面标准英文名称"/>
    <w:rsid w:val="001320C8"/>
    <w:pPr>
      <w:widowControl w:val="0"/>
      <w:spacing w:line="360" w:lineRule="exact"/>
      <w:jc w:val="center"/>
    </w:pPr>
    <w:rPr>
      <w:rFonts w:ascii="Times New Roman" w:eastAsia="宋体" w:hAnsi="Times New Roman" w:cs="Times New Roman"/>
      <w:kern w:val="0"/>
      <w:sz w:val="28"/>
      <w:szCs w:val="20"/>
    </w:rPr>
  </w:style>
  <w:style w:type="paragraph" w:customStyle="1" w:styleId="afffffff4">
    <w:name w:val="封面一致性程度标识"/>
    <w:rsid w:val="001320C8"/>
    <w:pPr>
      <w:spacing w:before="440" w:line="440" w:lineRule="exact"/>
      <w:jc w:val="center"/>
    </w:pPr>
    <w:rPr>
      <w:rFonts w:ascii="Times New Roman" w:eastAsia="宋体" w:hAnsi="Times New Roman" w:cs="Times New Roman"/>
      <w:kern w:val="0"/>
      <w:sz w:val="28"/>
      <w:szCs w:val="20"/>
    </w:rPr>
  </w:style>
  <w:style w:type="paragraph" w:customStyle="1" w:styleId="afffffff5">
    <w:name w:val="封面正文"/>
    <w:rsid w:val="001320C8"/>
    <w:pPr>
      <w:jc w:val="both"/>
    </w:pPr>
    <w:rPr>
      <w:rFonts w:ascii="Times New Roman" w:eastAsia="宋体" w:hAnsi="Times New Roman" w:cs="Times New Roman"/>
      <w:kern w:val="0"/>
      <w:sz w:val="20"/>
      <w:szCs w:val="20"/>
    </w:rPr>
  </w:style>
  <w:style w:type="paragraph" w:customStyle="1" w:styleId="afffffff6">
    <w:name w:val="附录二级无标题条"/>
    <w:basedOn w:val="afff3"/>
    <w:next w:val="affff9"/>
    <w:rsid w:val="001320C8"/>
    <w:pPr>
      <w:widowControl/>
      <w:wordWrap w:val="0"/>
      <w:overflowPunct w:val="0"/>
      <w:autoSpaceDE w:val="0"/>
      <w:autoSpaceDN w:val="0"/>
      <w:textAlignment w:val="baseline"/>
      <w:outlineLvl w:val="3"/>
    </w:pPr>
    <w:rPr>
      <w:rFonts w:ascii="宋体" w:hAnsi="宋体" w:cs="Times New Roman"/>
      <w:kern w:val="21"/>
      <w:sz w:val="21"/>
      <w:szCs w:val="21"/>
    </w:rPr>
  </w:style>
  <w:style w:type="paragraph" w:customStyle="1" w:styleId="afffffff7">
    <w:name w:val="附录三级无标题条"/>
    <w:basedOn w:val="afffffff6"/>
    <w:next w:val="affff9"/>
    <w:rsid w:val="001320C8"/>
    <w:pPr>
      <w:outlineLvl w:val="4"/>
    </w:pPr>
  </w:style>
  <w:style w:type="paragraph" w:customStyle="1" w:styleId="afffffff8">
    <w:name w:val="附录四级无标题条"/>
    <w:basedOn w:val="afffffff7"/>
    <w:next w:val="affff9"/>
    <w:rsid w:val="001320C8"/>
    <w:pPr>
      <w:outlineLvl w:val="5"/>
    </w:pPr>
  </w:style>
  <w:style w:type="paragraph" w:customStyle="1" w:styleId="afffffff9">
    <w:name w:val="附录图"/>
    <w:next w:val="affff9"/>
    <w:rsid w:val="001320C8"/>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Cs w:val="20"/>
    </w:rPr>
  </w:style>
  <w:style w:type="paragraph" w:customStyle="1" w:styleId="afffffffa">
    <w:name w:val="标准文件_一级项"/>
    <w:rsid w:val="001320C8"/>
    <w:rPr>
      <w:rFonts w:ascii="宋体" w:eastAsia="宋体" w:hAnsi="Times New Roman" w:cs="Times New Roman"/>
      <w:kern w:val="0"/>
      <w:szCs w:val="20"/>
    </w:rPr>
  </w:style>
  <w:style w:type="paragraph" w:customStyle="1" w:styleId="afffffffb">
    <w:name w:val="附录五级无标题条"/>
    <w:basedOn w:val="afffffff8"/>
    <w:next w:val="affff9"/>
    <w:rsid w:val="001320C8"/>
    <w:pPr>
      <w:outlineLvl w:val="6"/>
    </w:pPr>
  </w:style>
  <w:style w:type="paragraph" w:customStyle="1" w:styleId="afffffffc">
    <w:name w:val="附录性质"/>
    <w:basedOn w:val="afff3"/>
    <w:rsid w:val="001320C8"/>
    <w:pPr>
      <w:widowControl/>
      <w:spacing w:line="400" w:lineRule="exact"/>
      <w:jc w:val="center"/>
    </w:pPr>
    <w:rPr>
      <w:rFonts w:ascii="黑体" w:eastAsia="黑体" w:hAnsi="Calibri" w:cs="Times New Roman"/>
      <w:sz w:val="21"/>
      <w:szCs w:val="21"/>
    </w:rPr>
  </w:style>
  <w:style w:type="paragraph" w:customStyle="1" w:styleId="afffffffd">
    <w:name w:val="附录一级无标题条"/>
    <w:basedOn w:val="afffffd"/>
    <w:next w:val="affff9"/>
    <w:rsid w:val="001320C8"/>
    <w:pPr>
      <w:autoSpaceDN w:val="0"/>
      <w:outlineLvl w:val="2"/>
    </w:pPr>
    <w:rPr>
      <w:rFonts w:ascii="宋体" w:eastAsia="宋体" w:hAnsi="宋体"/>
    </w:rPr>
  </w:style>
  <w:style w:type="character" w:customStyle="1" w:styleId="afffffffe">
    <w:name w:val="个人答复风格"/>
    <w:rsid w:val="001320C8"/>
    <w:rPr>
      <w:rFonts w:ascii="Arial" w:eastAsia="宋体" w:hAnsi="Arial" w:cs="Arial"/>
      <w:color w:val="auto"/>
      <w:spacing w:val="0"/>
      <w:sz w:val="20"/>
    </w:rPr>
  </w:style>
  <w:style w:type="character" w:customStyle="1" w:styleId="affffffff">
    <w:name w:val="个人撰写风格"/>
    <w:rsid w:val="001320C8"/>
    <w:rPr>
      <w:rFonts w:ascii="Arial" w:eastAsia="宋体" w:hAnsi="Arial" w:cs="Arial"/>
      <w:color w:val="auto"/>
      <w:spacing w:val="0"/>
      <w:sz w:val="20"/>
    </w:rPr>
  </w:style>
  <w:style w:type="paragraph" w:customStyle="1" w:styleId="affffffff0">
    <w:name w:val="脚注后续"/>
    <w:rsid w:val="001320C8"/>
    <w:pPr>
      <w:ind w:leftChars="350" w:left="350"/>
      <w:jc w:val="both"/>
    </w:pPr>
    <w:rPr>
      <w:rFonts w:ascii="宋体" w:eastAsia="宋体" w:hAnsi="Times New Roman" w:cs="Times New Roman"/>
      <w:kern w:val="0"/>
      <w:sz w:val="18"/>
      <w:szCs w:val="20"/>
    </w:rPr>
  </w:style>
  <w:style w:type="paragraph" w:customStyle="1" w:styleId="afff2">
    <w:name w:val="列项——"/>
    <w:rsid w:val="001320C8"/>
    <w:pPr>
      <w:widowControl w:val="0"/>
      <w:numPr>
        <w:numId w:val="28"/>
      </w:numPr>
      <w:jc w:val="both"/>
    </w:pPr>
    <w:rPr>
      <w:rFonts w:ascii="宋体" w:eastAsia="宋体" w:hAnsi="宋体" w:cs="Times New Roman"/>
      <w:kern w:val="0"/>
      <w:szCs w:val="20"/>
    </w:rPr>
  </w:style>
  <w:style w:type="paragraph" w:customStyle="1" w:styleId="affffffff1">
    <w:name w:val="列项·"/>
    <w:basedOn w:val="affff9"/>
    <w:rsid w:val="001320C8"/>
    <w:pPr>
      <w:tabs>
        <w:tab w:val="left" w:pos="840"/>
      </w:tabs>
    </w:pPr>
  </w:style>
  <w:style w:type="paragraph" w:customStyle="1" w:styleId="affffffff2">
    <w:name w:val="目次、索引正文"/>
    <w:rsid w:val="001320C8"/>
    <w:pPr>
      <w:spacing w:line="320" w:lineRule="exact"/>
      <w:jc w:val="both"/>
    </w:pPr>
    <w:rPr>
      <w:rFonts w:ascii="宋体" w:eastAsia="宋体" w:hAnsi="Times New Roman" w:cs="Times New Roman"/>
      <w:kern w:val="0"/>
      <w:szCs w:val="20"/>
    </w:rPr>
  </w:style>
  <w:style w:type="paragraph" w:customStyle="1" w:styleId="210">
    <w:name w:val="目录 21"/>
    <w:basedOn w:val="afff3"/>
    <w:next w:val="afff3"/>
    <w:autoRedefine/>
    <w:semiHidden/>
    <w:rsid w:val="001320C8"/>
    <w:pPr>
      <w:jc w:val="left"/>
    </w:pPr>
    <w:rPr>
      <w:rFonts w:ascii="Calibri" w:hAnsi="Calibri" w:cs="Times New Roman"/>
      <w:bCs/>
      <w:iCs/>
      <w:sz w:val="21"/>
      <w:szCs w:val="21"/>
    </w:rPr>
  </w:style>
  <w:style w:type="paragraph" w:customStyle="1" w:styleId="31">
    <w:name w:val="目录 31"/>
    <w:basedOn w:val="afff3"/>
    <w:next w:val="afff3"/>
    <w:autoRedefine/>
    <w:semiHidden/>
    <w:rsid w:val="001320C8"/>
    <w:pPr>
      <w:adjustRightInd w:val="0"/>
    </w:pPr>
    <w:rPr>
      <w:rFonts w:ascii="宋体" w:hAnsi="宋体" w:cs="Times New Roman"/>
      <w:iCs/>
      <w:sz w:val="21"/>
      <w:szCs w:val="21"/>
    </w:rPr>
  </w:style>
  <w:style w:type="paragraph" w:customStyle="1" w:styleId="41">
    <w:name w:val="目录 41"/>
    <w:basedOn w:val="afff3"/>
    <w:next w:val="afff3"/>
    <w:autoRedefine/>
    <w:semiHidden/>
    <w:rsid w:val="001320C8"/>
    <w:pPr>
      <w:jc w:val="left"/>
    </w:pPr>
    <w:rPr>
      <w:rFonts w:ascii="Calibri" w:hAnsi="Calibri" w:cs="Times New Roman"/>
      <w:sz w:val="21"/>
      <w:szCs w:val="21"/>
    </w:rPr>
  </w:style>
  <w:style w:type="paragraph" w:customStyle="1" w:styleId="51">
    <w:name w:val="目录 51"/>
    <w:basedOn w:val="afff3"/>
    <w:next w:val="afff3"/>
    <w:autoRedefine/>
    <w:semiHidden/>
    <w:rsid w:val="001320C8"/>
    <w:pPr>
      <w:adjustRightInd w:val="0"/>
    </w:pPr>
    <w:rPr>
      <w:rFonts w:ascii="宋体" w:hAnsi="宋体" w:cs="Times New Roman"/>
      <w:sz w:val="21"/>
      <w:szCs w:val="21"/>
    </w:rPr>
  </w:style>
  <w:style w:type="paragraph" w:customStyle="1" w:styleId="61">
    <w:name w:val="目录 61"/>
    <w:basedOn w:val="afff3"/>
    <w:next w:val="afff3"/>
    <w:autoRedefine/>
    <w:semiHidden/>
    <w:rsid w:val="001320C8"/>
    <w:pPr>
      <w:jc w:val="left"/>
    </w:pPr>
    <w:rPr>
      <w:rFonts w:ascii="Calibri" w:hAnsi="Calibri" w:cs="Times New Roman"/>
      <w:sz w:val="21"/>
      <w:szCs w:val="21"/>
    </w:rPr>
  </w:style>
  <w:style w:type="paragraph" w:customStyle="1" w:styleId="71">
    <w:name w:val="目录 71"/>
    <w:basedOn w:val="61"/>
    <w:autoRedefine/>
    <w:semiHidden/>
    <w:rsid w:val="001320C8"/>
    <w:pPr>
      <w:ind w:left="1260"/>
    </w:pPr>
  </w:style>
  <w:style w:type="paragraph" w:customStyle="1" w:styleId="81">
    <w:name w:val="目录 81"/>
    <w:basedOn w:val="71"/>
    <w:autoRedefine/>
    <w:semiHidden/>
    <w:rsid w:val="001320C8"/>
    <w:pPr>
      <w:ind w:left="1470"/>
    </w:pPr>
  </w:style>
  <w:style w:type="paragraph" w:customStyle="1" w:styleId="91">
    <w:name w:val="目录 91"/>
    <w:basedOn w:val="81"/>
    <w:autoRedefine/>
    <w:semiHidden/>
    <w:rsid w:val="001320C8"/>
    <w:pPr>
      <w:ind w:left="1680"/>
    </w:pPr>
  </w:style>
  <w:style w:type="paragraph" w:customStyle="1" w:styleId="affffffff3">
    <w:name w:val="其他标准称谓"/>
    <w:rsid w:val="001320C8"/>
    <w:pPr>
      <w:spacing w:line="0" w:lineRule="atLeast"/>
      <w:jc w:val="distribute"/>
    </w:pPr>
    <w:rPr>
      <w:rFonts w:ascii="黑体" w:eastAsia="黑体" w:hAnsi="宋体" w:cs="Times New Roman"/>
      <w:kern w:val="0"/>
      <w:sz w:val="52"/>
      <w:szCs w:val="20"/>
    </w:rPr>
  </w:style>
  <w:style w:type="paragraph" w:customStyle="1" w:styleId="affffffff4">
    <w:name w:val="其他发布部门"/>
    <w:basedOn w:val="affffffd"/>
    <w:rsid w:val="001320C8"/>
    <w:pPr>
      <w:framePr w:wrap="around"/>
      <w:spacing w:line="0" w:lineRule="atLeast"/>
    </w:pPr>
    <w:rPr>
      <w:rFonts w:ascii="黑体" w:eastAsia="黑体"/>
      <w:b w:val="0"/>
    </w:rPr>
  </w:style>
  <w:style w:type="paragraph" w:customStyle="1" w:styleId="aff9">
    <w:name w:val="前言标题"/>
    <w:next w:val="afff3"/>
    <w:rsid w:val="001320C8"/>
    <w:pPr>
      <w:numPr>
        <w:numId w:val="29"/>
      </w:numPr>
      <w:shd w:val="clear" w:color="FFFFFF" w:fill="FFFFFF"/>
      <w:spacing w:before="540" w:after="600"/>
      <w:jc w:val="center"/>
      <w:outlineLvl w:val="0"/>
    </w:pPr>
    <w:rPr>
      <w:rFonts w:ascii="黑体" w:eastAsia="黑体" w:hAnsi="Times New Roman" w:cs="Times New Roman"/>
      <w:kern w:val="0"/>
      <w:sz w:val="32"/>
      <w:szCs w:val="20"/>
    </w:rPr>
  </w:style>
  <w:style w:type="paragraph" w:customStyle="1" w:styleId="a2">
    <w:name w:val="三级无标题条"/>
    <w:basedOn w:val="afff3"/>
    <w:rsid w:val="001320C8"/>
    <w:pPr>
      <w:numPr>
        <w:ilvl w:val="4"/>
        <w:numId w:val="31"/>
      </w:numPr>
    </w:pPr>
    <w:rPr>
      <w:rFonts w:ascii="宋体" w:hAnsi="宋体" w:cs="Times New Roman"/>
      <w:sz w:val="21"/>
      <w:szCs w:val="24"/>
    </w:rPr>
  </w:style>
  <w:style w:type="paragraph" w:customStyle="1" w:styleId="affffffff5">
    <w:name w:val="实施日期"/>
    <w:basedOn w:val="affffffe"/>
    <w:rsid w:val="001320C8"/>
    <w:pPr>
      <w:framePr w:hSpace="0" w:wrap="around" w:xAlign="right"/>
      <w:jc w:val="right"/>
    </w:pPr>
  </w:style>
  <w:style w:type="paragraph" w:customStyle="1" w:styleId="a3">
    <w:name w:val="四级无标题条"/>
    <w:basedOn w:val="afff3"/>
    <w:rsid w:val="001320C8"/>
    <w:pPr>
      <w:numPr>
        <w:ilvl w:val="5"/>
        <w:numId w:val="31"/>
      </w:numPr>
    </w:pPr>
    <w:rPr>
      <w:rFonts w:ascii="宋体" w:hAnsi="宋体" w:cs="Times New Roman"/>
      <w:sz w:val="21"/>
      <w:szCs w:val="24"/>
    </w:rPr>
  </w:style>
  <w:style w:type="paragraph" w:styleId="affffffff6">
    <w:name w:val="table of figures"/>
    <w:basedOn w:val="afff3"/>
    <w:next w:val="afff3"/>
    <w:semiHidden/>
    <w:rsid w:val="001320C8"/>
    <w:pPr>
      <w:jc w:val="left"/>
    </w:pPr>
    <w:rPr>
      <w:rFonts w:ascii="Calibri" w:hAnsi="Calibri" w:cs="Times New Roman"/>
      <w:sz w:val="21"/>
      <w:szCs w:val="24"/>
    </w:rPr>
  </w:style>
  <w:style w:type="paragraph" w:customStyle="1" w:styleId="affffffff7">
    <w:name w:val="文献分类号"/>
    <w:rsid w:val="001320C8"/>
    <w:pPr>
      <w:framePr w:hSpace="180" w:vSpace="180" w:wrap="around" w:hAnchor="margin" w:y="1" w:anchorLock="1"/>
      <w:widowControl w:val="0"/>
      <w:textAlignment w:val="center"/>
    </w:pPr>
    <w:rPr>
      <w:rFonts w:ascii="Times New Roman" w:eastAsia="黑体" w:hAnsi="Times New Roman" w:cs="Times New Roman"/>
      <w:kern w:val="0"/>
      <w:szCs w:val="20"/>
    </w:rPr>
  </w:style>
  <w:style w:type="paragraph" w:customStyle="1" w:styleId="affffffff8">
    <w:name w:val="无标题条"/>
    <w:next w:val="affff9"/>
    <w:rsid w:val="001320C8"/>
    <w:pPr>
      <w:jc w:val="both"/>
    </w:pPr>
    <w:rPr>
      <w:rFonts w:ascii="宋体" w:eastAsia="宋体" w:hAnsi="宋体" w:cs="Times New Roman"/>
      <w:kern w:val="0"/>
      <w:szCs w:val="20"/>
    </w:rPr>
  </w:style>
  <w:style w:type="paragraph" w:customStyle="1" w:styleId="a4">
    <w:name w:val="五级无标题条"/>
    <w:basedOn w:val="afff3"/>
    <w:rsid w:val="001320C8"/>
    <w:pPr>
      <w:numPr>
        <w:ilvl w:val="6"/>
        <w:numId w:val="31"/>
      </w:numPr>
      <w:spacing w:line="400" w:lineRule="exact"/>
    </w:pPr>
    <w:rPr>
      <w:rFonts w:ascii="Calibri" w:hAnsi="Calibri" w:cs="Times New Roman"/>
      <w:sz w:val="21"/>
      <w:szCs w:val="24"/>
    </w:rPr>
  </w:style>
  <w:style w:type="character" w:styleId="affffffff9">
    <w:name w:val="page number"/>
    <w:rsid w:val="001320C8"/>
    <w:rPr>
      <w:rFonts w:ascii="宋体" w:eastAsia="宋体" w:hAnsi="Times New Roman"/>
      <w:sz w:val="18"/>
    </w:rPr>
  </w:style>
  <w:style w:type="paragraph" w:customStyle="1" w:styleId="a0">
    <w:name w:val="一级无标题条"/>
    <w:basedOn w:val="afff3"/>
    <w:rsid w:val="001320C8"/>
    <w:pPr>
      <w:numPr>
        <w:ilvl w:val="2"/>
        <w:numId w:val="31"/>
      </w:numPr>
      <w:spacing w:before="10" w:after="10"/>
    </w:pPr>
    <w:rPr>
      <w:rFonts w:ascii="宋体" w:hAnsi="宋体" w:cs="Times New Roman"/>
      <w:sz w:val="21"/>
      <w:szCs w:val="24"/>
    </w:rPr>
  </w:style>
  <w:style w:type="paragraph" w:styleId="affffffffa">
    <w:name w:val="Normal Indent"/>
    <w:basedOn w:val="afff3"/>
    <w:rsid w:val="001320C8"/>
    <w:pPr>
      <w:adjustRightInd w:val="0"/>
      <w:spacing w:line="400" w:lineRule="exact"/>
      <w:ind w:firstLine="420"/>
    </w:pPr>
    <w:rPr>
      <w:rFonts w:ascii="Calibri" w:hAnsi="Calibri" w:cs="Times New Roman"/>
      <w:sz w:val="21"/>
      <w:szCs w:val="21"/>
    </w:rPr>
  </w:style>
  <w:style w:type="paragraph" w:customStyle="1" w:styleId="affffffffb">
    <w:name w:val="注:后续"/>
    <w:rsid w:val="001320C8"/>
    <w:pPr>
      <w:spacing w:line="300" w:lineRule="exact"/>
      <w:ind w:leftChars="400" w:left="600" w:hangingChars="200" w:hanging="200"/>
      <w:jc w:val="both"/>
    </w:pPr>
    <w:rPr>
      <w:rFonts w:ascii="宋体" w:eastAsia="宋体" w:hAnsi="Times New Roman" w:cs="Times New Roman"/>
      <w:kern w:val="0"/>
      <w:sz w:val="18"/>
      <w:szCs w:val="20"/>
    </w:rPr>
  </w:style>
  <w:style w:type="paragraph" w:customStyle="1" w:styleId="affffffffc">
    <w:name w:val="注×:后续"/>
    <w:basedOn w:val="affffffffb"/>
    <w:rsid w:val="001320C8"/>
    <w:pPr>
      <w:ind w:leftChars="0" w:left="1406" w:firstLineChars="0" w:hanging="499"/>
    </w:pPr>
  </w:style>
  <w:style w:type="paragraph" w:customStyle="1" w:styleId="affffffffd">
    <w:name w:val="标准文件_一级无标题"/>
    <w:basedOn w:val="affb"/>
    <w:qFormat/>
    <w:rsid w:val="001320C8"/>
    <w:pPr>
      <w:spacing w:beforeLines="0" w:before="0" w:afterLines="0" w:after="0"/>
      <w:outlineLvl w:val="9"/>
    </w:pPr>
    <w:rPr>
      <w:rFonts w:ascii="宋体" w:eastAsia="宋体"/>
    </w:rPr>
  </w:style>
  <w:style w:type="paragraph" w:customStyle="1" w:styleId="affffffffe">
    <w:name w:val="标准文件_五级无标题"/>
    <w:basedOn w:val="afff"/>
    <w:qFormat/>
    <w:rsid w:val="001320C8"/>
    <w:pPr>
      <w:spacing w:beforeLines="0" w:before="0" w:afterLines="0" w:after="0"/>
      <w:outlineLvl w:val="9"/>
    </w:pPr>
    <w:rPr>
      <w:rFonts w:ascii="宋体" w:eastAsia="宋体"/>
    </w:rPr>
  </w:style>
  <w:style w:type="paragraph" w:customStyle="1" w:styleId="afffffffff">
    <w:name w:val="标准文件_三级无标题"/>
    <w:basedOn w:val="affd"/>
    <w:qFormat/>
    <w:rsid w:val="001320C8"/>
    <w:pPr>
      <w:spacing w:beforeLines="0" w:before="0" w:afterLines="0" w:after="0"/>
      <w:outlineLvl w:val="9"/>
    </w:pPr>
    <w:rPr>
      <w:rFonts w:ascii="宋体" w:eastAsia="宋体"/>
    </w:rPr>
  </w:style>
  <w:style w:type="paragraph" w:customStyle="1" w:styleId="afffffffff0">
    <w:name w:val="标准文件_二级无标题"/>
    <w:basedOn w:val="affc"/>
    <w:qFormat/>
    <w:rsid w:val="001320C8"/>
    <w:pPr>
      <w:spacing w:beforeLines="0" w:before="0" w:afterLines="0" w:after="0"/>
      <w:outlineLvl w:val="9"/>
    </w:pPr>
    <w:rPr>
      <w:rFonts w:ascii="宋体" w:eastAsia="宋体"/>
    </w:rPr>
  </w:style>
  <w:style w:type="paragraph" w:customStyle="1" w:styleId="afffffffff1">
    <w:name w:val="标准_四级无标题"/>
    <w:basedOn w:val="affe"/>
    <w:next w:val="affff9"/>
    <w:qFormat/>
    <w:rsid w:val="001320C8"/>
    <w:rPr>
      <w:rFonts w:eastAsia="宋体"/>
    </w:rPr>
  </w:style>
  <w:style w:type="paragraph" w:customStyle="1" w:styleId="afffffffff2">
    <w:name w:val="标准文件_四级无标题"/>
    <w:basedOn w:val="affe"/>
    <w:qFormat/>
    <w:rsid w:val="001320C8"/>
    <w:pPr>
      <w:spacing w:beforeLines="0" w:before="0" w:afterLines="0" w:after="0"/>
      <w:outlineLvl w:val="9"/>
    </w:pPr>
    <w:rPr>
      <w:rFonts w:ascii="宋体" w:eastAsia="宋体" w:hAnsi="黑体"/>
      <w:szCs w:val="52"/>
    </w:rPr>
  </w:style>
  <w:style w:type="paragraph" w:customStyle="1" w:styleId="aff">
    <w:name w:val="标准文件_大写罗马数字编号列项"/>
    <w:basedOn w:val="affff9"/>
    <w:rsid w:val="001320C8"/>
    <w:pPr>
      <w:numPr>
        <w:numId w:val="2"/>
      </w:numPr>
      <w:ind w:firstLineChars="0" w:firstLine="0"/>
    </w:pPr>
    <w:rPr>
      <w:rFonts w:ascii="Times New Roman" w:cs="Arial"/>
      <w:szCs w:val="28"/>
    </w:rPr>
  </w:style>
  <w:style w:type="paragraph" w:customStyle="1" w:styleId="ae">
    <w:name w:val="标准文件_小写罗马数字编号列项"/>
    <w:basedOn w:val="affff9"/>
    <w:rsid w:val="001320C8"/>
    <w:pPr>
      <w:numPr>
        <w:numId w:val="15"/>
      </w:numPr>
      <w:ind w:firstLineChars="0" w:firstLine="0"/>
    </w:pPr>
    <w:rPr>
      <w:rFonts w:cs="Arial"/>
      <w:szCs w:val="28"/>
    </w:rPr>
  </w:style>
  <w:style w:type="paragraph" w:customStyle="1" w:styleId="afffffffff3">
    <w:name w:val="标准文件_附录标题"/>
    <w:basedOn w:val="aff1"/>
    <w:qFormat/>
    <w:rsid w:val="001320C8"/>
    <w:pPr>
      <w:numPr>
        <w:numId w:val="0"/>
      </w:numPr>
      <w:spacing w:after="280"/>
      <w:outlineLvl w:val="9"/>
    </w:pPr>
  </w:style>
  <w:style w:type="paragraph" w:customStyle="1" w:styleId="afffffffff4">
    <w:name w:val="标准文件_二级项"/>
    <w:rsid w:val="001320C8"/>
    <w:rPr>
      <w:rFonts w:ascii="宋体" w:eastAsia="宋体" w:hAnsi="Times New Roman" w:cs="Times New Roman"/>
      <w:kern w:val="0"/>
      <w:szCs w:val="20"/>
    </w:rPr>
  </w:style>
  <w:style w:type="paragraph" w:customStyle="1" w:styleId="afffffffff5">
    <w:name w:val="标准文件_三级项"/>
    <w:basedOn w:val="afff3"/>
    <w:rsid w:val="001320C8"/>
    <w:pPr>
      <w:adjustRightInd w:val="0"/>
      <w:spacing w:line="-300" w:lineRule="auto"/>
    </w:pPr>
    <w:rPr>
      <w:rFonts w:cs="Times New Roman"/>
      <w:sz w:val="21"/>
      <w:szCs w:val="21"/>
    </w:rPr>
  </w:style>
  <w:style w:type="paragraph" w:customStyle="1" w:styleId="aff8">
    <w:name w:val="图表脚注说明"/>
    <w:basedOn w:val="afff3"/>
    <w:next w:val="affff9"/>
    <w:rsid w:val="001320C8"/>
    <w:pPr>
      <w:numPr>
        <w:numId w:val="30"/>
      </w:numPr>
    </w:pPr>
    <w:rPr>
      <w:rFonts w:ascii="宋体" w:cs="Times New Roman"/>
      <w:sz w:val="18"/>
      <w:szCs w:val="18"/>
    </w:rPr>
  </w:style>
  <w:style w:type="paragraph" w:customStyle="1" w:styleId="af3">
    <w:name w:val="标准文件_字母编号列项（一级）"/>
    <w:rsid w:val="001320C8"/>
    <w:pPr>
      <w:numPr>
        <w:numId w:val="27"/>
      </w:numPr>
      <w:jc w:val="both"/>
    </w:pPr>
    <w:rPr>
      <w:rFonts w:ascii="宋体" w:eastAsia="宋体" w:hAnsi="Times New Roman" w:cs="Times New Roman"/>
      <w:kern w:val="0"/>
      <w:szCs w:val="20"/>
    </w:rPr>
  </w:style>
  <w:style w:type="paragraph" w:customStyle="1" w:styleId="afffffffff6">
    <w:name w:val="标准文件_索引字母"/>
    <w:next w:val="affff9"/>
    <w:qFormat/>
    <w:rsid w:val="001320C8"/>
    <w:pPr>
      <w:jc w:val="center"/>
    </w:pPr>
    <w:rPr>
      <w:rFonts w:ascii="宋体" w:eastAsia="Times New Roman" w:hAnsi="宋体" w:cs="Times New Roman"/>
      <w:b/>
      <w:szCs w:val="20"/>
    </w:rPr>
  </w:style>
  <w:style w:type="paragraph" w:customStyle="1" w:styleId="afffffffff7">
    <w:name w:val="标准文件_附录前"/>
    <w:next w:val="affff9"/>
    <w:qFormat/>
    <w:rsid w:val="001320C8"/>
    <w:pPr>
      <w:spacing w:line="20" w:lineRule="atLeast"/>
      <w:ind w:firstLine="200"/>
    </w:pPr>
    <w:rPr>
      <w:rFonts w:ascii="宋体" w:eastAsia="宋体" w:hAnsi="宋体" w:cs="Times New Roman"/>
      <w:sz w:val="10"/>
      <w:szCs w:val="20"/>
    </w:rPr>
  </w:style>
  <w:style w:type="paragraph" w:customStyle="1" w:styleId="afffffffff8">
    <w:name w:val="标准文件_正文标准名称"/>
    <w:qFormat/>
    <w:rsid w:val="001320C8"/>
    <w:pPr>
      <w:spacing w:before="560" w:after="640" w:line="400" w:lineRule="exact"/>
      <w:jc w:val="center"/>
    </w:pPr>
    <w:rPr>
      <w:rFonts w:ascii="黑体" w:eastAsia="黑体" w:hAnsi="黑体" w:cs="Times New Roman"/>
      <w:sz w:val="32"/>
      <w:szCs w:val="32"/>
    </w:rPr>
  </w:style>
  <w:style w:type="paragraph" w:customStyle="1" w:styleId="afffffffff9">
    <w:name w:val="标准文件_表格"/>
    <w:basedOn w:val="affff9"/>
    <w:qFormat/>
    <w:rsid w:val="001320C8"/>
    <w:pPr>
      <w:ind w:firstLineChars="0" w:firstLine="0"/>
      <w:jc w:val="center"/>
    </w:pPr>
    <w:rPr>
      <w:sz w:val="18"/>
    </w:rPr>
  </w:style>
  <w:style w:type="paragraph" w:customStyle="1" w:styleId="afff0">
    <w:name w:val="标准文件_注："/>
    <w:next w:val="affff9"/>
    <w:rsid w:val="001320C8"/>
    <w:pPr>
      <w:widowControl w:val="0"/>
      <w:numPr>
        <w:numId w:val="25"/>
      </w:numPr>
      <w:autoSpaceDE w:val="0"/>
      <w:autoSpaceDN w:val="0"/>
      <w:jc w:val="both"/>
    </w:pPr>
    <w:rPr>
      <w:rFonts w:ascii="宋体" w:eastAsia="宋体" w:hAnsi="Times New Roman" w:cs="Times New Roman"/>
      <w:kern w:val="0"/>
      <w:sz w:val="18"/>
      <w:szCs w:val="18"/>
    </w:rPr>
  </w:style>
  <w:style w:type="paragraph" w:customStyle="1" w:styleId="a5">
    <w:name w:val="标准文件_注×："/>
    <w:rsid w:val="001320C8"/>
    <w:pPr>
      <w:widowControl w:val="0"/>
      <w:numPr>
        <w:numId w:val="26"/>
      </w:numPr>
      <w:autoSpaceDE w:val="0"/>
      <w:autoSpaceDN w:val="0"/>
      <w:jc w:val="both"/>
    </w:pPr>
    <w:rPr>
      <w:rFonts w:ascii="宋体" w:eastAsia="宋体" w:hAnsi="Times New Roman" w:cs="Times New Roman"/>
      <w:kern w:val="0"/>
      <w:sz w:val="18"/>
      <w:szCs w:val="18"/>
    </w:rPr>
  </w:style>
  <w:style w:type="paragraph" w:customStyle="1" w:styleId="ac">
    <w:name w:val="标准文件_示例："/>
    <w:next w:val="afffffffffa"/>
    <w:rsid w:val="001320C8"/>
    <w:pPr>
      <w:widowControl w:val="0"/>
      <w:numPr>
        <w:numId w:val="11"/>
      </w:numPr>
      <w:jc w:val="both"/>
    </w:pPr>
    <w:rPr>
      <w:rFonts w:ascii="宋体" w:eastAsia="宋体" w:hAnsi="Times New Roman" w:cs="Times New Roman"/>
      <w:kern w:val="0"/>
      <w:sz w:val="18"/>
      <w:szCs w:val="18"/>
    </w:rPr>
  </w:style>
  <w:style w:type="paragraph" w:customStyle="1" w:styleId="af8">
    <w:name w:val="标准文件_示例×："/>
    <w:basedOn w:val="afff3"/>
    <w:next w:val="afffffffffa"/>
    <w:qFormat/>
    <w:rsid w:val="001320C8"/>
    <w:pPr>
      <w:widowControl/>
      <w:numPr>
        <w:numId w:val="12"/>
      </w:numPr>
    </w:pPr>
    <w:rPr>
      <w:rFonts w:ascii="宋体" w:cs="Times New Roman"/>
      <w:kern w:val="0"/>
      <w:sz w:val="18"/>
      <w:szCs w:val="18"/>
    </w:rPr>
  </w:style>
  <w:style w:type="character" w:customStyle="1" w:styleId="Char">
    <w:name w:val="标准文件_段 Char"/>
    <w:link w:val="affff9"/>
    <w:rsid w:val="001320C8"/>
    <w:rPr>
      <w:rFonts w:ascii="宋体" w:eastAsia="宋体" w:hAnsi="Times New Roman" w:cs="Times New Roman"/>
      <w:noProof/>
      <w:kern w:val="0"/>
      <w:szCs w:val="20"/>
    </w:rPr>
  </w:style>
  <w:style w:type="paragraph" w:customStyle="1" w:styleId="afffffffffb">
    <w:name w:val="标准文件_表格续"/>
    <w:basedOn w:val="affff9"/>
    <w:next w:val="affff9"/>
    <w:qFormat/>
    <w:rsid w:val="001320C8"/>
    <w:pPr>
      <w:jc w:val="center"/>
    </w:pPr>
    <w:rPr>
      <w:rFonts w:ascii="黑体" w:eastAsia="黑体" w:hAnsi="黑体"/>
    </w:rPr>
  </w:style>
  <w:style w:type="paragraph" w:styleId="TOC1">
    <w:name w:val="toc 1"/>
    <w:basedOn w:val="afff3"/>
    <w:next w:val="afff3"/>
    <w:autoRedefine/>
    <w:uiPriority w:val="39"/>
    <w:unhideWhenUsed/>
    <w:rsid w:val="00D13CE4"/>
    <w:pPr>
      <w:tabs>
        <w:tab w:val="right" w:leader="dot" w:pos="9344"/>
      </w:tabs>
      <w:adjustRightInd w:val="0"/>
      <w:spacing w:line="400" w:lineRule="exact"/>
      <w:jc w:val="center"/>
    </w:pPr>
    <w:rPr>
      <w:rFonts w:ascii="宋体" w:hAnsi="Calibri" w:cs="Times New Roman"/>
      <w:sz w:val="21"/>
      <w:szCs w:val="21"/>
    </w:rPr>
  </w:style>
  <w:style w:type="table" w:styleId="afffffffffc">
    <w:name w:val="Table Grid"/>
    <w:basedOn w:val="afff5"/>
    <w:rsid w:val="001320C8"/>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4"/>
    <w:uiPriority w:val="99"/>
    <w:semiHidden/>
    <w:rsid w:val="001320C8"/>
    <w:rPr>
      <w:color w:val="808080"/>
    </w:rPr>
  </w:style>
  <w:style w:type="paragraph" w:customStyle="1" w:styleId="23">
    <w:name w:val="标准文件_二级项2"/>
    <w:basedOn w:val="affff9"/>
    <w:qFormat/>
    <w:rsid w:val="001320C8"/>
    <w:pPr>
      <w:ind w:firstLineChars="0" w:firstLine="0"/>
    </w:pPr>
  </w:style>
  <w:style w:type="paragraph" w:customStyle="1" w:styleId="20">
    <w:name w:val="标准文件_三级项2"/>
    <w:basedOn w:val="affff9"/>
    <w:qFormat/>
    <w:rsid w:val="001320C8"/>
    <w:pPr>
      <w:numPr>
        <w:numId w:val="10"/>
      </w:numPr>
      <w:spacing w:line="300" w:lineRule="exact"/>
      <w:ind w:firstLineChars="0"/>
    </w:pPr>
    <w:rPr>
      <w:rFonts w:ascii="Times New Roman"/>
    </w:rPr>
  </w:style>
  <w:style w:type="paragraph" w:customStyle="1" w:styleId="2">
    <w:name w:val="标准文件_一级项2"/>
    <w:basedOn w:val="affff9"/>
    <w:qFormat/>
    <w:rsid w:val="001320C8"/>
    <w:pPr>
      <w:numPr>
        <w:numId w:val="17"/>
      </w:numPr>
      <w:spacing w:line="300" w:lineRule="exact"/>
      <w:ind w:firstLineChars="0"/>
    </w:pPr>
    <w:rPr>
      <w:rFonts w:ascii="Times New Roman"/>
    </w:rPr>
  </w:style>
  <w:style w:type="paragraph" w:customStyle="1" w:styleId="afffffffffe">
    <w:name w:val="标准文件_提示"/>
    <w:basedOn w:val="affff9"/>
    <w:next w:val="affff9"/>
    <w:qFormat/>
    <w:rsid w:val="001320C8"/>
    <w:pPr>
      <w:ind w:firstLine="420"/>
    </w:pPr>
    <w:rPr>
      <w:rFonts w:ascii="黑体" w:eastAsia="黑体"/>
    </w:rPr>
  </w:style>
  <w:style w:type="character" w:customStyle="1" w:styleId="affffffffff">
    <w:name w:val="标准文件_来源"/>
    <w:basedOn w:val="afff4"/>
    <w:uiPriority w:val="1"/>
    <w:qFormat/>
    <w:rsid w:val="001320C8"/>
    <w:rPr>
      <w:rFonts w:eastAsia="宋体"/>
      <w:sz w:val="21"/>
    </w:rPr>
  </w:style>
  <w:style w:type="paragraph" w:customStyle="1" w:styleId="affffffffff0">
    <w:name w:val="标准文件_图表说明"/>
    <w:qFormat/>
    <w:rsid w:val="001320C8"/>
    <w:pPr>
      <w:spacing w:line="276" w:lineRule="auto"/>
      <w:ind w:firstLine="420"/>
    </w:pPr>
    <w:rPr>
      <w:rFonts w:ascii="宋体" w:eastAsia="宋体" w:hAnsi="宋体" w:cs="Times New Roman"/>
      <w:sz w:val="18"/>
      <w:szCs w:val="20"/>
    </w:rPr>
  </w:style>
  <w:style w:type="paragraph" w:customStyle="1" w:styleId="affffffffff1">
    <w:name w:val="其他发布日期"/>
    <w:basedOn w:val="affffffe"/>
    <w:rsid w:val="001320C8"/>
    <w:pPr>
      <w:framePr w:w="3997" w:h="471" w:hRule="exact" w:hSpace="0" w:vSpace="181" w:wrap="around" w:vAnchor="page" w:hAnchor="page" w:x="1419" w:y="14097"/>
    </w:pPr>
  </w:style>
  <w:style w:type="paragraph" w:customStyle="1" w:styleId="affffffffff2">
    <w:name w:val="其他实施日期"/>
    <w:basedOn w:val="affffffff5"/>
    <w:rsid w:val="001320C8"/>
    <w:pPr>
      <w:framePr w:w="3997" w:h="471" w:hRule="exact" w:vSpace="181" w:wrap="around" w:vAnchor="page" w:hAnchor="page" w:x="7089" w:y="14097"/>
    </w:pPr>
  </w:style>
  <w:style w:type="paragraph" w:customStyle="1" w:styleId="affffffffff3">
    <w:name w:val="标准文件_文件编号"/>
    <w:basedOn w:val="affff9"/>
    <w:qFormat/>
    <w:rsid w:val="001320C8"/>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1320C8"/>
    <w:pPr>
      <w:framePr w:wrap="auto"/>
      <w:spacing w:before="57"/>
    </w:pPr>
    <w:rPr>
      <w:sz w:val="21"/>
    </w:rPr>
  </w:style>
  <w:style w:type="paragraph" w:customStyle="1" w:styleId="affffffffff5">
    <w:name w:val="标准文件_文件名称"/>
    <w:basedOn w:val="affff9"/>
    <w:next w:val="affff9"/>
    <w:qFormat/>
    <w:rsid w:val="001320C8"/>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3"/>
    <w:next w:val="afff3"/>
    <w:autoRedefine/>
    <w:uiPriority w:val="39"/>
    <w:unhideWhenUsed/>
    <w:rsid w:val="001320C8"/>
    <w:pPr>
      <w:adjustRightInd w:val="0"/>
      <w:spacing w:line="300" w:lineRule="exact"/>
      <w:ind w:left="420"/>
    </w:pPr>
    <w:rPr>
      <w:rFonts w:ascii="宋体" w:hAnsi="Calibri" w:cs="Times New Roman"/>
      <w:sz w:val="21"/>
      <w:szCs w:val="21"/>
    </w:rPr>
  </w:style>
  <w:style w:type="paragraph" w:styleId="TOC4">
    <w:name w:val="toc 4"/>
    <w:basedOn w:val="afff3"/>
    <w:next w:val="afff3"/>
    <w:autoRedefine/>
    <w:uiPriority w:val="39"/>
    <w:unhideWhenUsed/>
    <w:rsid w:val="001320C8"/>
    <w:pPr>
      <w:tabs>
        <w:tab w:val="right" w:leader="dot" w:pos="9344"/>
      </w:tabs>
      <w:adjustRightInd w:val="0"/>
      <w:spacing w:line="300" w:lineRule="exact"/>
      <w:ind w:left="629"/>
    </w:pPr>
    <w:rPr>
      <w:rFonts w:ascii="宋体" w:hAnsi="Calibri" w:cs="Times New Roman"/>
      <w:sz w:val="21"/>
      <w:szCs w:val="21"/>
    </w:rPr>
  </w:style>
  <w:style w:type="paragraph" w:styleId="TOC5">
    <w:name w:val="toc 5"/>
    <w:basedOn w:val="afff3"/>
    <w:next w:val="afff3"/>
    <w:autoRedefine/>
    <w:uiPriority w:val="39"/>
    <w:unhideWhenUsed/>
    <w:rsid w:val="001320C8"/>
    <w:pPr>
      <w:adjustRightInd w:val="0"/>
      <w:spacing w:line="400" w:lineRule="exact"/>
      <w:ind w:left="839"/>
    </w:pPr>
    <w:rPr>
      <w:rFonts w:ascii="宋体" w:hAnsi="Calibri" w:cs="Times New Roman"/>
      <w:sz w:val="21"/>
      <w:szCs w:val="21"/>
    </w:rPr>
  </w:style>
  <w:style w:type="paragraph" w:styleId="TOC6">
    <w:name w:val="toc 6"/>
    <w:basedOn w:val="afff3"/>
    <w:next w:val="afff3"/>
    <w:autoRedefine/>
    <w:uiPriority w:val="39"/>
    <w:unhideWhenUsed/>
    <w:rsid w:val="001320C8"/>
    <w:pPr>
      <w:adjustRightInd w:val="0"/>
      <w:spacing w:line="300" w:lineRule="exact"/>
      <w:ind w:left="1049"/>
    </w:pPr>
    <w:rPr>
      <w:rFonts w:ascii="宋体" w:hAnsi="Calibri" w:cs="Times New Roman"/>
      <w:sz w:val="21"/>
      <w:szCs w:val="21"/>
    </w:rPr>
  </w:style>
  <w:style w:type="paragraph" w:styleId="TOC7">
    <w:name w:val="toc 7"/>
    <w:basedOn w:val="afff3"/>
    <w:next w:val="afff3"/>
    <w:autoRedefine/>
    <w:uiPriority w:val="39"/>
    <w:unhideWhenUsed/>
    <w:rsid w:val="001320C8"/>
    <w:pPr>
      <w:tabs>
        <w:tab w:val="right" w:leader="dot" w:pos="9344"/>
      </w:tabs>
      <w:adjustRightInd w:val="0"/>
      <w:spacing w:line="300" w:lineRule="exact"/>
      <w:ind w:left="1259"/>
    </w:pPr>
    <w:rPr>
      <w:rFonts w:ascii="宋体" w:hAnsi="Calibri" w:cs="Times New Roman"/>
      <w:sz w:val="21"/>
      <w:szCs w:val="21"/>
    </w:rPr>
  </w:style>
  <w:style w:type="paragraph" w:customStyle="1" w:styleId="af6">
    <w:name w:val="标准文件_附录图标号"/>
    <w:basedOn w:val="affff9"/>
    <w:next w:val="affff9"/>
    <w:qFormat/>
    <w:rsid w:val="001320C8"/>
    <w:pPr>
      <w:numPr>
        <w:numId w:val="5"/>
      </w:numPr>
      <w:spacing w:line="14" w:lineRule="exact"/>
      <w:ind w:firstLineChars="0" w:firstLine="0"/>
      <w:jc w:val="center"/>
    </w:pPr>
    <w:rPr>
      <w:rFonts w:ascii="黑体" w:eastAsia="黑体" w:hAnsi="黑体"/>
      <w:vanish/>
      <w:sz w:val="2"/>
      <w:szCs w:val="21"/>
    </w:rPr>
  </w:style>
  <w:style w:type="paragraph" w:customStyle="1" w:styleId="afc">
    <w:name w:val="标准文件_附录表标号"/>
    <w:basedOn w:val="affff9"/>
    <w:next w:val="affff9"/>
    <w:qFormat/>
    <w:rsid w:val="001320C8"/>
    <w:pPr>
      <w:numPr>
        <w:numId w:val="33"/>
      </w:numPr>
      <w:spacing w:line="14" w:lineRule="exact"/>
      <w:ind w:firstLineChars="0" w:firstLine="0"/>
      <w:jc w:val="center"/>
    </w:pPr>
    <w:rPr>
      <w:rFonts w:eastAsia="黑体"/>
      <w:vanish/>
      <w:sz w:val="2"/>
    </w:rPr>
  </w:style>
  <w:style w:type="paragraph" w:styleId="TOC2">
    <w:name w:val="toc 2"/>
    <w:basedOn w:val="afff3"/>
    <w:next w:val="afff3"/>
    <w:autoRedefine/>
    <w:uiPriority w:val="39"/>
    <w:unhideWhenUsed/>
    <w:rsid w:val="001320C8"/>
    <w:pPr>
      <w:tabs>
        <w:tab w:val="right" w:leader="dot" w:pos="9344"/>
      </w:tabs>
      <w:adjustRightInd w:val="0"/>
      <w:spacing w:line="300" w:lineRule="exact"/>
      <w:ind w:left="210"/>
    </w:pPr>
    <w:rPr>
      <w:rFonts w:ascii="宋体" w:hAnsi="Calibri" w:cs="Times New Roman"/>
      <w:sz w:val="21"/>
      <w:szCs w:val="21"/>
    </w:rPr>
  </w:style>
  <w:style w:type="paragraph" w:customStyle="1" w:styleId="a7">
    <w:name w:val="标准文件_引言一级条标题"/>
    <w:basedOn w:val="affff9"/>
    <w:next w:val="affff9"/>
    <w:qFormat/>
    <w:rsid w:val="001320C8"/>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9"/>
    <w:next w:val="affff9"/>
    <w:qFormat/>
    <w:rsid w:val="001320C8"/>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9"/>
    <w:next w:val="affff9"/>
    <w:qFormat/>
    <w:rsid w:val="001320C8"/>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9"/>
    <w:next w:val="affff9"/>
    <w:qFormat/>
    <w:rsid w:val="001320C8"/>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9"/>
    <w:next w:val="affff9"/>
    <w:qFormat/>
    <w:rsid w:val="001320C8"/>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9"/>
    <w:qFormat/>
    <w:rsid w:val="001320C8"/>
    <w:pPr>
      <w:ind w:left="811" w:firstLineChars="0" w:firstLine="0"/>
    </w:pPr>
    <w:rPr>
      <w:sz w:val="18"/>
    </w:rPr>
  </w:style>
  <w:style w:type="paragraph" w:customStyle="1" w:styleId="X">
    <w:name w:val="标准文件_注X后"/>
    <w:basedOn w:val="affff9"/>
    <w:qFormat/>
    <w:rsid w:val="001320C8"/>
    <w:pPr>
      <w:ind w:left="811" w:firstLineChars="0" w:firstLine="0"/>
    </w:pPr>
    <w:rPr>
      <w:sz w:val="18"/>
    </w:rPr>
  </w:style>
  <w:style w:type="paragraph" w:customStyle="1" w:styleId="affffffffff7">
    <w:name w:val="标准文件_示例后"/>
    <w:basedOn w:val="affff9"/>
    <w:qFormat/>
    <w:rsid w:val="001320C8"/>
    <w:pPr>
      <w:ind w:left="964" w:firstLineChars="0" w:firstLine="0"/>
    </w:pPr>
    <w:rPr>
      <w:sz w:val="18"/>
    </w:rPr>
  </w:style>
  <w:style w:type="paragraph" w:customStyle="1" w:styleId="X0">
    <w:name w:val="标准文件_示例X后"/>
    <w:basedOn w:val="affff9"/>
    <w:link w:val="X1"/>
    <w:qFormat/>
    <w:rsid w:val="001320C8"/>
    <w:pPr>
      <w:ind w:left="1049" w:firstLineChars="0" w:firstLine="0"/>
    </w:pPr>
    <w:rPr>
      <w:sz w:val="18"/>
    </w:rPr>
  </w:style>
  <w:style w:type="character" w:customStyle="1" w:styleId="X1">
    <w:name w:val="标准文件_示例X后 字符"/>
    <w:basedOn w:val="Char"/>
    <w:link w:val="X0"/>
    <w:rsid w:val="001320C8"/>
    <w:rPr>
      <w:rFonts w:ascii="宋体" w:eastAsia="宋体" w:hAnsi="Times New Roman" w:cs="Times New Roman"/>
      <w:noProof/>
      <w:kern w:val="0"/>
      <w:sz w:val="18"/>
      <w:szCs w:val="20"/>
    </w:rPr>
  </w:style>
  <w:style w:type="paragraph" w:customStyle="1" w:styleId="affffffffff8">
    <w:name w:val="标准文件_索引项"/>
    <w:basedOn w:val="affff9"/>
    <w:next w:val="affff9"/>
    <w:qFormat/>
    <w:rsid w:val="001320C8"/>
    <w:pPr>
      <w:tabs>
        <w:tab w:val="right" w:leader="dot" w:pos="9356"/>
      </w:tabs>
      <w:ind w:left="210" w:firstLineChars="0" w:hanging="210"/>
      <w:jc w:val="left"/>
    </w:pPr>
  </w:style>
  <w:style w:type="paragraph" w:customStyle="1" w:styleId="affffffffff9">
    <w:name w:val="标准文件_附录一级无标题"/>
    <w:basedOn w:val="aff2"/>
    <w:qFormat/>
    <w:rsid w:val="001320C8"/>
    <w:pPr>
      <w:spacing w:beforeLines="0" w:before="0" w:afterLines="0" w:after="0" w:line="276" w:lineRule="auto"/>
      <w:outlineLvl w:val="9"/>
    </w:pPr>
    <w:rPr>
      <w:rFonts w:ascii="宋体" w:eastAsia="宋体"/>
    </w:rPr>
  </w:style>
  <w:style w:type="paragraph" w:customStyle="1" w:styleId="affffffffffa">
    <w:name w:val="标准文件_附录二级无标题"/>
    <w:basedOn w:val="aff3"/>
    <w:rsid w:val="001320C8"/>
    <w:pPr>
      <w:spacing w:beforeLines="0" w:before="0" w:afterLines="0" w:after="0" w:line="276" w:lineRule="auto"/>
      <w:outlineLvl w:val="9"/>
    </w:pPr>
    <w:rPr>
      <w:rFonts w:ascii="宋体" w:eastAsia="宋体"/>
    </w:rPr>
  </w:style>
  <w:style w:type="paragraph" w:customStyle="1" w:styleId="affffffffffb">
    <w:name w:val="标准文件_附录三级无标题"/>
    <w:basedOn w:val="aff4"/>
    <w:qFormat/>
    <w:rsid w:val="001320C8"/>
    <w:pPr>
      <w:spacing w:beforeLines="0" w:before="0" w:afterLines="0" w:after="0" w:line="276" w:lineRule="auto"/>
      <w:outlineLvl w:val="9"/>
    </w:pPr>
    <w:rPr>
      <w:rFonts w:ascii="宋体" w:eastAsia="宋体"/>
    </w:rPr>
  </w:style>
  <w:style w:type="paragraph" w:customStyle="1" w:styleId="affffffffffc">
    <w:name w:val="标准文件_附录四级无标题"/>
    <w:basedOn w:val="aff5"/>
    <w:qFormat/>
    <w:rsid w:val="001320C8"/>
    <w:pPr>
      <w:spacing w:beforeLines="0" w:before="0" w:afterLines="0" w:after="0" w:line="276" w:lineRule="auto"/>
      <w:outlineLvl w:val="9"/>
    </w:pPr>
    <w:rPr>
      <w:rFonts w:ascii="宋体" w:eastAsia="宋体"/>
    </w:rPr>
  </w:style>
  <w:style w:type="paragraph" w:customStyle="1" w:styleId="affffffffffd">
    <w:name w:val="标准文件_附录五级无标题"/>
    <w:basedOn w:val="aff6"/>
    <w:qFormat/>
    <w:rsid w:val="001320C8"/>
    <w:pPr>
      <w:spacing w:beforeLines="0" w:before="0" w:afterLines="0" w:after="0" w:line="276" w:lineRule="auto"/>
      <w:outlineLvl w:val="9"/>
    </w:pPr>
    <w:rPr>
      <w:rFonts w:ascii="宋体" w:eastAsia="宋体"/>
    </w:rPr>
  </w:style>
  <w:style w:type="paragraph" w:customStyle="1" w:styleId="afffffffffa">
    <w:name w:val="标准文件_示例内容"/>
    <w:basedOn w:val="affff9"/>
    <w:qFormat/>
    <w:rsid w:val="001320C8"/>
    <w:pPr>
      <w:ind w:firstLine="420"/>
    </w:pPr>
    <w:rPr>
      <w:sz w:val="18"/>
    </w:rPr>
  </w:style>
  <w:style w:type="paragraph" w:customStyle="1" w:styleId="affffffffffe">
    <w:name w:val="标准文件_引言一级无标题"/>
    <w:basedOn w:val="a7"/>
    <w:next w:val="affff9"/>
    <w:qFormat/>
    <w:rsid w:val="001320C8"/>
    <w:pPr>
      <w:spacing w:beforeLines="0" w:before="0" w:afterLines="0" w:after="0" w:line="276" w:lineRule="auto"/>
    </w:pPr>
    <w:rPr>
      <w:rFonts w:ascii="宋体" w:eastAsia="宋体"/>
    </w:rPr>
  </w:style>
  <w:style w:type="paragraph" w:customStyle="1" w:styleId="afffffffffff">
    <w:name w:val="标准文件_引言二级无标题"/>
    <w:basedOn w:val="a8"/>
    <w:next w:val="affff9"/>
    <w:qFormat/>
    <w:rsid w:val="001320C8"/>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1320C8"/>
    <w:pPr>
      <w:spacing w:beforeLines="0" w:before="0" w:afterLines="0" w:after="0" w:line="276" w:lineRule="auto"/>
    </w:pPr>
    <w:rPr>
      <w:rFonts w:ascii="宋体" w:eastAsia="宋体"/>
    </w:rPr>
  </w:style>
  <w:style w:type="paragraph" w:customStyle="1" w:styleId="afffffffffff1">
    <w:name w:val="标准文件_引言四级无标题"/>
    <w:basedOn w:val="aa"/>
    <w:next w:val="affff9"/>
    <w:qFormat/>
    <w:rsid w:val="001320C8"/>
    <w:pPr>
      <w:spacing w:beforeLines="0" w:before="0" w:afterLines="0" w:after="0" w:line="276" w:lineRule="auto"/>
    </w:pPr>
    <w:rPr>
      <w:rFonts w:ascii="宋体" w:eastAsia="宋体"/>
    </w:rPr>
  </w:style>
  <w:style w:type="paragraph" w:customStyle="1" w:styleId="afffffffffff2">
    <w:name w:val="标准文件_引言五级无标题"/>
    <w:basedOn w:val="ab"/>
    <w:next w:val="affff9"/>
    <w:qFormat/>
    <w:rsid w:val="001320C8"/>
    <w:pPr>
      <w:spacing w:beforeLines="0" w:before="0" w:afterLines="0" w:after="0" w:line="276" w:lineRule="auto"/>
    </w:pPr>
    <w:rPr>
      <w:rFonts w:ascii="宋体" w:eastAsia="宋体"/>
    </w:rPr>
  </w:style>
  <w:style w:type="paragraph" w:customStyle="1" w:styleId="afffffffffff3">
    <w:name w:val="标准文件_索引标题"/>
    <w:basedOn w:val="afffff0"/>
    <w:next w:val="affff9"/>
    <w:qFormat/>
    <w:rsid w:val="001320C8"/>
    <w:rPr>
      <w:rFonts w:hAnsi="黑体"/>
    </w:rPr>
  </w:style>
  <w:style w:type="paragraph" w:customStyle="1" w:styleId="afffffffffff4">
    <w:name w:val="标准文件_脚注内容"/>
    <w:basedOn w:val="affff9"/>
    <w:qFormat/>
    <w:rsid w:val="001320C8"/>
    <w:pPr>
      <w:ind w:leftChars="200" w:left="400" w:hangingChars="200" w:hanging="200"/>
    </w:pPr>
    <w:rPr>
      <w:sz w:val="15"/>
    </w:rPr>
  </w:style>
  <w:style w:type="paragraph" w:customStyle="1" w:styleId="afffffffffff5">
    <w:name w:val="标准文件_术语条一"/>
    <w:basedOn w:val="affffffffd"/>
    <w:next w:val="affff9"/>
    <w:qFormat/>
    <w:rsid w:val="001320C8"/>
  </w:style>
  <w:style w:type="paragraph" w:customStyle="1" w:styleId="afffffffffff6">
    <w:name w:val="标准文件_术语条二"/>
    <w:basedOn w:val="afffffffff0"/>
    <w:next w:val="affff9"/>
    <w:qFormat/>
    <w:rsid w:val="001320C8"/>
  </w:style>
  <w:style w:type="paragraph" w:customStyle="1" w:styleId="afffffffffff7">
    <w:name w:val="标准文件_术语条三"/>
    <w:basedOn w:val="afffffffff"/>
    <w:next w:val="affff9"/>
    <w:qFormat/>
    <w:rsid w:val="001320C8"/>
  </w:style>
  <w:style w:type="paragraph" w:customStyle="1" w:styleId="afffffffffff8">
    <w:name w:val="标准文件_术语条四"/>
    <w:basedOn w:val="afffffffff2"/>
    <w:next w:val="affff9"/>
    <w:qFormat/>
    <w:rsid w:val="001320C8"/>
  </w:style>
  <w:style w:type="paragraph" w:customStyle="1" w:styleId="afffffffffff9">
    <w:name w:val="标准文件_术语条五"/>
    <w:basedOn w:val="affffffffe"/>
    <w:next w:val="affff9"/>
    <w:qFormat/>
    <w:rsid w:val="001320C8"/>
  </w:style>
  <w:style w:type="paragraph" w:customStyle="1" w:styleId="Default">
    <w:name w:val="Default"/>
    <w:rsid w:val="001320C8"/>
    <w:pPr>
      <w:widowControl w:val="0"/>
      <w:autoSpaceDE w:val="0"/>
      <w:autoSpaceDN w:val="0"/>
      <w:adjustRightInd w:val="0"/>
    </w:pPr>
    <w:rPr>
      <w:rFonts w:ascii="宋体" w:eastAsia="宋体" w:hAnsi="Calibri" w:cs="宋体"/>
      <w:color w:val="000000"/>
      <w:kern w:val="0"/>
      <w:sz w:val="24"/>
      <w:szCs w:val="24"/>
    </w:rPr>
  </w:style>
  <w:style w:type="character" w:customStyle="1" w:styleId="afffffffffffa">
    <w:name w:val="发布"/>
    <w:basedOn w:val="afff4"/>
    <w:rsid w:val="001320C8"/>
    <w:rPr>
      <w:rFonts w:ascii="黑体" w:eastAsia="黑体"/>
      <w:spacing w:val="85"/>
      <w:w w:val="100"/>
      <w:position w:val="3"/>
      <w:sz w:val="28"/>
      <w:szCs w:val="28"/>
    </w:rPr>
  </w:style>
  <w:style w:type="paragraph" w:customStyle="1" w:styleId="afffffffffffb">
    <w:name w:val="段"/>
    <w:link w:val="Char0"/>
    <w:qFormat/>
    <w:rsid w:val="001320C8"/>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0">
    <w:name w:val="段 Char"/>
    <w:basedOn w:val="afff4"/>
    <w:link w:val="afffffffffffb"/>
    <w:qFormat/>
    <w:rsid w:val="001320C8"/>
    <w:rPr>
      <w:rFonts w:ascii="宋体" w:eastAsia="宋体" w:hAnsi="Times New Roman" w:cs="Times New Roman"/>
      <w:kern w:val="0"/>
      <w:szCs w:val="20"/>
    </w:rPr>
  </w:style>
  <w:style w:type="paragraph" w:styleId="afffffffffffc">
    <w:name w:val="Revision"/>
    <w:hidden/>
    <w:uiPriority w:val="99"/>
    <w:semiHidden/>
    <w:rsid w:val="001320C8"/>
    <w:rPr>
      <w:rFonts w:ascii="Calibri" w:eastAsia="宋体" w:hAnsi="Calibri" w:cs="Times New Roman"/>
      <w:szCs w:val="21"/>
    </w:rPr>
  </w:style>
  <w:style w:type="character" w:styleId="afffffffffffd">
    <w:name w:val="annotation reference"/>
    <w:basedOn w:val="afff4"/>
    <w:uiPriority w:val="99"/>
    <w:semiHidden/>
    <w:unhideWhenUsed/>
    <w:rsid w:val="001320C8"/>
    <w:rPr>
      <w:sz w:val="21"/>
      <w:szCs w:val="21"/>
    </w:rPr>
  </w:style>
  <w:style w:type="paragraph" w:styleId="afffffffffffe">
    <w:name w:val="annotation text"/>
    <w:basedOn w:val="afff3"/>
    <w:link w:val="affffffffffff"/>
    <w:uiPriority w:val="99"/>
    <w:unhideWhenUsed/>
    <w:rsid w:val="001320C8"/>
    <w:pPr>
      <w:adjustRightInd w:val="0"/>
      <w:spacing w:line="400" w:lineRule="exact"/>
      <w:jc w:val="left"/>
    </w:pPr>
    <w:rPr>
      <w:rFonts w:ascii="Calibri" w:hAnsi="Calibri" w:cs="Times New Roman"/>
      <w:sz w:val="21"/>
      <w:szCs w:val="21"/>
    </w:rPr>
  </w:style>
  <w:style w:type="character" w:customStyle="1" w:styleId="affffffffffff">
    <w:name w:val="批注文字 字符"/>
    <w:basedOn w:val="afff4"/>
    <w:link w:val="afffffffffffe"/>
    <w:uiPriority w:val="99"/>
    <w:rsid w:val="001320C8"/>
    <w:rPr>
      <w:rFonts w:ascii="Calibri" w:eastAsia="宋体" w:hAnsi="Calibri" w:cs="Times New Roman"/>
      <w:szCs w:val="21"/>
    </w:rPr>
  </w:style>
  <w:style w:type="paragraph" w:styleId="affffffffffff0">
    <w:name w:val="annotation subject"/>
    <w:basedOn w:val="afffffffffffe"/>
    <w:next w:val="afffffffffffe"/>
    <w:link w:val="affffffffffff1"/>
    <w:uiPriority w:val="99"/>
    <w:semiHidden/>
    <w:unhideWhenUsed/>
    <w:rsid w:val="001320C8"/>
    <w:rPr>
      <w:b/>
      <w:bCs/>
    </w:rPr>
  </w:style>
  <w:style w:type="character" w:customStyle="1" w:styleId="affffffffffff1">
    <w:name w:val="批注主题 字符"/>
    <w:basedOn w:val="affffffffffff"/>
    <w:link w:val="affffffffffff0"/>
    <w:uiPriority w:val="99"/>
    <w:semiHidden/>
    <w:rsid w:val="001320C8"/>
    <w:rPr>
      <w:rFonts w:ascii="Calibri" w:eastAsia="宋体" w:hAnsi="Calibri" w:cs="Times New Roman"/>
      <w:b/>
      <w:bCs/>
      <w:szCs w:val="21"/>
    </w:rPr>
  </w:style>
  <w:style w:type="paragraph" w:styleId="affffffffffff2">
    <w:name w:val="List Paragraph"/>
    <w:basedOn w:val="afff3"/>
    <w:uiPriority w:val="34"/>
    <w:qFormat/>
    <w:rsid w:val="001320C8"/>
    <w:pPr>
      <w:ind w:firstLineChars="200" w:firstLine="420"/>
    </w:pPr>
    <w:rPr>
      <w:sz w:val="21"/>
    </w:rPr>
  </w:style>
  <w:style w:type="table" w:customStyle="1" w:styleId="TableNormal">
    <w:name w:val="Table Normal"/>
    <w:uiPriority w:val="2"/>
    <w:semiHidden/>
    <w:unhideWhenUsed/>
    <w:qFormat/>
    <w:rsid w:val="001320C8"/>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fff3"/>
    <w:uiPriority w:val="1"/>
    <w:qFormat/>
    <w:rsid w:val="001320C8"/>
    <w:pPr>
      <w:autoSpaceDE w:val="0"/>
      <w:autoSpaceDN w:val="0"/>
      <w:jc w:val="left"/>
    </w:pPr>
    <w:rPr>
      <w:rFonts w:ascii="宋体" w:hAnsi="宋体" w:cs="宋体"/>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44612">
      <w:bodyDiv w:val="1"/>
      <w:marLeft w:val="0"/>
      <w:marRight w:val="0"/>
      <w:marTop w:val="0"/>
      <w:marBottom w:val="0"/>
      <w:divBdr>
        <w:top w:val="none" w:sz="0" w:space="0" w:color="auto"/>
        <w:left w:val="none" w:sz="0" w:space="0" w:color="auto"/>
        <w:bottom w:val="none" w:sz="0" w:space="0" w:color="auto"/>
        <w:right w:val="none" w:sz="0" w:space="0" w:color="auto"/>
      </w:divBdr>
    </w:div>
    <w:div w:id="2064715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ettings" Target="settings.xml"/><Relationship Id="rId21" Type="http://schemas.openxmlformats.org/officeDocument/2006/relationships/header" Target="header8.xml"/><Relationship Id="rId34" Type="http://schemas.openxmlformats.org/officeDocument/2006/relationships/glossaryDocument" Target="glossary/document.xml"/><Relationship Id="rId7" Type="http://schemas.openxmlformats.org/officeDocument/2006/relationships/image" Target="media/image1.tiff"/><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header" Target="head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footer" Target="footer12.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image" Target="media/image2.jpg"/><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footer" Target="footer1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oter" Target="footer10.xml"/><Relationship Id="rId30" Type="http://schemas.openxmlformats.org/officeDocument/2006/relationships/header" Target="header12.xml"/><Relationship Id="rId35" Type="http://schemas.openxmlformats.org/officeDocument/2006/relationships/theme" Target="theme/theme1.xml"/><Relationship Id="rId8"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4A84ECDE28146B5B26980A2D0FA6A37"/>
        <w:category>
          <w:name w:val="常规"/>
          <w:gallery w:val="placeholder"/>
        </w:category>
        <w:types>
          <w:type w:val="bbPlcHdr"/>
        </w:types>
        <w:behaviors>
          <w:behavior w:val="content"/>
        </w:behaviors>
        <w:guid w:val="{D977515F-3636-416C-B739-B7D68FBBA2DD}"/>
      </w:docPartPr>
      <w:docPartBody>
        <w:p w:rsidR="00C33F79" w:rsidRDefault="00797C21" w:rsidP="00797C21">
          <w:pPr>
            <w:pStyle w:val="24A84ECDE28146B5B26980A2D0FA6A37"/>
          </w:pPr>
          <w:r w:rsidRPr="00751A05">
            <w:rPr>
              <w:rStyle w:val="a3"/>
              <w:rFonts w:hint="eastAsia"/>
            </w:rPr>
            <w:t>单击或点击此处输入文字。</w:t>
          </w:r>
        </w:p>
      </w:docPartBody>
    </w:docPart>
    <w:docPart>
      <w:docPartPr>
        <w:name w:val="63C1D8F8409749A5BCD6A508AC0F0F11"/>
        <w:category>
          <w:name w:val="常规"/>
          <w:gallery w:val="placeholder"/>
        </w:category>
        <w:types>
          <w:type w:val="bbPlcHdr"/>
        </w:types>
        <w:behaviors>
          <w:behavior w:val="content"/>
        </w:behaviors>
        <w:guid w:val="{AF0E99BD-06F8-42C5-B149-F11FFD679890}"/>
      </w:docPartPr>
      <w:docPartBody>
        <w:p w:rsidR="00C33F79" w:rsidRDefault="00797C21" w:rsidP="00797C21">
          <w:pPr>
            <w:pStyle w:val="63C1D8F8409749A5BCD6A508AC0F0F11"/>
          </w:pPr>
          <w:r w:rsidRPr="00FB6243">
            <w:rPr>
              <w:rStyle w:val="a3"/>
              <w:rFonts w:hint="eastAsia"/>
            </w:rPr>
            <w:t>选择一项。</w:t>
          </w:r>
        </w:p>
      </w:docPartBody>
    </w:docPart>
    <w:docPart>
      <w:docPartPr>
        <w:name w:val="F5B79D4B9E5642E4B5E5DEE43C78CF79"/>
        <w:category>
          <w:name w:val="常规"/>
          <w:gallery w:val="placeholder"/>
        </w:category>
        <w:types>
          <w:type w:val="bbPlcHdr"/>
        </w:types>
        <w:behaviors>
          <w:behavior w:val="content"/>
        </w:behaviors>
        <w:guid w:val="{E4CF78CA-4CF3-406C-AE9F-DE664F849C65}"/>
      </w:docPartPr>
      <w:docPartBody>
        <w:p w:rsidR="00C33F79" w:rsidRDefault="00797C21" w:rsidP="00797C21">
          <w:pPr>
            <w:pStyle w:val="F5B79D4B9E5642E4B5E5DEE43C78CF79"/>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C21"/>
    <w:rsid w:val="00003797"/>
    <w:rsid w:val="00051432"/>
    <w:rsid w:val="00111B26"/>
    <w:rsid w:val="00131D03"/>
    <w:rsid w:val="00200BEA"/>
    <w:rsid w:val="002475A3"/>
    <w:rsid w:val="00286F49"/>
    <w:rsid w:val="002F1B8F"/>
    <w:rsid w:val="003277B9"/>
    <w:rsid w:val="003866D1"/>
    <w:rsid w:val="003D0312"/>
    <w:rsid w:val="003D1770"/>
    <w:rsid w:val="003D7431"/>
    <w:rsid w:val="003E16E6"/>
    <w:rsid w:val="003E6DC6"/>
    <w:rsid w:val="004A612B"/>
    <w:rsid w:val="004D3173"/>
    <w:rsid w:val="00591578"/>
    <w:rsid w:val="005A7CD0"/>
    <w:rsid w:val="0066606E"/>
    <w:rsid w:val="006B0FB0"/>
    <w:rsid w:val="0071120D"/>
    <w:rsid w:val="00797C21"/>
    <w:rsid w:val="00814190"/>
    <w:rsid w:val="008155C3"/>
    <w:rsid w:val="00877B04"/>
    <w:rsid w:val="00965B6E"/>
    <w:rsid w:val="009F1E96"/>
    <w:rsid w:val="00B06C16"/>
    <w:rsid w:val="00B06E6C"/>
    <w:rsid w:val="00B36EEB"/>
    <w:rsid w:val="00B600AE"/>
    <w:rsid w:val="00BB0322"/>
    <w:rsid w:val="00C33F79"/>
    <w:rsid w:val="00DA199B"/>
    <w:rsid w:val="00DD695F"/>
    <w:rsid w:val="00DF78FB"/>
    <w:rsid w:val="00EE6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97C21"/>
    <w:rPr>
      <w:color w:val="808080"/>
    </w:rPr>
  </w:style>
  <w:style w:type="paragraph" w:customStyle="1" w:styleId="24A84ECDE28146B5B26980A2D0FA6A37">
    <w:name w:val="24A84ECDE28146B5B26980A2D0FA6A37"/>
    <w:rsid w:val="00797C21"/>
    <w:pPr>
      <w:widowControl w:val="0"/>
      <w:jc w:val="both"/>
    </w:pPr>
  </w:style>
  <w:style w:type="paragraph" w:customStyle="1" w:styleId="63C1D8F8409749A5BCD6A508AC0F0F11">
    <w:name w:val="63C1D8F8409749A5BCD6A508AC0F0F11"/>
    <w:rsid w:val="00797C21"/>
    <w:pPr>
      <w:widowControl w:val="0"/>
      <w:jc w:val="both"/>
    </w:pPr>
  </w:style>
  <w:style w:type="paragraph" w:customStyle="1" w:styleId="F5B79D4B9E5642E4B5E5DEE43C78CF79">
    <w:name w:val="F5B79D4B9E5642E4B5E5DEE43C78CF79"/>
    <w:rsid w:val="00797C21"/>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1960</Words>
  <Characters>11177</Characters>
  <Application>Microsoft Office Word</Application>
  <DocSecurity>0</DocSecurity>
  <Lines>93</Lines>
  <Paragraphs>26</Paragraphs>
  <ScaleCrop>false</ScaleCrop>
  <Company/>
  <LinksUpToDate>false</LinksUpToDate>
  <CharactersWithSpaces>13111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LZC</dc:creator>
  <cp:keywords/>
  <dc:description/>
  <cp:lastModifiedBy>LZC</cp:lastModifiedBy>
  <cp:revision>5</cp:revision>
  <cp:lastPrinted>2023-04-25T04:18:00Z</cp:lastPrinted>
  <dcterms:created xsi:type="dcterms:W3CDTF">2023-09-25T07:57:00Z</dcterms:created>
  <dcterms:modified xsi:type="dcterms:W3CDTF">2023-09-25T14:39:00Z</dcterms:modified>
</cp:coreProperties>
</file>